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DB" w:rsidRPr="00C9141B" w:rsidRDefault="00272135" w:rsidP="009804B1">
      <w:pPr>
        <w:spacing w:line="276" w:lineRule="auto"/>
        <w:jc w:val="both"/>
        <w:rPr>
          <w:rFonts w:ascii="Verdana" w:hAnsi="Verdana" w:cs="Arial"/>
          <w:b/>
          <w:sz w:val="22"/>
          <w:szCs w:val="22"/>
        </w:rPr>
      </w:pPr>
      <w:r w:rsidRPr="00C9141B">
        <w:rPr>
          <w:rFonts w:ascii="Verdana" w:hAnsi="Verdana" w:cs="Arial"/>
          <w:b/>
          <w:noProof/>
          <w:sz w:val="22"/>
          <w:szCs w:val="22"/>
          <w:lang w:eastAsia="es-CL"/>
        </w:rPr>
        <w:drawing>
          <wp:anchor distT="0" distB="0" distL="114300" distR="114300" simplePos="0" relativeHeight="251658240"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567C48" w:rsidRPr="00C9141B" w:rsidRDefault="00567C48" w:rsidP="009804B1">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272135" w:rsidRPr="00C57002" w:rsidTr="00272135">
        <w:tc>
          <w:tcPr>
            <w:tcW w:w="8644" w:type="dxa"/>
          </w:tcPr>
          <w:p w:rsidR="00E2205D" w:rsidRDefault="00E2205D" w:rsidP="00891337">
            <w:pPr>
              <w:spacing w:line="276" w:lineRule="auto"/>
              <w:jc w:val="center"/>
              <w:rPr>
                <w:rFonts w:ascii="Verdana" w:hAnsi="Verdana" w:cs="Arial"/>
                <w:b/>
              </w:rPr>
            </w:pPr>
          </w:p>
          <w:p w:rsidR="00272135" w:rsidRPr="00C57002" w:rsidRDefault="00272135" w:rsidP="00891337">
            <w:pPr>
              <w:spacing w:line="276" w:lineRule="auto"/>
              <w:jc w:val="center"/>
              <w:rPr>
                <w:rFonts w:ascii="Verdana" w:hAnsi="Verdana" w:cs="Arial"/>
                <w:b/>
              </w:rPr>
            </w:pPr>
            <w:r w:rsidRPr="00C57002">
              <w:rPr>
                <w:rFonts w:ascii="Verdana" w:hAnsi="Verdana" w:cs="Arial"/>
                <w:b/>
              </w:rPr>
              <w:t xml:space="preserve">BASES DEL LLAMADO A CONCURSO </w:t>
            </w:r>
            <w:r w:rsidR="00E2205D" w:rsidRPr="00C57002">
              <w:rPr>
                <w:rFonts w:ascii="Verdana" w:hAnsi="Verdana" w:cs="Arial"/>
                <w:b/>
              </w:rPr>
              <w:t>PÚBLICO</w:t>
            </w:r>
          </w:p>
          <w:p w:rsidR="00272135" w:rsidRPr="00C57002" w:rsidRDefault="00272135" w:rsidP="00891337">
            <w:pPr>
              <w:spacing w:line="276" w:lineRule="auto"/>
              <w:jc w:val="center"/>
              <w:rPr>
                <w:rFonts w:ascii="Verdana" w:hAnsi="Verdana" w:cs="Arial"/>
                <w:b/>
              </w:rPr>
            </w:pPr>
            <w:r w:rsidRPr="00C57002">
              <w:rPr>
                <w:rFonts w:ascii="Verdana" w:hAnsi="Verdana" w:cs="Arial"/>
                <w:b/>
              </w:rPr>
              <w:t>PARA PROVEER EL CARGO DE</w:t>
            </w:r>
          </w:p>
          <w:p w:rsidR="00272135" w:rsidRPr="00C57002" w:rsidRDefault="0034191E" w:rsidP="00891337">
            <w:pPr>
              <w:spacing w:line="276" w:lineRule="auto"/>
              <w:jc w:val="center"/>
              <w:rPr>
                <w:rFonts w:ascii="Verdana" w:hAnsi="Verdana" w:cs="Arial"/>
                <w:b/>
              </w:rPr>
            </w:pPr>
            <w:r>
              <w:rPr>
                <w:rFonts w:ascii="Verdana" w:hAnsi="Verdana" w:cs="Arial"/>
                <w:b/>
              </w:rPr>
              <w:t>SECRETARIA</w:t>
            </w:r>
            <w:r w:rsidR="00D46181">
              <w:rPr>
                <w:rFonts w:ascii="Verdana" w:hAnsi="Verdana" w:cs="Arial"/>
                <w:b/>
              </w:rPr>
              <w:t xml:space="preserve"> (O)</w:t>
            </w:r>
            <w:r w:rsidR="00265CC7">
              <w:rPr>
                <w:rFonts w:ascii="Verdana" w:hAnsi="Verdana" w:cs="Arial"/>
                <w:b/>
              </w:rPr>
              <w:t xml:space="preserve"> DIRECCIÓN REGIONAL METROPOLITANA</w:t>
            </w:r>
          </w:p>
          <w:p w:rsidR="00272135" w:rsidRPr="00C57002" w:rsidRDefault="00272135" w:rsidP="00171F0D">
            <w:pPr>
              <w:spacing w:line="276" w:lineRule="auto"/>
              <w:jc w:val="center"/>
              <w:rPr>
                <w:rFonts w:ascii="Verdana" w:hAnsi="Verdana" w:cs="Arial"/>
              </w:rPr>
            </w:pPr>
          </w:p>
        </w:tc>
      </w:tr>
    </w:tbl>
    <w:p w:rsidR="00272135" w:rsidRPr="00C57002" w:rsidRDefault="00272135" w:rsidP="00891337">
      <w:pPr>
        <w:spacing w:line="276" w:lineRule="auto"/>
        <w:jc w:val="center"/>
        <w:rPr>
          <w:rFonts w:ascii="Verdana" w:hAnsi="Verdana" w:cs="Arial"/>
          <w:sz w:val="22"/>
          <w:szCs w:val="22"/>
        </w:rPr>
      </w:pPr>
    </w:p>
    <w:p w:rsidR="003430FC" w:rsidRPr="00C9141B" w:rsidRDefault="003430FC" w:rsidP="00891337">
      <w:pPr>
        <w:spacing w:line="276" w:lineRule="auto"/>
        <w:jc w:val="center"/>
        <w:rPr>
          <w:rFonts w:ascii="Verdana" w:hAnsi="Verdana" w:cs="Arial"/>
          <w:sz w:val="22"/>
          <w:szCs w:val="22"/>
        </w:rPr>
      </w:pPr>
      <w:r w:rsidRPr="00C57002">
        <w:rPr>
          <w:rFonts w:ascii="Verdana" w:hAnsi="Verdana" w:cs="Arial"/>
          <w:sz w:val="22"/>
          <w:szCs w:val="22"/>
        </w:rPr>
        <w:t>(CÓDIGO</w:t>
      </w:r>
      <w:r w:rsidR="00070693" w:rsidRPr="00C57002">
        <w:rPr>
          <w:rFonts w:ascii="Verdana" w:hAnsi="Verdana" w:cs="Arial"/>
          <w:sz w:val="22"/>
          <w:szCs w:val="22"/>
        </w:rPr>
        <w:t>: C</w:t>
      </w:r>
      <w:r w:rsidR="0022341B" w:rsidRPr="00C57002">
        <w:rPr>
          <w:rFonts w:ascii="Verdana" w:hAnsi="Verdana" w:cs="Arial"/>
          <w:sz w:val="22"/>
          <w:szCs w:val="22"/>
        </w:rPr>
        <w:t>P</w:t>
      </w:r>
      <w:r w:rsidR="00B12D21" w:rsidRPr="00C57002">
        <w:rPr>
          <w:rFonts w:ascii="Verdana" w:hAnsi="Verdana" w:cs="Arial"/>
          <w:sz w:val="22"/>
          <w:szCs w:val="22"/>
        </w:rPr>
        <w:t>00</w:t>
      </w:r>
      <w:r w:rsidR="00A65132">
        <w:rPr>
          <w:rFonts w:ascii="Verdana" w:hAnsi="Verdana" w:cs="Arial"/>
          <w:sz w:val="22"/>
          <w:szCs w:val="22"/>
        </w:rPr>
        <w:t>6</w:t>
      </w:r>
      <w:r w:rsidR="00CB1ACB" w:rsidRPr="00C57002">
        <w:rPr>
          <w:rFonts w:ascii="Verdana" w:hAnsi="Verdana" w:cs="Arial"/>
          <w:sz w:val="22"/>
          <w:szCs w:val="22"/>
        </w:rPr>
        <w:t>/201</w:t>
      </w:r>
      <w:r w:rsidR="00FF6B61">
        <w:rPr>
          <w:rFonts w:ascii="Verdana" w:hAnsi="Verdana" w:cs="Arial"/>
          <w:sz w:val="22"/>
          <w:szCs w:val="22"/>
        </w:rPr>
        <w:t>6</w:t>
      </w:r>
      <w:r w:rsidR="004F5460" w:rsidRPr="00C57002">
        <w:rPr>
          <w:rFonts w:ascii="Verdana" w:hAnsi="Verdana" w:cs="Arial"/>
          <w:sz w:val="22"/>
          <w:szCs w:val="22"/>
        </w:rPr>
        <w:t>)</w:t>
      </w:r>
    </w:p>
    <w:p w:rsidR="00E908F1" w:rsidRPr="00C9141B" w:rsidRDefault="00E908F1"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Default="00CB1ACB" w:rsidP="009804B1">
      <w:pPr>
        <w:spacing w:line="276" w:lineRule="auto"/>
        <w:jc w:val="both"/>
        <w:rPr>
          <w:rFonts w:ascii="Verdana" w:hAnsi="Verdana" w:cs="Arial"/>
          <w:sz w:val="22"/>
          <w:szCs w:val="22"/>
        </w:rPr>
      </w:pPr>
    </w:p>
    <w:p w:rsidR="00965FBD" w:rsidRDefault="00965FBD" w:rsidP="009804B1">
      <w:pPr>
        <w:spacing w:line="276" w:lineRule="auto"/>
        <w:jc w:val="both"/>
        <w:rPr>
          <w:rFonts w:ascii="Verdana" w:hAnsi="Verdana" w:cs="Arial"/>
          <w:sz w:val="22"/>
          <w:szCs w:val="22"/>
        </w:rPr>
      </w:pPr>
    </w:p>
    <w:p w:rsidR="00965FBD" w:rsidRPr="00C9141B" w:rsidRDefault="00965FBD"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CB1ACB" w:rsidRPr="00C9141B" w:rsidRDefault="00CB1ACB"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567C48" w:rsidRPr="00C9141B" w:rsidRDefault="00567C48" w:rsidP="009804B1">
      <w:pPr>
        <w:spacing w:line="276" w:lineRule="auto"/>
        <w:jc w:val="both"/>
        <w:rPr>
          <w:rFonts w:ascii="Verdana" w:hAnsi="Verdana" w:cs="Arial"/>
          <w:sz w:val="22"/>
          <w:szCs w:val="22"/>
        </w:rPr>
      </w:pPr>
    </w:p>
    <w:p w:rsidR="00272135" w:rsidRPr="00C9141B" w:rsidRDefault="00272135" w:rsidP="009804B1">
      <w:pPr>
        <w:spacing w:line="276" w:lineRule="auto"/>
        <w:jc w:val="both"/>
        <w:rPr>
          <w:rFonts w:ascii="Verdana" w:hAnsi="Verdana" w:cs="Arial"/>
          <w:sz w:val="22"/>
          <w:szCs w:val="22"/>
        </w:rPr>
      </w:pPr>
    </w:p>
    <w:p w:rsidR="00272135" w:rsidRPr="00C9141B" w:rsidRDefault="00AA47AC" w:rsidP="00891337">
      <w:pPr>
        <w:spacing w:line="276" w:lineRule="auto"/>
        <w:jc w:val="center"/>
        <w:rPr>
          <w:rFonts w:ascii="Verdana" w:hAnsi="Verdana" w:cs="Arial"/>
          <w:sz w:val="22"/>
          <w:szCs w:val="22"/>
        </w:rPr>
      </w:pPr>
      <w:r>
        <w:rPr>
          <w:rFonts w:ascii="Verdana" w:hAnsi="Verdana" w:cs="Arial"/>
          <w:sz w:val="22"/>
          <w:szCs w:val="22"/>
        </w:rPr>
        <w:t>FEBRERO</w:t>
      </w:r>
      <w:r w:rsidR="00A257D6">
        <w:rPr>
          <w:rFonts w:ascii="Verdana" w:hAnsi="Verdana" w:cs="Arial"/>
          <w:sz w:val="22"/>
          <w:szCs w:val="22"/>
        </w:rPr>
        <w:t xml:space="preserve"> </w:t>
      </w:r>
      <w:r w:rsidR="00CB1ACB" w:rsidRPr="00C9141B">
        <w:rPr>
          <w:rFonts w:ascii="Verdana" w:hAnsi="Verdana" w:cs="Arial"/>
          <w:sz w:val="22"/>
          <w:szCs w:val="22"/>
        </w:rPr>
        <w:t>DE 201</w:t>
      </w:r>
      <w:r w:rsidR="008466D3">
        <w:rPr>
          <w:rFonts w:ascii="Verdana" w:hAnsi="Verdana" w:cs="Arial"/>
          <w:sz w:val="22"/>
          <w:szCs w:val="22"/>
        </w:rPr>
        <w:t>6</w:t>
      </w:r>
    </w:p>
    <w:p w:rsidR="003759C1" w:rsidRPr="00C9141B" w:rsidRDefault="00272135" w:rsidP="00D83C9C">
      <w:pPr>
        <w:spacing w:after="200" w:line="276" w:lineRule="auto"/>
        <w:jc w:val="both"/>
        <w:rPr>
          <w:rFonts w:ascii="Verdana" w:hAnsi="Verdana" w:cs="Arial"/>
          <w:b/>
          <w:sz w:val="22"/>
          <w:szCs w:val="22"/>
        </w:rPr>
      </w:pPr>
      <w:r w:rsidRPr="00C9141B">
        <w:rPr>
          <w:rFonts w:ascii="Verdana" w:hAnsi="Verdana" w:cs="Arial"/>
          <w:b/>
          <w:sz w:val="22"/>
          <w:szCs w:val="22"/>
        </w:rPr>
        <w:br w:type="page"/>
      </w:r>
    </w:p>
    <w:p w:rsidR="00E2205D" w:rsidRPr="00D3287B" w:rsidRDefault="00E2205D" w:rsidP="00E2205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E2205D" w:rsidRPr="00D3287B"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2205D"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E2205D"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2205D"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E2205D"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2205D"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E2205D" w:rsidRDefault="00E2205D" w:rsidP="00E2205D">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2205D" w:rsidRDefault="00E2205D" w:rsidP="00E2205D">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E2205D" w:rsidRPr="00D3287B" w:rsidRDefault="00E2205D" w:rsidP="00E2205D">
      <w:pPr>
        <w:spacing w:line="276" w:lineRule="auto"/>
        <w:jc w:val="both"/>
        <w:rPr>
          <w:rFonts w:ascii="Verdana" w:hAnsi="Verdana"/>
          <w:sz w:val="22"/>
          <w:szCs w:val="22"/>
        </w:rPr>
      </w:pPr>
    </w:p>
    <w:p w:rsidR="00E2205D" w:rsidRPr="00D3287B" w:rsidRDefault="00E2205D" w:rsidP="00E2205D">
      <w:pPr>
        <w:spacing w:line="276" w:lineRule="auto"/>
        <w:jc w:val="both"/>
        <w:rPr>
          <w:rFonts w:ascii="Verdana" w:hAnsi="Verdana"/>
          <w:sz w:val="22"/>
          <w:szCs w:val="22"/>
        </w:rPr>
      </w:pPr>
    </w:p>
    <w:p w:rsidR="00E2205D" w:rsidRPr="00D3287B" w:rsidRDefault="00E2205D" w:rsidP="00995C5A">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E2205D" w:rsidRPr="00D3287B" w:rsidRDefault="00E2205D" w:rsidP="00E2205D">
      <w:pPr>
        <w:spacing w:line="276" w:lineRule="auto"/>
        <w:jc w:val="both"/>
        <w:rPr>
          <w:rFonts w:ascii="Verdana" w:hAnsi="Verdana" w:cs="Arial"/>
          <w:b/>
          <w:sz w:val="22"/>
          <w:szCs w:val="22"/>
        </w:rPr>
      </w:pPr>
    </w:p>
    <w:p w:rsidR="00E2205D" w:rsidRPr="00D3287B" w:rsidRDefault="00E2205D" w:rsidP="00E2205D">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E2205D" w:rsidRPr="00D3287B" w:rsidRDefault="00E2205D" w:rsidP="00E2205D">
      <w:pPr>
        <w:spacing w:line="276" w:lineRule="auto"/>
        <w:jc w:val="both"/>
        <w:rPr>
          <w:rFonts w:ascii="Verdana" w:hAnsi="Verdana" w:cs="Arial"/>
          <w:sz w:val="22"/>
          <w:szCs w:val="22"/>
        </w:rPr>
      </w:pPr>
    </w:p>
    <w:p w:rsidR="00E2205D" w:rsidRPr="00D3287B" w:rsidRDefault="00E2205D" w:rsidP="00E2205D">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E2205D" w:rsidRPr="00D3287B" w:rsidRDefault="00E2205D" w:rsidP="00E2205D">
      <w:pPr>
        <w:spacing w:line="276" w:lineRule="auto"/>
        <w:jc w:val="both"/>
        <w:rPr>
          <w:rFonts w:ascii="Verdana" w:hAnsi="Verdana" w:cs="Arial"/>
          <w:sz w:val="22"/>
          <w:szCs w:val="22"/>
        </w:rPr>
      </w:pPr>
    </w:p>
    <w:p w:rsidR="00E2205D" w:rsidRDefault="00E2205D" w:rsidP="00E2205D">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xml:space="preserve">, se dispondrá de un período de </w:t>
      </w:r>
      <w:proofErr w:type="gramStart"/>
      <w:r w:rsidRPr="00D3287B">
        <w:rPr>
          <w:rFonts w:ascii="Verdana" w:hAnsi="Verdana" w:cs="Arial"/>
          <w:sz w:val="22"/>
          <w:szCs w:val="22"/>
        </w:rPr>
        <w:t>consulta</w:t>
      </w:r>
      <w:proofErr w:type="gramEnd"/>
      <w:r w:rsidRPr="00D3287B">
        <w:rPr>
          <w:rFonts w:ascii="Verdana" w:hAnsi="Verdana" w:cs="Arial"/>
          <w:sz w:val="22"/>
          <w:szCs w:val="22"/>
        </w:rPr>
        <w:t>, apelación y/o reclamo de 10 días hábiles.</w:t>
      </w:r>
    </w:p>
    <w:p w:rsidR="00E2205D" w:rsidRPr="00D3287B" w:rsidRDefault="00E2205D" w:rsidP="00E2205D">
      <w:pPr>
        <w:spacing w:line="276" w:lineRule="auto"/>
        <w:jc w:val="both"/>
        <w:rPr>
          <w:rFonts w:ascii="Verdana" w:hAnsi="Verdana" w:cs="Arial"/>
          <w:sz w:val="22"/>
          <w:szCs w:val="22"/>
        </w:rPr>
      </w:pPr>
    </w:p>
    <w:p w:rsidR="00E2205D" w:rsidRPr="00D3287B" w:rsidRDefault="00E2205D" w:rsidP="00E2205D">
      <w:pPr>
        <w:pStyle w:val="Prrafodelista"/>
        <w:numPr>
          <w:ilvl w:val="1"/>
          <w:numId w:val="34"/>
        </w:numPr>
        <w:spacing w:line="276" w:lineRule="auto"/>
        <w:jc w:val="both"/>
        <w:rPr>
          <w:rFonts w:ascii="Verdana" w:hAnsi="Verdana" w:cs="Arial"/>
          <w:sz w:val="22"/>
          <w:szCs w:val="22"/>
        </w:rPr>
      </w:pPr>
      <w:r w:rsidRPr="00D3287B">
        <w:rPr>
          <w:rFonts w:ascii="Verdana" w:hAnsi="Verdana" w:cs="Arial"/>
          <w:sz w:val="22"/>
          <w:szCs w:val="22"/>
        </w:rPr>
        <w:t>Requisitos Generales</w:t>
      </w:r>
    </w:p>
    <w:p w:rsidR="00E2205D" w:rsidRPr="00D3287B" w:rsidRDefault="00E2205D" w:rsidP="00E2205D">
      <w:pPr>
        <w:spacing w:line="276" w:lineRule="auto"/>
        <w:jc w:val="both"/>
        <w:rPr>
          <w:rFonts w:ascii="Verdana" w:hAnsi="Verdana" w:cs="Arial"/>
          <w:sz w:val="22"/>
          <w:szCs w:val="22"/>
        </w:rPr>
      </w:pPr>
    </w:p>
    <w:p w:rsidR="00E2205D" w:rsidRPr="00D3287B" w:rsidRDefault="00E2205D" w:rsidP="00E2205D">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E2205D" w:rsidRPr="00D3287B" w:rsidRDefault="00E2205D" w:rsidP="00E2205D">
      <w:pPr>
        <w:spacing w:line="276" w:lineRule="auto"/>
        <w:jc w:val="both"/>
        <w:rPr>
          <w:rFonts w:ascii="Verdana" w:hAnsi="Verdana" w:cs="Arial"/>
          <w:sz w:val="22"/>
          <w:szCs w:val="22"/>
        </w:rPr>
      </w:pPr>
    </w:p>
    <w:p w:rsidR="00E2205D" w:rsidRPr="00D3287B" w:rsidRDefault="00E2205D" w:rsidP="00E2205D">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E2205D" w:rsidRPr="00D3287B" w:rsidRDefault="00E2205D" w:rsidP="00E2205D">
      <w:pPr>
        <w:pStyle w:val="Prrafodelista"/>
        <w:tabs>
          <w:tab w:val="left" w:pos="720"/>
        </w:tabs>
        <w:spacing w:before="120" w:after="120" w:line="276" w:lineRule="auto"/>
        <w:jc w:val="both"/>
        <w:rPr>
          <w:rFonts w:ascii="Verdana" w:hAnsi="Verdana" w:cs="Arial"/>
          <w:color w:val="000000"/>
          <w:sz w:val="22"/>
          <w:szCs w:val="22"/>
        </w:rPr>
      </w:pPr>
    </w:p>
    <w:p w:rsidR="00E2205D" w:rsidRPr="00D3287B" w:rsidRDefault="00E2205D" w:rsidP="00E2205D">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E2205D" w:rsidRPr="00D3287B" w:rsidRDefault="00E2205D" w:rsidP="00E2205D">
      <w:pPr>
        <w:pStyle w:val="Prrafodelista"/>
        <w:rPr>
          <w:rFonts w:ascii="Verdana" w:hAnsi="Verdana" w:cs="Arial"/>
          <w:sz w:val="22"/>
          <w:szCs w:val="22"/>
        </w:rPr>
      </w:pPr>
    </w:p>
    <w:p w:rsidR="00E2205D" w:rsidRPr="00D3287B" w:rsidRDefault="00E2205D" w:rsidP="00E2205D">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E2205D" w:rsidRPr="00D3287B" w:rsidRDefault="00E2205D" w:rsidP="00E2205D">
      <w:pPr>
        <w:pStyle w:val="Prrafodelista"/>
        <w:rPr>
          <w:rFonts w:ascii="Verdana" w:hAnsi="Verdana" w:cs="Arial"/>
          <w:color w:val="000000"/>
          <w:sz w:val="22"/>
          <w:szCs w:val="22"/>
        </w:rPr>
      </w:pPr>
    </w:p>
    <w:p w:rsidR="00E2205D" w:rsidRPr="00D3287B" w:rsidRDefault="00E2205D" w:rsidP="00E2205D">
      <w:pPr>
        <w:pStyle w:val="Prrafodelista"/>
        <w:numPr>
          <w:ilvl w:val="0"/>
          <w:numId w:val="26"/>
        </w:numPr>
        <w:tabs>
          <w:tab w:val="num" w:pos="180"/>
          <w:tab w:val="left" w:pos="720"/>
        </w:tabs>
        <w:spacing w:before="120" w:after="120" w:line="276" w:lineRule="auto"/>
        <w:ind w:hanging="153"/>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E2205D" w:rsidRPr="00D3287B" w:rsidRDefault="00E2205D" w:rsidP="00E2205D">
      <w:pPr>
        <w:pStyle w:val="Prrafodelista"/>
        <w:tabs>
          <w:tab w:val="left" w:pos="720"/>
        </w:tabs>
        <w:spacing w:before="120" w:after="120" w:line="276" w:lineRule="auto"/>
        <w:jc w:val="both"/>
        <w:rPr>
          <w:rFonts w:ascii="Verdana" w:hAnsi="Verdana" w:cs="Arial"/>
          <w:color w:val="000000"/>
          <w:sz w:val="22"/>
          <w:szCs w:val="22"/>
        </w:rPr>
      </w:pPr>
    </w:p>
    <w:p w:rsidR="00E2205D" w:rsidRDefault="00E2205D" w:rsidP="00E2205D">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965FBD" w:rsidRPr="008E4993" w:rsidRDefault="00965FBD" w:rsidP="008E4993">
      <w:pPr>
        <w:pStyle w:val="Prrafodelista"/>
        <w:rPr>
          <w:rFonts w:ascii="Verdana" w:hAnsi="Verdana" w:cs="Arial"/>
          <w:color w:val="000000"/>
          <w:sz w:val="22"/>
          <w:szCs w:val="22"/>
        </w:rPr>
      </w:pPr>
    </w:p>
    <w:p w:rsidR="00875E2A" w:rsidRPr="00E2205D" w:rsidRDefault="00E638C2" w:rsidP="00E2205D">
      <w:pPr>
        <w:pStyle w:val="Prrafodelista"/>
        <w:numPr>
          <w:ilvl w:val="1"/>
          <w:numId w:val="47"/>
        </w:numPr>
        <w:tabs>
          <w:tab w:val="left" w:pos="720"/>
        </w:tabs>
        <w:spacing w:before="120" w:after="120" w:line="276" w:lineRule="auto"/>
        <w:ind w:left="851" w:hanging="709"/>
        <w:jc w:val="both"/>
        <w:rPr>
          <w:rFonts w:ascii="Verdana" w:hAnsi="Verdana" w:cs="Arial"/>
          <w:color w:val="000000"/>
          <w:sz w:val="22"/>
          <w:szCs w:val="22"/>
        </w:rPr>
      </w:pPr>
      <w:r w:rsidRPr="00E2205D">
        <w:rPr>
          <w:rFonts w:ascii="Verdana" w:hAnsi="Verdana" w:cs="Arial"/>
          <w:color w:val="000000"/>
          <w:sz w:val="22"/>
          <w:szCs w:val="22"/>
        </w:rPr>
        <w:t xml:space="preserve">Requisitos </w:t>
      </w:r>
      <w:r w:rsidR="00177E02" w:rsidRPr="00E2205D">
        <w:rPr>
          <w:rFonts w:ascii="Verdana" w:hAnsi="Verdana" w:cs="Arial"/>
          <w:color w:val="000000"/>
          <w:sz w:val="22"/>
          <w:szCs w:val="22"/>
        </w:rPr>
        <w:t>del Cargo</w:t>
      </w:r>
    </w:p>
    <w:p w:rsidR="001B53E5" w:rsidRPr="00C9141B" w:rsidRDefault="001B53E5" w:rsidP="001B53E5">
      <w:pPr>
        <w:pStyle w:val="Prrafodelista"/>
        <w:tabs>
          <w:tab w:val="left" w:pos="720"/>
        </w:tabs>
        <w:spacing w:before="120" w:after="120" w:line="276" w:lineRule="auto"/>
        <w:jc w:val="both"/>
        <w:rPr>
          <w:rFonts w:ascii="Verdana" w:hAnsi="Verdana" w:cs="Arial"/>
          <w:color w:val="000000"/>
          <w:sz w:val="22"/>
          <w:szCs w:val="22"/>
        </w:rPr>
      </w:pPr>
    </w:p>
    <w:p w:rsidR="00A65132" w:rsidRPr="00AD4CE2" w:rsidRDefault="00A65132" w:rsidP="00A65132">
      <w:pPr>
        <w:pStyle w:val="Prrafodelista"/>
        <w:tabs>
          <w:tab w:val="left" w:pos="720"/>
        </w:tabs>
        <w:spacing w:before="120" w:after="120" w:line="276" w:lineRule="auto"/>
        <w:jc w:val="both"/>
        <w:rPr>
          <w:rFonts w:ascii="Verdana" w:hAnsi="Verdana" w:cs="Arial"/>
          <w:color w:val="000000"/>
          <w:sz w:val="22"/>
          <w:szCs w:val="22"/>
        </w:rPr>
      </w:pPr>
    </w:p>
    <w:tbl>
      <w:tblPr>
        <w:tblW w:w="0" w:type="auto"/>
        <w:tblInd w:w="392" w:type="dxa"/>
        <w:tblLook w:val="04A0"/>
      </w:tblPr>
      <w:tblGrid>
        <w:gridCol w:w="2835"/>
        <w:gridCol w:w="5493"/>
      </w:tblGrid>
      <w:tr w:rsidR="00A65132" w:rsidRPr="00AD4CE2" w:rsidTr="00817058">
        <w:trPr>
          <w:trHeight w:val="806"/>
        </w:trPr>
        <w:tc>
          <w:tcPr>
            <w:tcW w:w="2835" w:type="dxa"/>
          </w:tcPr>
          <w:p w:rsidR="00A65132" w:rsidRPr="00A65132" w:rsidRDefault="00A65132" w:rsidP="00A65132">
            <w:pPr>
              <w:pStyle w:val="Prrafodelista"/>
              <w:numPr>
                <w:ilvl w:val="2"/>
                <w:numId w:val="34"/>
              </w:numPr>
              <w:tabs>
                <w:tab w:val="left" w:pos="720"/>
              </w:tabs>
              <w:spacing w:before="120" w:after="120" w:line="276" w:lineRule="auto"/>
              <w:ind w:left="0" w:firstLine="0"/>
              <w:jc w:val="both"/>
              <w:rPr>
                <w:rFonts w:ascii="Verdana" w:hAnsi="Verdana" w:cs="Arial"/>
              </w:rPr>
            </w:pPr>
            <w:r w:rsidRPr="00A65132">
              <w:rPr>
                <w:rFonts w:ascii="Verdana" w:hAnsi="Verdana" w:cs="Arial"/>
                <w:sz w:val="22"/>
                <w:szCs w:val="22"/>
              </w:rPr>
              <w:t xml:space="preserve"> Formación</w:t>
            </w:r>
          </w:p>
        </w:tc>
        <w:tc>
          <w:tcPr>
            <w:tcW w:w="5493" w:type="dxa"/>
          </w:tcPr>
          <w:p w:rsidR="00A65132" w:rsidRPr="00A65132" w:rsidRDefault="00A65132" w:rsidP="00817058">
            <w:pPr>
              <w:ind w:left="175" w:hanging="175"/>
              <w:jc w:val="both"/>
              <w:rPr>
                <w:rFonts w:ascii="Verdana" w:hAnsi="Verdana" w:cs="Arial"/>
              </w:rPr>
            </w:pPr>
            <w:r w:rsidRPr="00A65132">
              <w:rPr>
                <w:rFonts w:ascii="Verdana" w:hAnsi="Verdana" w:cs="Arial"/>
                <w:sz w:val="22"/>
                <w:szCs w:val="22"/>
              </w:rPr>
              <w:t>: Enseñanza media completa y/o título técnico de una institución educacional reconocida por el Estado. De preferencia, Secretariado o Administración.</w:t>
            </w:r>
          </w:p>
          <w:p w:rsidR="00A65132" w:rsidRPr="00A65132" w:rsidRDefault="00A65132" w:rsidP="00817058">
            <w:pPr>
              <w:jc w:val="both"/>
              <w:rPr>
                <w:rFonts w:ascii="Verdana" w:hAnsi="Verdana" w:cs="Arial"/>
              </w:rPr>
            </w:pPr>
          </w:p>
        </w:tc>
      </w:tr>
      <w:tr w:rsidR="00A65132" w:rsidRPr="00AD4CE2" w:rsidTr="00817058">
        <w:trPr>
          <w:trHeight w:val="550"/>
        </w:trPr>
        <w:tc>
          <w:tcPr>
            <w:tcW w:w="2835" w:type="dxa"/>
          </w:tcPr>
          <w:p w:rsidR="00A65132" w:rsidRPr="00A65132" w:rsidRDefault="00A65132" w:rsidP="00A65132">
            <w:pPr>
              <w:pStyle w:val="Prrafodelista"/>
              <w:numPr>
                <w:ilvl w:val="2"/>
                <w:numId w:val="34"/>
              </w:numPr>
              <w:tabs>
                <w:tab w:val="left" w:pos="720"/>
              </w:tabs>
              <w:spacing w:before="120" w:after="120" w:line="276" w:lineRule="auto"/>
              <w:ind w:left="0" w:firstLine="0"/>
              <w:jc w:val="both"/>
              <w:rPr>
                <w:rFonts w:ascii="Verdana" w:hAnsi="Verdana" w:cs="Arial"/>
              </w:rPr>
            </w:pPr>
            <w:r w:rsidRPr="00A65132">
              <w:rPr>
                <w:rFonts w:ascii="Verdana" w:hAnsi="Verdana" w:cs="Arial"/>
                <w:sz w:val="22"/>
                <w:szCs w:val="22"/>
              </w:rPr>
              <w:t xml:space="preserve"> Especialización</w:t>
            </w:r>
          </w:p>
        </w:tc>
        <w:tc>
          <w:tcPr>
            <w:tcW w:w="5493" w:type="dxa"/>
          </w:tcPr>
          <w:p w:rsidR="00A65132" w:rsidRPr="00A65132" w:rsidRDefault="00A65132" w:rsidP="00817058">
            <w:pPr>
              <w:tabs>
                <w:tab w:val="left" w:pos="175"/>
                <w:tab w:val="left" w:pos="317"/>
              </w:tabs>
              <w:spacing w:before="120" w:after="120" w:line="276" w:lineRule="auto"/>
              <w:ind w:left="145" w:hanging="145"/>
              <w:jc w:val="both"/>
              <w:rPr>
                <w:rFonts w:ascii="Verdana" w:hAnsi="Verdana" w:cs="Arial"/>
              </w:rPr>
            </w:pPr>
            <w:r w:rsidRPr="00A65132">
              <w:rPr>
                <w:rFonts w:ascii="Verdana" w:hAnsi="Verdana" w:cs="Arial"/>
                <w:sz w:val="22"/>
                <w:szCs w:val="22"/>
              </w:rPr>
              <w:t>: Deseable especialización en atención de público, herramientas computacionales y/o lengua de señas.</w:t>
            </w:r>
          </w:p>
        </w:tc>
      </w:tr>
      <w:tr w:rsidR="00A65132" w:rsidRPr="00AD4CE2" w:rsidTr="00817058">
        <w:trPr>
          <w:trHeight w:val="550"/>
        </w:trPr>
        <w:tc>
          <w:tcPr>
            <w:tcW w:w="2835" w:type="dxa"/>
          </w:tcPr>
          <w:p w:rsidR="00A65132" w:rsidRPr="00A65132" w:rsidRDefault="00A65132" w:rsidP="00A65132">
            <w:pPr>
              <w:pStyle w:val="Prrafodelista"/>
              <w:numPr>
                <w:ilvl w:val="2"/>
                <w:numId w:val="34"/>
              </w:numPr>
              <w:tabs>
                <w:tab w:val="left" w:pos="885"/>
              </w:tabs>
              <w:spacing w:before="120" w:after="120" w:line="276" w:lineRule="auto"/>
              <w:ind w:left="885" w:hanging="885"/>
              <w:jc w:val="both"/>
              <w:rPr>
                <w:rFonts w:ascii="Verdana" w:hAnsi="Verdana" w:cs="Arial"/>
              </w:rPr>
            </w:pPr>
            <w:r w:rsidRPr="00A65132">
              <w:rPr>
                <w:rFonts w:ascii="Verdana" w:hAnsi="Verdana" w:cs="Arial"/>
                <w:sz w:val="22"/>
                <w:szCs w:val="22"/>
              </w:rPr>
              <w:t>Experiencia Laboral</w:t>
            </w:r>
          </w:p>
        </w:tc>
        <w:tc>
          <w:tcPr>
            <w:tcW w:w="5493" w:type="dxa"/>
          </w:tcPr>
          <w:p w:rsidR="00A65132" w:rsidRPr="00A65132" w:rsidRDefault="00A65132" w:rsidP="00817058">
            <w:pPr>
              <w:spacing w:before="120" w:after="120" w:line="276" w:lineRule="auto"/>
              <w:ind w:left="175" w:hanging="175"/>
              <w:jc w:val="both"/>
              <w:rPr>
                <w:rFonts w:ascii="Verdana" w:hAnsi="Verdana" w:cs="Arial"/>
              </w:rPr>
            </w:pPr>
            <w:r w:rsidRPr="00A65132">
              <w:rPr>
                <w:rFonts w:ascii="Verdana" w:hAnsi="Verdana" w:cs="Arial"/>
                <w:sz w:val="22"/>
                <w:szCs w:val="22"/>
              </w:rPr>
              <w:t>: Experiencia laboral de al menos 2 años en funciones de secretaría, gestión documental y atención de público dentro del sector público o privado.</w:t>
            </w:r>
          </w:p>
          <w:p w:rsidR="00A65132" w:rsidRPr="00A65132" w:rsidRDefault="00A65132" w:rsidP="00817058">
            <w:pPr>
              <w:spacing w:before="120" w:after="120" w:line="276" w:lineRule="auto"/>
              <w:ind w:left="175" w:hanging="175"/>
              <w:jc w:val="both"/>
              <w:rPr>
                <w:rFonts w:ascii="Verdana" w:hAnsi="Verdana" w:cs="Arial"/>
              </w:rPr>
            </w:pPr>
          </w:p>
        </w:tc>
      </w:tr>
    </w:tbl>
    <w:p w:rsidR="00C20CD9" w:rsidRPr="00C9141B" w:rsidRDefault="00C20CD9" w:rsidP="00E2205D">
      <w:pPr>
        <w:pStyle w:val="Prrafodelista"/>
        <w:numPr>
          <w:ilvl w:val="2"/>
          <w:numId w:val="47"/>
        </w:numPr>
        <w:tabs>
          <w:tab w:val="left" w:pos="720"/>
        </w:tabs>
        <w:spacing w:before="120" w:after="120" w:line="276" w:lineRule="auto"/>
        <w:jc w:val="both"/>
        <w:rPr>
          <w:rFonts w:ascii="Verdana" w:hAnsi="Verdana" w:cs="Arial"/>
          <w:color w:val="000000"/>
          <w:sz w:val="22"/>
          <w:szCs w:val="22"/>
        </w:rPr>
        <w:sectPr w:rsidR="00C20CD9" w:rsidRPr="00C9141B" w:rsidSect="00C56919">
          <w:headerReference w:type="default" r:id="rId9"/>
          <w:footerReference w:type="default" r:id="rId10"/>
          <w:pgSz w:w="11906" w:h="16838"/>
          <w:pgMar w:top="1417" w:right="1701" w:bottom="1417" w:left="1701" w:header="227" w:footer="708" w:gutter="0"/>
          <w:cols w:space="708"/>
          <w:titlePg/>
          <w:docGrid w:linePitch="360"/>
        </w:sectPr>
      </w:pPr>
    </w:p>
    <w:p w:rsidR="003430FC" w:rsidRPr="00C9141B" w:rsidRDefault="003430FC" w:rsidP="00995C5A">
      <w:pPr>
        <w:pStyle w:val="Prrafodelista"/>
        <w:numPr>
          <w:ilvl w:val="0"/>
          <w:numId w:val="47"/>
        </w:numPr>
        <w:spacing w:line="276" w:lineRule="auto"/>
        <w:jc w:val="both"/>
        <w:rPr>
          <w:rFonts w:ascii="Verdana" w:hAnsi="Verdana" w:cs="Arial"/>
          <w:b/>
          <w:sz w:val="22"/>
          <w:szCs w:val="22"/>
        </w:rPr>
      </w:pPr>
      <w:r w:rsidRPr="00C9141B">
        <w:rPr>
          <w:rFonts w:ascii="Verdana" w:hAnsi="Verdana" w:cs="Arial"/>
          <w:b/>
          <w:sz w:val="22"/>
          <w:szCs w:val="22"/>
        </w:rPr>
        <w:lastRenderedPageBreak/>
        <w:t>IDENTIFICACIÓN DEL</w:t>
      </w:r>
      <w:r w:rsidR="008C7091" w:rsidRPr="00C9141B">
        <w:rPr>
          <w:rFonts w:ascii="Verdana" w:hAnsi="Verdana" w:cs="Arial"/>
          <w:b/>
          <w:sz w:val="22"/>
          <w:szCs w:val="22"/>
        </w:rPr>
        <w:t xml:space="preserve"> </w:t>
      </w:r>
      <w:r w:rsidRPr="00C9141B">
        <w:rPr>
          <w:rFonts w:ascii="Verdana" w:hAnsi="Verdana" w:cs="Arial"/>
          <w:b/>
          <w:sz w:val="22"/>
          <w:szCs w:val="22"/>
        </w:rPr>
        <w:t>CARGO</w:t>
      </w:r>
    </w:p>
    <w:p w:rsidR="00272135" w:rsidRPr="00C9141B" w:rsidRDefault="00272135" w:rsidP="00520259">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103"/>
      </w:tblGrid>
      <w:tr w:rsidR="00520259" w:rsidRPr="00C9141B" w:rsidTr="00965FBD">
        <w:tc>
          <w:tcPr>
            <w:tcW w:w="3150" w:type="dxa"/>
          </w:tcPr>
          <w:p w:rsidR="00520259" w:rsidRPr="00C9141B" w:rsidRDefault="00520259" w:rsidP="00360151">
            <w:pPr>
              <w:spacing w:line="276" w:lineRule="auto"/>
              <w:rPr>
                <w:rFonts w:ascii="Verdana" w:hAnsi="Verdana" w:cs="Arial"/>
              </w:rPr>
            </w:pPr>
            <w:r w:rsidRPr="00C9141B">
              <w:rPr>
                <w:rFonts w:ascii="Verdana" w:hAnsi="Verdana" w:cs="Arial"/>
                <w:sz w:val="22"/>
                <w:szCs w:val="22"/>
              </w:rPr>
              <w:t>Nombre del Cargo</w:t>
            </w:r>
          </w:p>
        </w:tc>
        <w:tc>
          <w:tcPr>
            <w:tcW w:w="5103" w:type="dxa"/>
          </w:tcPr>
          <w:p w:rsidR="00520259" w:rsidRPr="00C9141B" w:rsidRDefault="00A65132" w:rsidP="00A65132">
            <w:pPr>
              <w:spacing w:line="276" w:lineRule="auto"/>
              <w:rPr>
                <w:rFonts w:ascii="Verdana" w:hAnsi="Verdana" w:cs="Arial"/>
              </w:rPr>
            </w:pPr>
            <w:r>
              <w:rPr>
                <w:rFonts w:ascii="Verdana" w:hAnsi="Verdana" w:cs="Arial"/>
                <w:sz w:val="22"/>
                <w:szCs w:val="22"/>
              </w:rPr>
              <w:t>Secretaria</w:t>
            </w:r>
            <w:r w:rsidR="00D46181">
              <w:rPr>
                <w:rFonts w:ascii="Verdana" w:hAnsi="Verdana" w:cs="Arial"/>
                <w:sz w:val="22"/>
                <w:szCs w:val="22"/>
              </w:rPr>
              <w:t xml:space="preserve"> (o)</w:t>
            </w:r>
            <w:r>
              <w:rPr>
                <w:rFonts w:ascii="Verdana" w:hAnsi="Verdana" w:cs="Arial"/>
                <w:sz w:val="22"/>
                <w:szCs w:val="22"/>
              </w:rPr>
              <w:t xml:space="preserve"> Regional</w:t>
            </w:r>
          </w:p>
        </w:tc>
      </w:tr>
      <w:tr w:rsidR="00520259" w:rsidRPr="00C9141B" w:rsidTr="00965FBD">
        <w:tc>
          <w:tcPr>
            <w:tcW w:w="3150" w:type="dxa"/>
          </w:tcPr>
          <w:p w:rsidR="00520259" w:rsidRPr="00C9141B" w:rsidRDefault="00520259" w:rsidP="00360151">
            <w:pPr>
              <w:spacing w:line="276" w:lineRule="auto"/>
              <w:rPr>
                <w:rFonts w:ascii="Verdana" w:hAnsi="Verdana" w:cs="Arial"/>
              </w:rPr>
            </w:pPr>
            <w:r w:rsidRPr="00C9141B">
              <w:rPr>
                <w:rFonts w:ascii="Verdana" w:hAnsi="Verdana" w:cs="Arial"/>
                <w:sz w:val="22"/>
                <w:szCs w:val="22"/>
              </w:rPr>
              <w:t>Nº Vacantes</w:t>
            </w:r>
          </w:p>
        </w:tc>
        <w:tc>
          <w:tcPr>
            <w:tcW w:w="5103" w:type="dxa"/>
          </w:tcPr>
          <w:p w:rsidR="00520259" w:rsidRPr="00C9141B" w:rsidRDefault="00965FBD" w:rsidP="00360151">
            <w:pPr>
              <w:spacing w:line="276" w:lineRule="auto"/>
              <w:rPr>
                <w:rFonts w:ascii="Verdana" w:hAnsi="Verdana" w:cs="Arial"/>
              </w:rPr>
            </w:pPr>
            <w:r>
              <w:rPr>
                <w:rFonts w:ascii="Verdana" w:hAnsi="Verdana" w:cs="Arial"/>
                <w:sz w:val="22"/>
                <w:szCs w:val="22"/>
              </w:rPr>
              <w:t>1</w:t>
            </w:r>
          </w:p>
        </w:tc>
      </w:tr>
      <w:tr w:rsidR="00520259" w:rsidRPr="00C9141B" w:rsidTr="00965FBD">
        <w:tc>
          <w:tcPr>
            <w:tcW w:w="3150" w:type="dxa"/>
          </w:tcPr>
          <w:p w:rsidR="00520259" w:rsidRPr="00506819" w:rsidRDefault="00520259" w:rsidP="00360151">
            <w:pPr>
              <w:spacing w:line="276" w:lineRule="auto"/>
              <w:rPr>
                <w:rFonts w:ascii="Verdana" w:hAnsi="Verdana" w:cs="Arial"/>
              </w:rPr>
            </w:pPr>
            <w:r w:rsidRPr="00506819">
              <w:rPr>
                <w:rFonts w:ascii="Verdana" w:hAnsi="Verdana" w:cs="Arial"/>
                <w:sz w:val="22"/>
                <w:szCs w:val="22"/>
              </w:rPr>
              <w:t>Remuneración bruta</w:t>
            </w:r>
          </w:p>
        </w:tc>
        <w:tc>
          <w:tcPr>
            <w:tcW w:w="5103" w:type="dxa"/>
          </w:tcPr>
          <w:p w:rsidR="00520259" w:rsidRPr="00506819" w:rsidRDefault="00520259" w:rsidP="00995C5A">
            <w:pPr>
              <w:spacing w:line="276" w:lineRule="auto"/>
              <w:rPr>
                <w:rFonts w:ascii="Verdana" w:hAnsi="Verdana" w:cs="Arial"/>
              </w:rPr>
            </w:pPr>
            <w:r w:rsidRPr="00506819">
              <w:rPr>
                <w:rFonts w:ascii="Verdana" w:hAnsi="Verdana" w:cs="Arial"/>
                <w:sz w:val="22"/>
                <w:szCs w:val="22"/>
              </w:rPr>
              <w:t>$</w:t>
            </w:r>
            <w:r w:rsidR="00995C5A" w:rsidRPr="00506819">
              <w:rPr>
                <w:rFonts w:ascii="Verdana" w:hAnsi="Verdana" w:cs="Arial"/>
                <w:sz w:val="22"/>
                <w:szCs w:val="22"/>
              </w:rPr>
              <w:t>755.134</w:t>
            </w:r>
            <w:r w:rsidR="00EE648A" w:rsidRPr="00506819">
              <w:rPr>
                <w:rFonts w:ascii="Verdana" w:hAnsi="Verdana" w:cs="Arial"/>
                <w:sz w:val="22"/>
                <w:szCs w:val="22"/>
              </w:rPr>
              <w:t xml:space="preserve"> </w:t>
            </w:r>
            <w:r w:rsidRPr="00506819">
              <w:rPr>
                <w:rFonts w:ascii="Verdana" w:hAnsi="Verdana" w:cs="Arial"/>
                <w:sz w:val="22"/>
                <w:szCs w:val="22"/>
              </w:rPr>
              <w:t>(más asignación de modernización)</w:t>
            </w:r>
          </w:p>
        </w:tc>
      </w:tr>
      <w:tr w:rsidR="00520259" w:rsidRPr="00C9141B" w:rsidTr="00965FBD">
        <w:tc>
          <w:tcPr>
            <w:tcW w:w="3150" w:type="dxa"/>
          </w:tcPr>
          <w:p w:rsidR="00520259" w:rsidRPr="00C9141B" w:rsidRDefault="00520259" w:rsidP="00360151">
            <w:pPr>
              <w:spacing w:line="276" w:lineRule="auto"/>
              <w:rPr>
                <w:rFonts w:ascii="Verdana" w:hAnsi="Verdana" w:cs="Arial"/>
              </w:rPr>
            </w:pPr>
            <w:r w:rsidRPr="00C9141B">
              <w:rPr>
                <w:rFonts w:ascii="Verdana" w:hAnsi="Verdana" w:cs="Arial"/>
                <w:sz w:val="22"/>
                <w:szCs w:val="22"/>
              </w:rPr>
              <w:t>Lugar de desempeño</w:t>
            </w:r>
          </w:p>
        </w:tc>
        <w:tc>
          <w:tcPr>
            <w:tcW w:w="5103" w:type="dxa"/>
          </w:tcPr>
          <w:p w:rsidR="00520259" w:rsidRPr="00C9141B" w:rsidRDefault="00520259" w:rsidP="00360151">
            <w:pPr>
              <w:spacing w:line="276" w:lineRule="auto"/>
              <w:rPr>
                <w:rFonts w:ascii="Verdana" w:hAnsi="Verdana" w:cs="Arial"/>
              </w:rPr>
            </w:pPr>
            <w:r w:rsidRPr="00C9141B">
              <w:rPr>
                <w:rFonts w:ascii="Verdana" w:hAnsi="Verdana" w:cs="Arial"/>
                <w:sz w:val="22"/>
                <w:szCs w:val="22"/>
              </w:rPr>
              <w:t>Santiago</w:t>
            </w:r>
          </w:p>
        </w:tc>
      </w:tr>
      <w:tr w:rsidR="00520259" w:rsidRPr="00C9141B" w:rsidTr="00965FBD">
        <w:tc>
          <w:tcPr>
            <w:tcW w:w="3150" w:type="dxa"/>
          </w:tcPr>
          <w:p w:rsidR="00520259" w:rsidRPr="00C9141B" w:rsidRDefault="00520259" w:rsidP="00360151">
            <w:pPr>
              <w:spacing w:line="276" w:lineRule="auto"/>
              <w:rPr>
                <w:rFonts w:ascii="Verdana" w:hAnsi="Verdana" w:cs="Arial"/>
              </w:rPr>
            </w:pPr>
            <w:r w:rsidRPr="00C9141B">
              <w:rPr>
                <w:rFonts w:ascii="Verdana" w:hAnsi="Verdana" w:cs="Arial"/>
                <w:sz w:val="22"/>
                <w:szCs w:val="22"/>
              </w:rPr>
              <w:lastRenderedPageBreak/>
              <w:t>Horario</w:t>
            </w:r>
          </w:p>
        </w:tc>
        <w:tc>
          <w:tcPr>
            <w:tcW w:w="5103" w:type="dxa"/>
          </w:tcPr>
          <w:p w:rsidR="00506819" w:rsidRPr="00D3287B" w:rsidRDefault="00506819" w:rsidP="00506819">
            <w:pPr>
              <w:spacing w:line="276" w:lineRule="auto"/>
              <w:rPr>
                <w:rFonts w:ascii="Verdana" w:hAnsi="Verdana" w:cs="Arial"/>
              </w:rPr>
            </w:pPr>
            <w:r w:rsidRPr="00D3287B">
              <w:rPr>
                <w:rFonts w:ascii="Verdana" w:hAnsi="Verdana" w:cs="Arial"/>
                <w:sz w:val="22"/>
                <w:szCs w:val="22"/>
              </w:rPr>
              <w:t>Entrada: 8:00 a 9:15 hrs.</w:t>
            </w:r>
          </w:p>
          <w:p w:rsidR="00520259" w:rsidRPr="00A56BA8" w:rsidRDefault="00506819" w:rsidP="00506819">
            <w:pPr>
              <w:spacing w:line="276" w:lineRule="auto"/>
              <w:rPr>
                <w:rFonts w:ascii="Verdana" w:hAnsi="Verdana" w:cs="Arial"/>
              </w:rPr>
            </w:pPr>
            <w:r w:rsidRPr="00D3287B">
              <w:rPr>
                <w:rFonts w:ascii="Verdana" w:hAnsi="Verdana" w:cs="Arial"/>
                <w:sz w:val="22"/>
                <w:szCs w:val="22"/>
              </w:rPr>
              <w:t>Salida   : 17:00 a 18:15 hrs.</w:t>
            </w:r>
          </w:p>
        </w:tc>
      </w:tr>
      <w:tr w:rsidR="00520259" w:rsidRPr="00C9141B" w:rsidTr="00965FBD">
        <w:tc>
          <w:tcPr>
            <w:tcW w:w="3150" w:type="dxa"/>
          </w:tcPr>
          <w:p w:rsidR="00520259" w:rsidRPr="00C9141B" w:rsidRDefault="00520259" w:rsidP="00360151">
            <w:pPr>
              <w:spacing w:line="276" w:lineRule="auto"/>
              <w:rPr>
                <w:rFonts w:ascii="Verdana" w:hAnsi="Verdana" w:cs="Arial"/>
              </w:rPr>
            </w:pPr>
            <w:r w:rsidRPr="00C9141B">
              <w:rPr>
                <w:rFonts w:ascii="Verdana" w:hAnsi="Verdana" w:cs="Arial"/>
                <w:sz w:val="22"/>
                <w:szCs w:val="22"/>
              </w:rPr>
              <w:t>Dependencia jerárquica</w:t>
            </w:r>
          </w:p>
        </w:tc>
        <w:tc>
          <w:tcPr>
            <w:tcW w:w="5103" w:type="dxa"/>
          </w:tcPr>
          <w:p w:rsidR="00520259" w:rsidRPr="00C9141B" w:rsidRDefault="00A65132" w:rsidP="00965FBD">
            <w:pPr>
              <w:spacing w:line="276" w:lineRule="auto"/>
              <w:rPr>
                <w:rFonts w:ascii="Verdana" w:hAnsi="Verdana" w:cs="Arial"/>
              </w:rPr>
            </w:pPr>
            <w:r>
              <w:rPr>
                <w:rFonts w:ascii="Verdana" w:hAnsi="Verdana" w:cs="Arial"/>
                <w:sz w:val="22"/>
                <w:szCs w:val="22"/>
              </w:rPr>
              <w:t>Director/a Regional Metropolitano/a</w:t>
            </w:r>
          </w:p>
        </w:tc>
      </w:tr>
    </w:tbl>
    <w:p w:rsidR="00520259" w:rsidRPr="00C9141B" w:rsidRDefault="00520259" w:rsidP="00520259">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3"/>
      </w:tblGrid>
      <w:tr w:rsidR="00520259" w:rsidRPr="00C9141B" w:rsidTr="00A65132">
        <w:tc>
          <w:tcPr>
            <w:tcW w:w="8253" w:type="dxa"/>
            <w:shd w:val="clear" w:color="auto" w:fill="auto"/>
          </w:tcPr>
          <w:p w:rsidR="00520259" w:rsidRPr="00C9141B" w:rsidRDefault="00520259" w:rsidP="00360151">
            <w:pPr>
              <w:spacing w:line="276" w:lineRule="auto"/>
              <w:rPr>
                <w:rFonts w:ascii="Verdana" w:hAnsi="Verdana" w:cs="Arial"/>
                <w:b/>
              </w:rPr>
            </w:pPr>
            <w:r w:rsidRPr="00C9141B">
              <w:rPr>
                <w:rFonts w:ascii="Verdana" w:hAnsi="Verdana" w:cs="Arial"/>
                <w:b/>
                <w:sz w:val="22"/>
                <w:szCs w:val="22"/>
              </w:rPr>
              <w:t>Objetivo del Cargo</w:t>
            </w:r>
          </w:p>
        </w:tc>
      </w:tr>
      <w:tr w:rsidR="00520259" w:rsidRPr="00C9141B" w:rsidTr="00A65132">
        <w:tc>
          <w:tcPr>
            <w:tcW w:w="8253" w:type="dxa"/>
          </w:tcPr>
          <w:p w:rsidR="00A65132" w:rsidRPr="00A65132" w:rsidRDefault="00A65132" w:rsidP="00A65132">
            <w:pPr>
              <w:pStyle w:val="NormalWeb"/>
              <w:numPr>
                <w:ilvl w:val="0"/>
                <w:numId w:val="49"/>
              </w:numPr>
              <w:spacing w:after="240" w:afterAutospacing="0"/>
              <w:ind w:left="351" w:right="11" w:hanging="357"/>
              <w:jc w:val="both"/>
              <w:rPr>
                <w:rFonts w:ascii="Verdana" w:hAnsi="Verdana" w:cs="Arial"/>
                <w:color w:val="000000"/>
                <w:lang w:val="es-CL"/>
              </w:rPr>
            </w:pPr>
            <w:r w:rsidRPr="00A65132">
              <w:rPr>
                <w:rFonts w:ascii="Verdana" w:hAnsi="Verdana" w:cs="Arial"/>
                <w:color w:val="000000"/>
                <w:sz w:val="22"/>
                <w:szCs w:val="22"/>
                <w:lang w:val="es-CL"/>
              </w:rPr>
              <w:t>Coordinar, gestionar y ejecutar el proceso de atención ciudadana de la Dirección Regional del Servicio, con el objeto de asegurar la entrega de una atención integral y de calidad a los usuarios, garantizar el cumplimiento de los procedimientos y plazos de atención establecidos y facilitar la orientación, información y/o derivación de los usuarios y público en general que se vincula con la Institución.</w:t>
            </w:r>
          </w:p>
          <w:p w:rsidR="00DE0540" w:rsidRPr="00A65132" w:rsidRDefault="00A65132" w:rsidP="00A65132">
            <w:pPr>
              <w:pStyle w:val="Prrafodelista"/>
              <w:numPr>
                <w:ilvl w:val="0"/>
                <w:numId w:val="49"/>
              </w:numPr>
              <w:spacing w:line="276" w:lineRule="auto"/>
              <w:jc w:val="both"/>
              <w:rPr>
                <w:rFonts w:ascii="Verdana" w:hAnsi="Verdana" w:cs="Arial"/>
                <w:color w:val="000000"/>
              </w:rPr>
            </w:pPr>
            <w:r w:rsidRPr="00A65132">
              <w:rPr>
                <w:rFonts w:ascii="Verdana" w:hAnsi="Verdana" w:cs="Arial"/>
                <w:color w:val="000000"/>
                <w:sz w:val="22"/>
                <w:szCs w:val="22"/>
              </w:rPr>
              <w:t>Entregar apoyo administrativo y logístico a la Dirección Regional del Servicio, con el objeto de asegurar el registro, control y archivo de toda la documentación e información de la oficina, agilizar los procedimientos internos establecidos y contribuir al adecuado funcionamiento de la Dirección Regional.</w:t>
            </w:r>
          </w:p>
        </w:tc>
      </w:tr>
      <w:tr w:rsidR="00520259" w:rsidRPr="00C9141B" w:rsidTr="00A65132">
        <w:tc>
          <w:tcPr>
            <w:tcW w:w="8253" w:type="dxa"/>
            <w:shd w:val="clear" w:color="auto" w:fill="auto"/>
          </w:tcPr>
          <w:p w:rsidR="00520259" w:rsidRPr="00A65132" w:rsidRDefault="00520259" w:rsidP="00360151">
            <w:pPr>
              <w:spacing w:line="276" w:lineRule="auto"/>
              <w:rPr>
                <w:rFonts w:ascii="Verdana" w:hAnsi="Verdana" w:cs="Arial"/>
                <w:color w:val="000000"/>
              </w:rPr>
            </w:pPr>
            <w:r w:rsidRPr="00A65132">
              <w:rPr>
                <w:rFonts w:ascii="Verdana" w:hAnsi="Verdana" w:cs="Arial"/>
                <w:color w:val="000000"/>
                <w:sz w:val="22"/>
                <w:szCs w:val="22"/>
              </w:rPr>
              <w:t>Funciones Principales</w:t>
            </w:r>
          </w:p>
        </w:tc>
      </w:tr>
      <w:tr w:rsidR="00520259" w:rsidRPr="00C9141B" w:rsidTr="00A65132">
        <w:tc>
          <w:tcPr>
            <w:tcW w:w="8253" w:type="dxa"/>
          </w:tcPr>
          <w:p w:rsidR="00B019C9" w:rsidRPr="00A65132" w:rsidRDefault="00B019C9" w:rsidP="0057437B">
            <w:pPr>
              <w:autoSpaceDE w:val="0"/>
              <w:autoSpaceDN w:val="0"/>
              <w:jc w:val="both"/>
              <w:rPr>
                <w:rFonts w:ascii="Verdana" w:hAnsi="Verdana" w:cs="Arial"/>
                <w:color w:val="000000"/>
              </w:rPr>
            </w:pPr>
          </w:p>
          <w:p w:rsidR="00A65132" w:rsidRPr="00A65132" w:rsidRDefault="00A65132" w:rsidP="00A65132">
            <w:pPr>
              <w:numPr>
                <w:ilvl w:val="0"/>
                <w:numId w:val="50"/>
              </w:numPr>
              <w:jc w:val="both"/>
              <w:rPr>
                <w:rFonts w:ascii="Verdana" w:hAnsi="Verdana" w:cs="Arial"/>
                <w:color w:val="000000"/>
              </w:rPr>
            </w:pPr>
            <w:r w:rsidRPr="00A65132">
              <w:rPr>
                <w:rFonts w:ascii="Verdana" w:hAnsi="Verdana" w:cs="Arial"/>
                <w:color w:val="000000"/>
                <w:sz w:val="22"/>
                <w:szCs w:val="22"/>
              </w:rPr>
              <w:t>Efectuar el proceso de recepción, atención y/o derivación de las consultas, sugerencias y reclamos de los usuarios y público en general de la Dirección Regional, con el objeto de asegurar una atención clara y oportuna, facilitar la orientación e información de los usuarios y contribuir a la difusión de los programas y proyectos de la institución.</w:t>
            </w:r>
          </w:p>
          <w:p w:rsidR="00A65132" w:rsidRPr="00A65132" w:rsidRDefault="00A65132" w:rsidP="00A65132">
            <w:pPr>
              <w:pStyle w:val="Prrafodelista"/>
              <w:rPr>
                <w:rFonts w:ascii="Verdana" w:hAnsi="Verdana" w:cs="Arial"/>
                <w:color w:val="000000"/>
              </w:rPr>
            </w:pPr>
          </w:p>
          <w:p w:rsidR="00A65132" w:rsidRPr="00A65132" w:rsidRDefault="00A65132" w:rsidP="00A65132">
            <w:pPr>
              <w:numPr>
                <w:ilvl w:val="0"/>
                <w:numId w:val="50"/>
              </w:numPr>
              <w:jc w:val="both"/>
              <w:rPr>
                <w:rFonts w:ascii="Verdana" w:hAnsi="Verdana" w:cs="Arial"/>
                <w:color w:val="000000"/>
              </w:rPr>
            </w:pPr>
            <w:r w:rsidRPr="00A65132">
              <w:rPr>
                <w:rFonts w:ascii="Verdana" w:hAnsi="Verdana" w:cs="Arial"/>
                <w:color w:val="000000"/>
                <w:sz w:val="22"/>
                <w:szCs w:val="22"/>
              </w:rPr>
              <w:t>Efectuar el ingreso, seguimiento y/o derivación de información del Sistema OIRS de la Dirección Regional, con el objeto de asegurar un registro y actualización permanente de la plataforma CRM, facilitar una derivación oportuna de los casos de mayor complejidad a la red de expertos y contribuir a la entrega de respuestas expeditas y oportunas.</w:t>
            </w:r>
          </w:p>
          <w:p w:rsidR="00A65132" w:rsidRPr="00A65132" w:rsidRDefault="00A65132" w:rsidP="00A65132">
            <w:pPr>
              <w:ind w:left="720"/>
              <w:jc w:val="both"/>
              <w:rPr>
                <w:rFonts w:ascii="Verdana" w:hAnsi="Verdana" w:cs="Arial"/>
                <w:color w:val="000000"/>
              </w:rPr>
            </w:pPr>
          </w:p>
          <w:p w:rsidR="00A65132" w:rsidRPr="00A65132" w:rsidRDefault="00A65132" w:rsidP="00A65132">
            <w:pPr>
              <w:numPr>
                <w:ilvl w:val="0"/>
                <w:numId w:val="50"/>
              </w:numPr>
              <w:jc w:val="both"/>
              <w:rPr>
                <w:rFonts w:ascii="Verdana" w:hAnsi="Verdana" w:cs="Arial"/>
                <w:color w:val="000000"/>
              </w:rPr>
            </w:pPr>
            <w:r w:rsidRPr="00A65132">
              <w:rPr>
                <w:rFonts w:ascii="Verdana" w:hAnsi="Verdana" w:cs="Arial"/>
                <w:color w:val="000000"/>
                <w:sz w:val="22"/>
                <w:szCs w:val="22"/>
              </w:rPr>
              <w:t>Efectuar la elaboración, registro y seguimiento de toda la  información y documentación de la oficina (Memos, oficios, cartas, etc.), de modo de garantizar el control permanente de la información, asegurar el cumplimiento de los procedimientos y plazos establecidos y contribuir al adecuado funcionamiento interno de la oficina.</w:t>
            </w:r>
          </w:p>
          <w:p w:rsidR="00965FBD" w:rsidRPr="00A65132" w:rsidRDefault="00965FBD" w:rsidP="00A65132">
            <w:pPr>
              <w:jc w:val="both"/>
              <w:rPr>
                <w:rFonts w:ascii="Verdana" w:hAnsi="Verdana" w:cs="Arial"/>
                <w:color w:val="000000"/>
              </w:rPr>
            </w:pPr>
          </w:p>
        </w:tc>
      </w:tr>
    </w:tbl>
    <w:p w:rsidR="001D073B" w:rsidRDefault="001D073B" w:rsidP="000E019B">
      <w:pPr>
        <w:pStyle w:val="Prrafodelista"/>
        <w:spacing w:line="276" w:lineRule="auto"/>
        <w:ind w:left="360"/>
        <w:jc w:val="both"/>
        <w:rPr>
          <w:rFonts w:ascii="Verdana" w:hAnsi="Verdana" w:cs="Arial"/>
          <w:b/>
          <w:sz w:val="22"/>
          <w:szCs w:val="22"/>
        </w:rPr>
      </w:pPr>
    </w:p>
    <w:p w:rsidR="004F3CF3" w:rsidRDefault="004F3CF3" w:rsidP="000E019B">
      <w:pPr>
        <w:pStyle w:val="Prrafodelista"/>
        <w:spacing w:line="276" w:lineRule="auto"/>
        <w:ind w:left="360"/>
        <w:jc w:val="both"/>
        <w:rPr>
          <w:rFonts w:ascii="Verdana" w:hAnsi="Verdana" w:cs="Arial"/>
          <w:b/>
          <w:sz w:val="22"/>
          <w:szCs w:val="22"/>
        </w:rPr>
      </w:pPr>
    </w:p>
    <w:p w:rsidR="004F3CF3" w:rsidRDefault="004F3CF3" w:rsidP="000E019B">
      <w:pPr>
        <w:pStyle w:val="Prrafodelista"/>
        <w:spacing w:line="276" w:lineRule="auto"/>
        <w:ind w:left="360"/>
        <w:jc w:val="both"/>
        <w:rPr>
          <w:rFonts w:ascii="Verdana" w:hAnsi="Verdana" w:cs="Arial"/>
          <w:b/>
          <w:sz w:val="22"/>
          <w:szCs w:val="22"/>
        </w:rPr>
      </w:pPr>
    </w:p>
    <w:p w:rsidR="004F3CF3" w:rsidRDefault="004F3CF3" w:rsidP="000E019B">
      <w:pPr>
        <w:pStyle w:val="Prrafodelista"/>
        <w:spacing w:line="276" w:lineRule="auto"/>
        <w:ind w:left="360"/>
        <w:jc w:val="both"/>
        <w:rPr>
          <w:rFonts w:ascii="Verdana" w:hAnsi="Verdana" w:cs="Arial"/>
          <w:b/>
          <w:sz w:val="22"/>
          <w:szCs w:val="22"/>
        </w:rPr>
      </w:pPr>
    </w:p>
    <w:p w:rsidR="004F3CF3" w:rsidRDefault="004F3CF3" w:rsidP="000E019B">
      <w:pPr>
        <w:pStyle w:val="Prrafodelista"/>
        <w:spacing w:line="276" w:lineRule="auto"/>
        <w:ind w:left="360"/>
        <w:jc w:val="both"/>
        <w:rPr>
          <w:rFonts w:ascii="Verdana" w:hAnsi="Verdana" w:cs="Arial"/>
          <w:b/>
          <w:sz w:val="22"/>
          <w:szCs w:val="22"/>
        </w:rPr>
      </w:pPr>
    </w:p>
    <w:p w:rsidR="004F3CF3" w:rsidRDefault="004F3CF3" w:rsidP="000E019B">
      <w:pPr>
        <w:pStyle w:val="Prrafodelista"/>
        <w:spacing w:line="276" w:lineRule="auto"/>
        <w:ind w:left="360"/>
        <w:jc w:val="both"/>
        <w:rPr>
          <w:rFonts w:ascii="Verdana" w:hAnsi="Verdana" w:cs="Arial"/>
          <w:b/>
          <w:sz w:val="22"/>
          <w:szCs w:val="22"/>
        </w:rPr>
      </w:pPr>
    </w:p>
    <w:p w:rsidR="004F3CF3" w:rsidRDefault="004F3CF3" w:rsidP="000E019B">
      <w:pPr>
        <w:pStyle w:val="Prrafodelista"/>
        <w:spacing w:line="276" w:lineRule="auto"/>
        <w:ind w:left="360"/>
        <w:jc w:val="both"/>
        <w:rPr>
          <w:rFonts w:ascii="Verdana" w:hAnsi="Verdana" w:cs="Arial"/>
          <w:b/>
          <w:sz w:val="22"/>
          <w:szCs w:val="22"/>
        </w:rPr>
      </w:pPr>
    </w:p>
    <w:p w:rsidR="003430FC" w:rsidRPr="00C9141B" w:rsidRDefault="003430FC" w:rsidP="00E2205D">
      <w:pPr>
        <w:pStyle w:val="Prrafodelista"/>
        <w:numPr>
          <w:ilvl w:val="0"/>
          <w:numId w:val="47"/>
        </w:numPr>
        <w:spacing w:line="276" w:lineRule="auto"/>
        <w:jc w:val="both"/>
        <w:rPr>
          <w:rFonts w:ascii="Verdana" w:hAnsi="Verdana" w:cs="Arial"/>
          <w:b/>
          <w:sz w:val="22"/>
          <w:szCs w:val="22"/>
        </w:rPr>
      </w:pPr>
      <w:r w:rsidRPr="00C9141B">
        <w:rPr>
          <w:rFonts w:ascii="Verdana" w:hAnsi="Verdana" w:cs="Arial"/>
          <w:b/>
          <w:sz w:val="22"/>
          <w:szCs w:val="22"/>
        </w:rPr>
        <w:lastRenderedPageBreak/>
        <w:t>ETAPAS DEL PROCESO</w:t>
      </w:r>
    </w:p>
    <w:p w:rsidR="00E638C2" w:rsidRPr="00C9141B" w:rsidRDefault="00E638C2" w:rsidP="00520259">
      <w:pPr>
        <w:spacing w:line="276" w:lineRule="auto"/>
        <w:jc w:val="both"/>
        <w:rPr>
          <w:rFonts w:ascii="Verdana" w:hAnsi="Verdana" w:cs="Arial"/>
          <w:sz w:val="22"/>
          <w:szCs w:val="22"/>
        </w:rPr>
      </w:pPr>
    </w:p>
    <w:p w:rsidR="00520259" w:rsidRPr="00C9141B" w:rsidRDefault="00D637BC" w:rsidP="00520259">
      <w:pPr>
        <w:spacing w:line="276" w:lineRule="auto"/>
        <w:jc w:val="both"/>
        <w:rPr>
          <w:rFonts w:ascii="Verdana" w:hAnsi="Verdana" w:cs="Arial"/>
          <w:sz w:val="22"/>
          <w:szCs w:val="22"/>
        </w:rPr>
      </w:pPr>
      <w:r>
        <w:rPr>
          <w:rFonts w:ascii="Verdana" w:hAnsi="Verdana" w:cs="Arial"/>
          <w:sz w:val="22"/>
          <w:szCs w:val="22"/>
        </w:rPr>
        <w:t>4</w:t>
      </w:r>
      <w:r w:rsidR="008E4993">
        <w:rPr>
          <w:rFonts w:ascii="Verdana" w:hAnsi="Verdana" w:cs="Arial"/>
          <w:sz w:val="22"/>
          <w:szCs w:val="22"/>
        </w:rPr>
        <w:t xml:space="preserve">.1. </w:t>
      </w:r>
      <w:r w:rsidR="00520259" w:rsidRPr="00C9141B">
        <w:rPr>
          <w:rFonts w:ascii="Verdana" w:hAnsi="Verdana" w:cs="Arial"/>
          <w:sz w:val="22"/>
          <w:szCs w:val="22"/>
        </w:rPr>
        <w:t>Difusión</w:t>
      </w:r>
    </w:p>
    <w:p w:rsidR="00520259" w:rsidRPr="00C9141B" w:rsidRDefault="00520259" w:rsidP="00520259">
      <w:pPr>
        <w:spacing w:line="276" w:lineRule="auto"/>
        <w:jc w:val="both"/>
        <w:rPr>
          <w:rFonts w:ascii="Verdana" w:hAnsi="Verdana" w:cs="Arial"/>
          <w:sz w:val="22"/>
          <w:szCs w:val="22"/>
        </w:rPr>
      </w:pPr>
    </w:p>
    <w:p w:rsidR="00E2205D" w:rsidRPr="00D3287B" w:rsidRDefault="00E2205D" w:rsidP="00E2205D">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E2205D" w:rsidRPr="00D3287B" w:rsidRDefault="00E2205D" w:rsidP="00E2205D">
      <w:pPr>
        <w:spacing w:line="276" w:lineRule="auto"/>
        <w:jc w:val="both"/>
        <w:rPr>
          <w:rFonts w:ascii="Verdana" w:hAnsi="Verdana" w:cs="Arial"/>
          <w:sz w:val="22"/>
          <w:szCs w:val="22"/>
        </w:rPr>
      </w:pPr>
    </w:p>
    <w:p w:rsidR="00E2205D" w:rsidRPr="00D3287B" w:rsidRDefault="00E2205D" w:rsidP="00E2205D">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965FBD" w:rsidRPr="00C9141B" w:rsidRDefault="00965FBD" w:rsidP="00B63100">
      <w:pPr>
        <w:spacing w:line="276" w:lineRule="auto"/>
        <w:jc w:val="both"/>
        <w:rPr>
          <w:rFonts w:ascii="Verdana" w:hAnsi="Verdana" w:cs="Arial"/>
          <w:sz w:val="22"/>
          <w:szCs w:val="22"/>
        </w:rPr>
      </w:pPr>
    </w:p>
    <w:p w:rsidR="00520259" w:rsidRPr="00C9141B" w:rsidRDefault="00D637BC" w:rsidP="00520259">
      <w:pPr>
        <w:spacing w:line="276" w:lineRule="auto"/>
        <w:jc w:val="both"/>
        <w:rPr>
          <w:rFonts w:ascii="Verdana" w:hAnsi="Verdana" w:cs="Arial"/>
          <w:sz w:val="22"/>
          <w:szCs w:val="22"/>
        </w:rPr>
      </w:pPr>
      <w:r>
        <w:rPr>
          <w:rFonts w:ascii="Verdana" w:hAnsi="Verdana" w:cs="Arial"/>
          <w:sz w:val="22"/>
          <w:szCs w:val="22"/>
        </w:rPr>
        <w:t>4</w:t>
      </w:r>
      <w:r w:rsidR="008E4993">
        <w:rPr>
          <w:rFonts w:ascii="Verdana" w:hAnsi="Verdana" w:cs="Arial"/>
          <w:sz w:val="22"/>
          <w:szCs w:val="22"/>
        </w:rPr>
        <w:t xml:space="preserve">.2. </w:t>
      </w:r>
      <w:r w:rsidR="00ED7924" w:rsidRPr="00C9141B">
        <w:rPr>
          <w:rFonts w:ascii="Verdana" w:hAnsi="Verdana" w:cs="Arial"/>
          <w:sz w:val="22"/>
          <w:szCs w:val="22"/>
        </w:rPr>
        <w:t>Postulación</w:t>
      </w:r>
    </w:p>
    <w:p w:rsidR="00B63100" w:rsidRDefault="00B63100" w:rsidP="00520259">
      <w:pPr>
        <w:spacing w:line="276" w:lineRule="auto"/>
        <w:jc w:val="both"/>
        <w:rPr>
          <w:rFonts w:ascii="Verdana" w:hAnsi="Verdana" w:cs="Arial"/>
          <w:sz w:val="22"/>
          <w:szCs w:val="22"/>
        </w:rPr>
      </w:pPr>
    </w:p>
    <w:p w:rsidR="00E2205D" w:rsidRPr="00612EEA" w:rsidRDefault="00E2205D" w:rsidP="00E2205D">
      <w:pPr>
        <w:spacing w:line="276" w:lineRule="auto"/>
        <w:jc w:val="both"/>
        <w:rPr>
          <w:rFonts w:ascii="Verdana" w:hAnsi="Verdana" w:cs="Arial"/>
          <w:b/>
          <w:sz w:val="22"/>
          <w:szCs w:val="22"/>
        </w:rPr>
      </w:pPr>
      <w:r w:rsidRPr="00614242">
        <w:rPr>
          <w:rFonts w:ascii="Verdana" w:hAnsi="Verdana" w:cs="Arial"/>
          <w:sz w:val="22"/>
          <w:szCs w:val="22"/>
        </w:rPr>
        <w:t xml:space="preserve">La recepción de postulaciones y antecedentes se efectuará entre los días </w:t>
      </w:r>
      <w:r w:rsidR="004F3CF3">
        <w:rPr>
          <w:rFonts w:ascii="Verdana" w:hAnsi="Verdana" w:cs="Arial"/>
          <w:b/>
          <w:sz w:val="22"/>
          <w:szCs w:val="22"/>
        </w:rPr>
        <w:t>jueves 18</w:t>
      </w:r>
      <w:r w:rsidR="004F3CF3" w:rsidRPr="00614242">
        <w:rPr>
          <w:rFonts w:ascii="Verdana" w:hAnsi="Verdana" w:cs="Arial"/>
          <w:b/>
          <w:sz w:val="22"/>
          <w:szCs w:val="22"/>
        </w:rPr>
        <w:t xml:space="preserve"> de </w:t>
      </w:r>
      <w:r w:rsidR="004F3CF3">
        <w:rPr>
          <w:rFonts w:ascii="Verdana" w:hAnsi="Verdana" w:cs="Arial"/>
          <w:b/>
          <w:sz w:val="22"/>
          <w:szCs w:val="22"/>
        </w:rPr>
        <w:t>febrero</w:t>
      </w:r>
      <w:r w:rsidR="004F3CF3" w:rsidRPr="00614242">
        <w:rPr>
          <w:rFonts w:ascii="Verdana" w:hAnsi="Verdana" w:cs="Arial"/>
          <w:b/>
          <w:sz w:val="22"/>
          <w:szCs w:val="22"/>
        </w:rPr>
        <w:t xml:space="preserve"> de 2016 </w:t>
      </w:r>
      <w:r w:rsidR="004F3CF3" w:rsidRPr="00614242">
        <w:rPr>
          <w:rFonts w:ascii="Verdana" w:hAnsi="Verdana" w:cs="Arial"/>
          <w:sz w:val="22"/>
          <w:szCs w:val="22"/>
        </w:rPr>
        <w:t>y hasta las</w:t>
      </w:r>
      <w:r w:rsidR="004F3CF3" w:rsidRPr="00614242">
        <w:rPr>
          <w:rFonts w:ascii="Verdana" w:hAnsi="Verdana" w:cs="Arial"/>
          <w:b/>
          <w:sz w:val="22"/>
          <w:szCs w:val="22"/>
        </w:rPr>
        <w:t xml:space="preserve"> 17:00 hrs. del </w:t>
      </w:r>
      <w:r w:rsidR="004F3CF3">
        <w:rPr>
          <w:rFonts w:ascii="Verdana" w:hAnsi="Verdana" w:cs="Arial"/>
          <w:b/>
          <w:sz w:val="22"/>
          <w:szCs w:val="22"/>
        </w:rPr>
        <w:t>miércoles 24</w:t>
      </w:r>
      <w:r w:rsidR="004F3CF3" w:rsidRPr="00614242">
        <w:rPr>
          <w:rFonts w:ascii="Verdana" w:hAnsi="Verdana" w:cs="Arial"/>
          <w:b/>
          <w:sz w:val="22"/>
          <w:szCs w:val="22"/>
        </w:rPr>
        <w:t xml:space="preserve"> de </w:t>
      </w:r>
      <w:r w:rsidR="004F3CF3">
        <w:rPr>
          <w:rFonts w:ascii="Verdana" w:hAnsi="Verdana" w:cs="Arial"/>
          <w:b/>
          <w:sz w:val="22"/>
          <w:szCs w:val="22"/>
        </w:rPr>
        <w:t>febrero</w:t>
      </w:r>
      <w:r w:rsidR="004F3CF3" w:rsidRPr="00614242">
        <w:rPr>
          <w:rFonts w:ascii="Verdana" w:hAnsi="Verdana" w:cs="Arial"/>
          <w:b/>
          <w:sz w:val="22"/>
          <w:szCs w:val="22"/>
        </w:rPr>
        <w:t xml:space="preserve"> de 2016.</w:t>
      </w:r>
    </w:p>
    <w:p w:rsidR="00E2205D" w:rsidRDefault="00E2205D" w:rsidP="00E2205D">
      <w:pPr>
        <w:spacing w:line="276" w:lineRule="auto"/>
        <w:jc w:val="both"/>
        <w:rPr>
          <w:rFonts w:ascii="Verdana" w:hAnsi="Verdana" w:cs="Arial"/>
          <w:b/>
          <w:sz w:val="22"/>
          <w:szCs w:val="22"/>
        </w:rPr>
      </w:pPr>
    </w:p>
    <w:p w:rsidR="00E2205D" w:rsidRDefault="00E2205D" w:rsidP="00E2205D">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B63100" w:rsidRPr="00C9141B" w:rsidRDefault="00B63100" w:rsidP="00B63100">
      <w:pPr>
        <w:spacing w:line="276" w:lineRule="auto"/>
        <w:jc w:val="both"/>
        <w:rPr>
          <w:rFonts w:ascii="Verdana" w:hAnsi="Verdana" w:cs="Arial"/>
          <w:sz w:val="22"/>
          <w:szCs w:val="22"/>
        </w:rPr>
      </w:pPr>
    </w:p>
    <w:p w:rsidR="00B63100" w:rsidRPr="00C9141B" w:rsidRDefault="00B63100" w:rsidP="00B63100">
      <w:pPr>
        <w:widowControl w:val="0"/>
        <w:spacing w:line="276" w:lineRule="auto"/>
        <w:ind w:right="18"/>
        <w:jc w:val="both"/>
        <w:rPr>
          <w:rFonts w:ascii="Verdana" w:hAnsi="Verdana" w:cs="Arial"/>
          <w:sz w:val="22"/>
          <w:szCs w:val="22"/>
        </w:rPr>
      </w:pPr>
      <w:r w:rsidRPr="00C9141B">
        <w:rPr>
          <w:rFonts w:ascii="Verdana" w:hAnsi="Verdana" w:cs="Arial"/>
          <w:sz w:val="22"/>
          <w:szCs w:val="22"/>
        </w:rPr>
        <w:t>Los/as postulantes que presenten alguna</w:t>
      </w:r>
      <w:r w:rsidRPr="00C9141B">
        <w:rPr>
          <w:rFonts w:ascii="Verdana" w:hAnsi="Verdana" w:cs="Arial"/>
          <w:b/>
          <w:sz w:val="22"/>
          <w:szCs w:val="22"/>
        </w:rPr>
        <w:t xml:space="preserve"> discapacidad</w:t>
      </w:r>
      <w:r w:rsidRPr="00C9141B">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B63100" w:rsidRPr="00C9141B" w:rsidRDefault="00B63100" w:rsidP="00B63100">
      <w:pPr>
        <w:pStyle w:val="Prrafodelista"/>
        <w:widowControl w:val="0"/>
        <w:spacing w:line="276" w:lineRule="auto"/>
        <w:ind w:left="360" w:right="18"/>
        <w:jc w:val="both"/>
        <w:rPr>
          <w:rFonts w:ascii="Verdana" w:hAnsi="Verdana" w:cs="Arial"/>
          <w:sz w:val="22"/>
          <w:szCs w:val="22"/>
        </w:rPr>
      </w:pPr>
    </w:p>
    <w:p w:rsidR="00E2205D" w:rsidRPr="00D3287B" w:rsidRDefault="00E2205D" w:rsidP="00E2205D">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Registro del Portal Empleos Públicos</w:t>
      </w:r>
      <w:r w:rsidRPr="00D3287B">
        <w:rPr>
          <w:rFonts w:ascii="Verdana" w:hAnsi="Verdana" w:cs="Arial"/>
          <w:sz w:val="22"/>
          <w:szCs w:val="22"/>
        </w:rPr>
        <w:t>), considerándose ésta como la vía oficial.</w:t>
      </w:r>
    </w:p>
    <w:p w:rsidR="00B63100" w:rsidRPr="00C9141B" w:rsidRDefault="00B63100" w:rsidP="00B63100">
      <w:pPr>
        <w:pStyle w:val="Prrafodelista"/>
        <w:rPr>
          <w:rFonts w:ascii="Verdana" w:hAnsi="Verdana" w:cs="Arial"/>
          <w:sz w:val="22"/>
          <w:szCs w:val="22"/>
        </w:rPr>
      </w:pPr>
    </w:p>
    <w:p w:rsidR="00B63100" w:rsidRPr="00C9141B" w:rsidRDefault="00B63100" w:rsidP="00B63100">
      <w:pPr>
        <w:widowControl w:val="0"/>
        <w:spacing w:line="276" w:lineRule="auto"/>
        <w:ind w:right="18"/>
        <w:jc w:val="both"/>
        <w:rPr>
          <w:rFonts w:ascii="Verdana" w:hAnsi="Verdana" w:cs="Arial"/>
          <w:sz w:val="22"/>
          <w:szCs w:val="22"/>
        </w:rPr>
      </w:pPr>
      <w:r w:rsidRPr="00C9141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496F04" w:rsidRPr="00496F04">
          <w:rPr>
            <w:rStyle w:val="Hipervnculo"/>
            <w:rFonts w:ascii="Verdana" w:hAnsi="Verdana" w:cs="Arial"/>
            <w:sz w:val="22"/>
            <w:szCs w:val="22"/>
          </w:rPr>
          <w:t>seleccion@senadis.cl</w:t>
        </w:r>
      </w:hyperlink>
      <w:r w:rsidRPr="00496F04">
        <w:rPr>
          <w:rFonts w:ascii="Verdana" w:hAnsi="Verdana" w:cs="Arial"/>
          <w:sz w:val="22"/>
          <w:szCs w:val="22"/>
        </w:rPr>
        <w:t>,</w:t>
      </w:r>
      <w:r w:rsidRPr="00C9141B">
        <w:rPr>
          <w:rFonts w:ascii="Verdana" w:hAnsi="Verdana" w:cs="Arial"/>
          <w:sz w:val="22"/>
          <w:szCs w:val="22"/>
        </w:rPr>
        <w:t xml:space="preserve"> la cual es considerada la vía oficial para ello. </w:t>
      </w:r>
    </w:p>
    <w:p w:rsidR="00B63100" w:rsidRPr="00C9141B" w:rsidRDefault="00B63100" w:rsidP="00B63100">
      <w:pPr>
        <w:pStyle w:val="Prrafodelista"/>
        <w:rPr>
          <w:rFonts w:ascii="Verdana" w:hAnsi="Verdana" w:cs="Arial"/>
          <w:sz w:val="22"/>
          <w:szCs w:val="22"/>
        </w:rPr>
      </w:pPr>
    </w:p>
    <w:p w:rsidR="00B63100" w:rsidRDefault="00B63100" w:rsidP="00B63100">
      <w:pPr>
        <w:spacing w:line="276" w:lineRule="auto"/>
        <w:jc w:val="both"/>
        <w:rPr>
          <w:rFonts w:ascii="Verdana" w:hAnsi="Verdana" w:cs="Arial"/>
          <w:sz w:val="22"/>
          <w:szCs w:val="22"/>
        </w:rPr>
      </w:pPr>
      <w:r w:rsidRPr="00C9141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A21C87" w:rsidRPr="00C9141B" w:rsidRDefault="00A21C87" w:rsidP="00AC0BE7">
      <w:pPr>
        <w:spacing w:line="276" w:lineRule="auto"/>
        <w:jc w:val="both"/>
        <w:rPr>
          <w:rFonts w:ascii="Verdana" w:hAnsi="Verdana" w:cs="Arial"/>
          <w:sz w:val="22"/>
          <w:szCs w:val="22"/>
        </w:rPr>
      </w:pPr>
    </w:p>
    <w:p w:rsidR="00E2205D" w:rsidRPr="00D3287B" w:rsidRDefault="00E2205D" w:rsidP="00E2205D">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E2205D" w:rsidRPr="00D3287B" w:rsidRDefault="00E2205D" w:rsidP="00E2205D">
      <w:pPr>
        <w:spacing w:line="276" w:lineRule="auto"/>
        <w:jc w:val="both"/>
        <w:rPr>
          <w:rFonts w:ascii="Verdana" w:hAnsi="Verdana" w:cs="Arial"/>
          <w:sz w:val="22"/>
          <w:szCs w:val="22"/>
        </w:rPr>
      </w:pPr>
    </w:p>
    <w:p w:rsidR="00E2205D" w:rsidRPr="00D3287B" w:rsidRDefault="00E2205D" w:rsidP="00E2205D">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E2205D" w:rsidRPr="00C774B8" w:rsidRDefault="00E2205D" w:rsidP="00E2205D">
      <w:pPr>
        <w:pStyle w:val="Prrafodelista"/>
        <w:numPr>
          <w:ilvl w:val="0"/>
          <w:numId w:val="27"/>
        </w:numPr>
        <w:spacing w:after="200" w:line="276" w:lineRule="auto"/>
        <w:jc w:val="both"/>
        <w:rPr>
          <w:rFonts w:ascii="Verdana" w:hAnsi="Verdana" w:cs="Arial"/>
          <w:sz w:val="22"/>
          <w:szCs w:val="22"/>
        </w:rPr>
      </w:pPr>
      <w:r>
        <w:rPr>
          <w:rFonts w:ascii="Verdana" w:hAnsi="Verdana" w:cs="Arial"/>
          <w:b/>
          <w:sz w:val="22"/>
          <w:szCs w:val="22"/>
        </w:rPr>
        <w:t>Currículum Vitae</w:t>
      </w:r>
      <w:r w:rsidRPr="00D3287B">
        <w:rPr>
          <w:rFonts w:ascii="Verdana" w:hAnsi="Verdana" w:cs="Arial"/>
          <w:sz w:val="22"/>
          <w:szCs w:val="22"/>
        </w:rPr>
        <w:t xml:space="preserve"> (</w:t>
      </w:r>
      <w:r>
        <w:rPr>
          <w:rFonts w:ascii="Verdana" w:hAnsi="Verdana" w:cs="Arial"/>
          <w:sz w:val="22"/>
          <w:szCs w:val="22"/>
        </w:rPr>
        <w:t>currículum electrónico del Portal de Empleos Públicos y/o currículum libre).</w:t>
      </w:r>
    </w:p>
    <w:p w:rsidR="00E2205D" w:rsidRPr="00D3287B" w:rsidRDefault="00E2205D" w:rsidP="00E2205D">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lastRenderedPageBreak/>
        <w:t xml:space="preserve">Certificado de </w:t>
      </w:r>
      <w:r>
        <w:rPr>
          <w:rFonts w:ascii="Verdana" w:hAnsi="Verdana" w:cs="Arial"/>
          <w:b/>
          <w:sz w:val="22"/>
          <w:szCs w:val="22"/>
        </w:rPr>
        <w:t>Estudios</w:t>
      </w:r>
      <w:r w:rsidRPr="00D3287B">
        <w:rPr>
          <w:rFonts w:ascii="Verdana" w:hAnsi="Verdana" w:cs="Arial"/>
          <w:sz w:val="22"/>
          <w:szCs w:val="22"/>
        </w:rPr>
        <w:t xml:space="preserve"> (copia simple): El </w:t>
      </w:r>
      <w:r>
        <w:rPr>
          <w:rFonts w:ascii="Verdana" w:hAnsi="Verdana" w:cs="Arial"/>
          <w:sz w:val="22"/>
          <w:szCs w:val="22"/>
        </w:rPr>
        <w:t>certificado de estudios</w:t>
      </w:r>
      <w:r w:rsidRPr="00D3287B">
        <w:rPr>
          <w:rFonts w:ascii="Verdana" w:hAnsi="Verdana" w:cs="Arial"/>
          <w:sz w:val="22"/>
          <w:szCs w:val="22"/>
        </w:rPr>
        <w:t xml:space="preserve"> deberá cumplir con el requisito estipulado en el punto 2.2.1. de </w:t>
      </w:r>
      <w:r>
        <w:rPr>
          <w:rFonts w:ascii="Verdana" w:hAnsi="Verdana" w:cs="Arial"/>
          <w:sz w:val="22"/>
          <w:szCs w:val="22"/>
        </w:rPr>
        <w:t>la presente pauta</w:t>
      </w:r>
      <w:r w:rsidRPr="00D3287B">
        <w:rPr>
          <w:rFonts w:ascii="Verdana" w:hAnsi="Verdana" w:cs="Arial"/>
          <w:sz w:val="22"/>
          <w:szCs w:val="22"/>
        </w:rPr>
        <w:t xml:space="preserve">. De lo contrario, será descalificado del proceso de selección. También se aceptarán </w:t>
      </w:r>
      <w:r>
        <w:rPr>
          <w:rFonts w:ascii="Verdana" w:hAnsi="Verdana" w:cs="Arial"/>
          <w:sz w:val="22"/>
          <w:szCs w:val="22"/>
        </w:rPr>
        <w:t>certificados de estudios</w:t>
      </w:r>
      <w:r w:rsidRPr="00D3287B">
        <w:rPr>
          <w:rFonts w:ascii="Verdana" w:hAnsi="Verdana" w:cs="Arial"/>
          <w:sz w:val="22"/>
          <w:szCs w:val="22"/>
        </w:rPr>
        <w:t xml:space="preserve"> obtenidos e</w:t>
      </w:r>
      <w:r>
        <w:rPr>
          <w:rFonts w:ascii="Verdana" w:hAnsi="Verdana" w:cs="Arial"/>
          <w:sz w:val="22"/>
          <w:szCs w:val="22"/>
        </w:rPr>
        <w:t xml:space="preserve">n el extranjero, </w:t>
      </w:r>
      <w:r w:rsidRPr="00D3287B">
        <w:rPr>
          <w:rFonts w:ascii="Verdana" w:hAnsi="Verdana" w:cs="Arial"/>
          <w:sz w:val="22"/>
          <w:szCs w:val="22"/>
        </w:rPr>
        <w:t>debidamente convalidados por el Ministerio de Relaciones Exteriores de Chile.</w:t>
      </w:r>
    </w:p>
    <w:p w:rsidR="00E2205D" w:rsidRPr="00D3287B" w:rsidRDefault="00E2205D" w:rsidP="00E2205D">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E2205D" w:rsidRPr="00C1465A" w:rsidRDefault="00E2205D" w:rsidP="00E2205D">
      <w:pPr>
        <w:pStyle w:val="Prrafodelista"/>
        <w:numPr>
          <w:ilvl w:val="0"/>
          <w:numId w:val="27"/>
        </w:numPr>
        <w:spacing w:after="200" w:line="276" w:lineRule="auto"/>
        <w:jc w:val="both"/>
        <w:rPr>
          <w:rFonts w:ascii="Verdana" w:hAnsi="Verdana" w:cs="Arial"/>
          <w:sz w:val="22"/>
          <w:szCs w:val="22"/>
        </w:rPr>
      </w:pPr>
      <w:r w:rsidRPr="00C1465A">
        <w:rPr>
          <w:rFonts w:ascii="Verdana" w:hAnsi="Verdana" w:cs="Arial"/>
          <w:b/>
          <w:sz w:val="22"/>
          <w:szCs w:val="22"/>
        </w:rPr>
        <w:t xml:space="preserve">Certificados de cursos de especialización </w:t>
      </w:r>
      <w:r w:rsidRPr="00C1465A">
        <w:rPr>
          <w:rFonts w:ascii="Verdana" w:hAnsi="Verdana" w:cs="Arial"/>
          <w:sz w:val="22"/>
          <w:szCs w:val="22"/>
        </w:rPr>
        <w:t>(copia simple): Cada curso deberá tener un mínimo de 8 horas de duración, realizados y</w:t>
      </w:r>
      <w:r w:rsidR="00E4448D" w:rsidRPr="00C1465A">
        <w:rPr>
          <w:rFonts w:ascii="Verdana" w:hAnsi="Verdana" w:cs="Arial"/>
          <w:sz w:val="22"/>
          <w:szCs w:val="22"/>
        </w:rPr>
        <w:t xml:space="preserve"> aprobados durante los últimos 10</w:t>
      </w:r>
      <w:r w:rsidRPr="00C1465A">
        <w:rPr>
          <w:rFonts w:ascii="Verdana" w:hAnsi="Verdana" w:cs="Arial"/>
          <w:sz w:val="22"/>
          <w:szCs w:val="22"/>
        </w:rPr>
        <w:t xml:space="preserve"> años. El certificado deberá indicar claramente la fecha de realización y las horas cronológicas correspondientes.</w:t>
      </w:r>
    </w:p>
    <w:p w:rsidR="00E2205D" w:rsidRPr="00D3287B" w:rsidRDefault="00E2205D" w:rsidP="00E2205D">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profesional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E2205D" w:rsidRPr="00D3287B" w:rsidRDefault="00E2205D" w:rsidP="00E2205D">
      <w:pPr>
        <w:spacing w:after="200" w:line="276" w:lineRule="auto"/>
        <w:jc w:val="both"/>
        <w:rPr>
          <w:rFonts w:ascii="Verdana" w:hAnsi="Verdana" w:cs="Arial"/>
          <w:sz w:val="22"/>
          <w:szCs w:val="22"/>
        </w:rPr>
      </w:pPr>
      <w:r w:rsidRPr="00D3287B">
        <w:rPr>
          <w:rFonts w:ascii="Verdana" w:hAnsi="Verdana" w:cs="Arial"/>
          <w:sz w:val="22"/>
          <w:szCs w:val="22"/>
        </w:rPr>
        <w:t>En caso de no disponer de un certificado de experiencia o antigüedad laboral, sólo se aceptarán los finiquitos de trabajo como un medio de acreditación válido de la experiencia indicada en el currículum</w:t>
      </w:r>
      <w:r>
        <w:rPr>
          <w:rFonts w:ascii="Verdana" w:hAnsi="Verdana" w:cs="Arial"/>
          <w:sz w:val="22"/>
          <w:szCs w:val="22"/>
        </w:rPr>
        <w:t xml:space="preserve">, siempre y cuando se especifique el cargo desempeñado y las funciones sean atingentes al cargo en concurso. </w:t>
      </w:r>
      <w:r w:rsidRPr="00D3287B">
        <w:rPr>
          <w:rFonts w:ascii="Verdana" w:hAnsi="Verdana" w:cs="Arial"/>
          <w:sz w:val="22"/>
          <w:szCs w:val="22"/>
        </w:rPr>
        <w:t>Los contratos de trabajo</w:t>
      </w:r>
      <w:r>
        <w:rPr>
          <w:rFonts w:ascii="Verdana" w:hAnsi="Verdana" w:cs="Arial"/>
          <w:sz w:val="22"/>
          <w:szCs w:val="22"/>
        </w:rPr>
        <w:t xml:space="preserve"> y los certificados de cotizaciones previsionales</w:t>
      </w:r>
      <w:r w:rsidRPr="00D3287B">
        <w:rPr>
          <w:rFonts w:ascii="Verdana" w:hAnsi="Verdana" w:cs="Arial"/>
          <w:sz w:val="22"/>
          <w:szCs w:val="22"/>
        </w:rPr>
        <w:t xml:space="preserve"> </w:t>
      </w:r>
      <w:r w:rsidRPr="00D3287B">
        <w:rPr>
          <w:rFonts w:ascii="Verdana" w:hAnsi="Verdana" w:cs="Arial"/>
          <w:b/>
          <w:sz w:val="22"/>
          <w:szCs w:val="22"/>
        </w:rPr>
        <w:t>no</w:t>
      </w:r>
      <w:r w:rsidRPr="00D3287B">
        <w:rPr>
          <w:rFonts w:ascii="Verdana" w:hAnsi="Verdana" w:cs="Arial"/>
          <w:sz w:val="22"/>
          <w:szCs w:val="22"/>
        </w:rPr>
        <w:t xml:space="preserve"> son un medio válido. </w:t>
      </w:r>
    </w:p>
    <w:p w:rsidR="00E2205D" w:rsidRPr="00D3287B" w:rsidRDefault="00E2205D" w:rsidP="00E2205D">
      <w:pPr>
        <w:spacing w:after="200" w:line="276" w:lineRule="auto"/>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6E53EE" w:rsidRPr="00C9141B" w:rsidRDefault="006E53EE" w:rsidP="00E2205D">
      <w:pPr>
        <w:spacing w:line="276" w:lineRule="auto"/>
        <w:jc w:val="both"/>
        <w:rPr>
          <w:rFonts w:ascii="Verdana" w:hAnsi="Verdana" w:cs="Arial"/>
          <w:sz w:val="22"/>
          <w:szCs w:val="22"/>
        </w:rPr>
      </w:pPr>
      <w:r w:rsidRPr="00C9141B">
        <w:rPr>
          <w:rFonts w:ascii="Verdana" w:hAnsi="Verdana" w:cs="Arial"/>
          <w:sz w:val="22"/>
          <w:szCs w:val="22"/>
        </w:rPr>
        <w:t>Para computar la cantidad de años de experiencia,</w:t>
      </w:r>
      <w:r w:rsidR="00CA7192" w:rsidRPr="00C9141B">
        <w:rPr>
          <w:rFonts w:ascii="Verdana" w:hAnsi="Verdana" w:cs="Arial"/>
          <w:sz w:val="22"/>
          <w:szCs w:val="22"/>
        </w:rPr>
        <w:t xml:space="preserve"> se tomará como referencia el </w:t>
      </w:r>
      <w:r w:rsidR="00F760EE" w:rsidRPr="00C9141B">
        <w:rPr>
          <w:rFonts w:ascii="Verdana" w:hAnsi="Verdana" w:cs="Arial"/>
          <w:sz w:val="22"/>
          <w:szCs w:val="22"/>
        </w:rPr>
        <w:t xml:space="preserve">31 de </w:t>
      </w:r>
      <w:r w:rsidR="00AA47AC">
        <w:rPr>
          <w:rFonts w:ascii="Verdana" w:hAnsi="Verdana" w:cs="Arial"/>
          <w:sz w:val="22"/>
          <w:szCs w:val="22"/>
        </w:rPr>
        <w:t>enero de 2016</w:t>
      </w:r>
      <w:r w:rsidR="00CA7192" w:rsidRPr="00C9141B">
        <w:rPr>
          <w:rFonts w:ascii="Verdana" w:hAnsi="Verdana" w:cs="Arial"/>
          <w:sz w:val="22"/>
          <w:szCs w:val="22"/>
        </w:rPr>
        <w:t>.</w:t>
      </w:r>
    </w:p>
    <w:p w:rsidR="00B019C9" w:rsidRDefault="00B019C9" w:rsidP="00520259">
      <w:pPr>
        <w:spacing w:line="276" w:lineRule="auto"/>
        <w:jc w:val="both"/>
        <w:rPr>
          <w:rFonts w:ascii="Verdana" w:hAnsi="Verdana" w:cs="Arial"/>
          <w:sz w:val="22"/>
          <w:szCs w:val="22"/>
        </w:rPr>
      </w:pPr>
    </w:p>
    <w:p w:rsidR="009375BA" w:rsidRPr="00C9141B" w:rsidRDefault="00D637BC" w:rsidP="00520259">
      <w:pPr>
        <w:spacing w:line="276" w:lineRule="auto"/>
        <w:jc w:val="both"/>
        <w:rPr>
          <w:rFonts w:ascii="Verdana" w:hAnsi="Verdana" w:cs="Arial"/>
          <w:sz w:val="22"/>
          <w:szCs w:val="22"/>
        </w:rPr>
      </w:pPr>
      <w:r>
        <w:rPr>
          <w:rFonts w:ascii="Verdana" w:hAnsi="Verdana" w:cs="Arial"/>
          <w:sz w:val="22"/>
          <w:szCs w:val="22"/>
        </w:rPr>
        <w:t>4</w:t>
      </w:r>
      <w:r w:rsidR="008E4993">
        <w:rPr>
          <w:rFonts w:ascii="Verdana" w:hAnsi="Verdana" w:cs="Arial"/>
          <w:sz w:val="22"/>
          <w:szCs w:val="22"/>
        </w:rPr>
        <w:t xml:space="preserve">.4. </w:t>
      </w:r>
      <w:r w:rsidR="00AC0BE7" w:rsidRPr="00C9141B">
        <w:rPr>
          <w:rFonts w:ascii="Verdana" w:hAnsi="Verdana" w:cs="Arial"/>
          <w:sz w:val="22"/>
          <w:szCs w:val="22"/>
        </w:rPr>
        <w:t>Cronograma del concurso</w:t>
      </w:r>
    </w:p>
    <w:p w:rsidR="00AC0BE7" w:rsidRPr="00C9141B" w:rsidRDefault="00AC0BE7" w:rsidP="00520259">
      <w:pPr>
        <w:spacing w:line="276" w:lineRule="auto"/>
        <w:jc w:val="both"/>
        <w:rPr>
          <w:rFonts w:ascii="Verdana" w:hAnsi="Verdana" w:cs="Arial"/>
          <w:sz w:val="22"/>
          <w:szCs w:val="22"/>
        </w:rPr>
      </w:pPr>
    </w:p>
    <w:p w:rsidR="00AC0BE7" w:rsidRPr="00C9141B" w:rsidRDefault="00AC0BE7" w:rsidP="00520259">
      <w:pPr>
        <w:spacing w:line="276" w:lineRule="auto"/>
        <w:jc w:val="both"/>
        <w:rPr>
          <w:rFonts w:ascii="Verdana" w:hAnsi="Verdana" w:cs="Arial"/>
          <w:sz w:val="22"/>
          <w:szCs w:val="22"/>
        </w:rPr>
      </w:pPr>
      <w:r w:rsidRPr="00C9141B">
        <w:rPr>
          <w:rFonts w:ascii="Verdana" w:hAnsi="Verdana" w:cs="Arial"/>
          <w:sz w:val="22"/>
          <w:szCs w:val="22"/>
        </w:rPr>
        <w:t xml:space="preserve">Las fechas del proceso completo del concurso, son las que se detallan a continuación: </w:t>
      </w:r>
    </w:p>
    <w:p w:rsidR="00D63FE9" w:rsidRDefault="00D63FE9" w:rsidP="00D63FE9">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tblPr>
      <w:tblGrid>
        <w:gridCol w:w="2922"/>
        <w:gridCol w:w="2141"/>
        <w:gridCol w:w="3549"/>
      </w:tblGrid>
      <w:tr w:rsidR="00D63FE9" w:rsidTr="00817058">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Default="00D63FE9" w:rsidP="00817058">
            <w:pPr>
              <w:pStyle w:val="NormalWeb"/>
              <w:spacing w:before="0" w:beforeAutospacing="0" w:after="0" w:afterAutospacing="0"/>
            </w:pPr>
            <w:r>
              <w:rPr>
                <w:rFonts w:ascii="Verdana" w:hAnsi="Verdana"/>
                <w:b/>
                <w:bCs/>
                <w:sz w:val="22"/>
                <w:szCs w:val="22"/>
              </w:rPr>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Default="00D63FE9" w:rsidP="00817058">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Default="00D63FE9" w:rsidP="00817058">
            <w:pPr>
              <w:pStyle w:val="NormalWeb"/>
              <w:spacing w:before="0" w:beforeAutospacing="0" w:after="0" w:afterAutospacing="0"/>
              <w:jc w:val="both"/>
            </w:pPr>
            <w:r>
              <w:rPr>
                <w:rFonts w:ascii="Verdana" w:hAnsi="Verdana"/>
                <w:b/>
                <w:bCs/>
                <w:sz w:val="22"/>
                <w:szCs w:val="22"/>
              </w:rPr>
              <w:t>Lugar</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Style w:val="object"/>
                <w:rFonts w:ascii="Verdana" w:hAnsi="Verdana"/>
                <w:sz w:val="22"/>
                <w:szCs w:val="22"/>
              </w:rPr>
              <w:t>18</w:t>
            </w:r>
            <w:r w:rsidRPr="001F5331">
              <w:rPr>
                <w:rStyle w:val="object"/>
                <w:rFonts w:ascii="Verdana" w:hAnsi="Verdana"/>
                <w:sz w:val="22"/>
                <w:szCs w:val="22"/>
              </w:rPr>
              <w:t xml:space="preserve"> de </w:t>
            </w:r>
            <w:r>
              <w:rPr>
                <w:rStyle w:val="object"/>
                <w:rFonts w:ascii="Verdana" w:hAnsi="Verdana"/>
                <w:sz w:val="22"/>
                <w:szCs w:val="22"/>
              </w:rPr>
              <w:t>febrero</w:t>
            </w:r>
            <w:r w:rsidRPr="001F5331">
              <w:rPr>
                <w:rStyle w:val="apple-converted-space"/>
                <w:rFonts w:ascii="Verdana" w:hAnsi="Verdana"/>
                <w:sz w:val="22"/>
                <w:szCs w:val="22"/>
              </w:rPr>
              <w:t>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Portal</w:t>
            </w:r>
          </w:p>
          <w:p w:rsidR="00D63FE9" w:rsidRPr="001F5331" w:rsidRDefault="00C11FCF" w:rsidP="00817058">
            <w:pPr>
              <w:pStyle w:val="NormalWeb"/>
              <w:spacing w:before="0" w:beforeAutospacing="0" w:after="0" w:afterAutospacing="0"/>
            </w:pPr>
            <w:hyperlink r:id="rId16" w:tgtFrame="_blank" w:history="1">
              <w:r w:rsidR="00D63FE9" w:rsidRPr="001F5331">
                <w:rPr>
                  <w:rStyle w:val="Hipervnculo"/>
                  <w:rFonts w:ascii="Verdana" w:hAnsi="Verdana"/>
                  <w:sz w:val="22"/>
                  <w:szCs w:val="22"/>
                </w:rPr>
                <w:t>www.empleospublicos.cl</w:t>
              </w:r>
            </w:hyperlink>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Style w:val="object"/>
                <w:rFonts w:ascii="Verdana" w:hAnsi="Verdana"/>
                <w:sz w:val="22"/>
                <w:szCs w:val="22"/>
              </w:rPr>
              <w:t xml:space="preserve">18 </w:t>
            </w:r>
            <w:r w:rsidRPr="001F5331">
              <w:rPr>
                <w:rStyle w:val="object"/>
                <w:rFonts w:ascii="Verdana" w:hAnsi="Verdana"/>
                <w:sz w:val="22"/>
                <w:szCs w:val="22"/>
              </w:rPr>
              <w:t xml:space="preserve">de </w:t>
            </w:r>
            <w:r>
              <w:rPr>
                <w:rStyle w:val="object"/>
                <w:rFonts w:ascii="Verdana" w:hAnsi="Verdana"/>
                <w:sz w:val="22"/>
                <w:szCs w:val="22"/>
              </w:rPr>
              <w:t xml:space="preserve">febrero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Web institucional (</w:t>
            </w:r>
            <w:hyperlink r:id="rId17" w:tgtFrame="_blank" w:history="1">
              <w:r w:rsidRPr="001F5331">
                <w:rPr>
                  <w:rStyle w:val="Hipervnculo"/>
                  <w:rFonts w:ascii="Verdana" w:hAnsi="Verdana"/>
                  <w:sz w:val="22"/>
                  <w:szCs w:val="22"/>
                </w:rPr>
                <w:t>www.senadis.gob.cl</w:t>
              </w:r>
            </w:hyperlink>
            <w:r w:rsidRPr="001F5331">
              <w:rPr>
                <w:rFonts w:ascii="Verdana" w:hAnsi="Verdana"/>
                <w:sz w:val="22"/>
                <w:szCs w:val="22"/>
              </w:rPr>
              <w:t>)</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18</w:t>
            </w:r>
            <w:r w:rsidRPr="001F5331">
              <w:rPr>
                <w:rFonts w:ascii="Verdana" w:hAnsi="Verdana"/>
                <w:sz w:val="22"/>
                <w:szCs w:val="22"/>
              </w:rPr>
              <w:t xml:space="preserve"> al</w:t>
            </w:r>
            <w:r w:rsidRPr="001F5331">
              <w:rPr>
                <w:rStyle w:val="apple-converted-space"/>
                <w:rFonts w:ascii="Verdana" w:hAnsi="Verdana"/>
                <w:sz w:val="22"/>
                <w:szCs w:val="22"/>
              </w:rPr>
              <w:t> </w:t>
            </w:r>
            <w:r>
              <w:rPr>
                <w:rStyle w:val="object"/>
                <w:rFonts w:ascii="Verdana" w:hAnsi="Verdana"/>
                <w:sz w:val="22"/>
                <w:szCs w:val="22"/>
              </w:rPr>
              <w:t>24 de febrero</w:t>
            </w:r>
            <w:r w:rsidRPr="001F5331">
              <w:rPr>
                <w:rStyle w:val="apple-converted-space"/>
                <w:rFonts w:ascii="Verdana" w:hAnsi="Verdana"/>
                <w:sz w:val="22"/>
                <w:szCs w:val="22"/>
              </w:rPr>
              <w:t>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Portal</w:t>
            </w:r>
            <w:hyperlink r:id="rId18" w:tgtFrame="_blank" w:history="1">
              <w:r w:rsidRPr="001F5331">
                <w:rPr>
                  <w:rStyle w:val="Hipervnculo"/>
                  <w:rFonts w:ascii="Verdana" w:hAnsi="Verdana"/>
                  <w:sz w:val="22"/>
                  <w:szCs w:val="22"/>
                </w:rPr>
                <w:t>www.empleospublicos.cl</w:t>
              </w:r>
            </w:hyperlink>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lastRenderedPageBreak/>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 xml:space="preserve">24 de </w:t>
            </w:r>
            <w:r>
              <w:rPr>
                <w:rStyle w:val="object"/>
                <w:rFonts w:ascii="Verdana" w:hAnsi="Verdana"/>
                <w:sz w:val="22"/>
                <w:szCs w:val="22"/>
              </w:rPr>
              <w:t>febrero</w:t>
            </w:r>
            <w:r w:rsidRPr="001F5331">
              <w:rPr>
                <w:rStyle w:val="apple-converted-space"/>
                <w:rFonts w:ascii="Verdana" w:hAnsi="Verdana"/>
                <w:sz w:val="22"/>
                <w:szCs w:val="22"/>
              </w:rPr>
              <w:t>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Senadis Central</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 xml:space="preserve">24 de </w:t>
            </w:r>
            <w:r>
              <w:rPr>
                <w:rStyle w:val="object"/>
                <w:rFonts w:ascii="Verdana" w:hAnsi="Verdana"/>
                <w:sz w:val="22"/>
                <w:szCs w:val="22"/>
              </w:rPr>
              <w:t>febrero</w:t>
            </w:r>
            <w:r w:rsidRPr="001F5331">
              <w:rPr>
                <w:rStyle w:val="apple-converted-space"/>
                <w:rFonts w:ascii="Verdana" w:hAnsi="Verdana"/>
                <w:sz w:val="22"/>
                <w:szCs w:val="22"/>
              </w:rPr>
              <w:t>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Senadis Central</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Style w:val="object"/>
                <w:rFonts w:ascii="Verdana" w:hAnsi="Verdana"/>
                <w:sz w:val="22"/>
                <w:szCs w:val="22"/>
              </w:rPr>
              <w:t>25 de febrero al 02</w:t>
            </w:r>
            <w:r w:rsidRPr="001F5331">
              <w:rPr>
                <w:rStyle w:val="object"/>
                <w:rFonts w:ascii="Verdana" w:hAnsi="Verdana"/>
                <w:sz w:val="22"/>
                <w:szCs w:val="22"/>
              </w:rPr>
              <w:t xml:space="preserve"> de </w:t>
            </w:r>
            <w:r>
              <w:rPr>
                <w:rStyle w:val="object"/>
                <w:rFonts w:ascii="Verdana" w:hAnsi="Verdana"/>
                <w:sz w:val="22"/>
                <w:szCs w:val="22"/>
              </w:rPr>
              <w:t xml:space="preserve">marzo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Senadis Central o Dirección Regional.</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Evaluación Psicolaboral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03</w:t>
            </w:r>
            <w:r w:rsidRPr="001F5331">
              <w:rPr>
                <w:rFonts w:ascii="Verdana" w:hAnsi="Verdana"/>
                <w:sz w:val="22"/>
                <w:szCs w:val="22"/>
              </w:rPr>
              <w:t xml:space="preserve"> al</w:t>
            </w:r>
            <w:r w:rsidRPr="001F5331">
              <w:rPr>
                <w:rStyle w:val="apple-converted-space"/>
                <w:rFonts w:ascii="Verdana" w:hAnsi="Verdana"/>
                <w:sz w:val="22"/>
                <w:szCs w:val="22"/>
              </w:rPr>
              <w:t> </w:t>
            </w:r>
            <w:r>
              <w:rPr>
                <w:rStyle w:val="apple-converted-space"/>
                <w:rFonts w:ascii="Verdana" w:hAnsi="Verdana"/>
                <w:sz w:val="22"/>
                <w:szCs w:val="22"/>
              </w:rPr>
              <w:t xml:space="preserve">08 </w:t>
            </w:r>
            <w:r w:rsidRPr="001F5331">
              <w:rPr>
                <w:rStyle w:val="object"/>
                <w:rFonts w:ascii="Verdana" w:hAnsi="Verdana"/>
                <w:sz w:val="22"/>
                <w:szCs w:val="22"/>
              </w:rPr>
              <w:t xml:space="preserve">de </w:t>
            </w:r>
            <w:r>
              <w:rPr>
                <w:rStyle w:val="object"/>
                <w:rFonts w:ascii="Verdana" w:hAnsi="Verdana"/>
                <w:sz w:val="22"/>
                <w:szCs w:val="22"/>
              </w:rPr>
              <w:t xml:space="preserve">marzo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Oficina Consultora o psicóloga externa.</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09</w:t>
            </w:r>
            <w:r w:rsidRPr="001F5331">
              <w:rPr>
                <w:rFonts w:ascii="Verdana" w:hAnsi="Verdana"/>
                <w:sz w:val="22"/>
                <w:szCs w:val="22"/>
              </w:rPr>
              <w:t xml:space="preserve"> al</w:t>
            </w:r>
            <w:r w:rsidRPr="001F5331">
              <w:rPr>
                <w:rStyle w:val="apple-converted-space"/>
                <w:rFonts w:ascii="Verdana" w:hAnsi="Verdana"/>
                <w:sz w:val="22"/>
                <w:szCs w:val="22"/>
              </w:rPr>
              <w:t> </w:t>
            </w:r>
            <w:r>
              <w:rPr>
                <w:rStyle w:val="object"/>
                <w:rFonts w:ascii="Verdana" w:hAnsi="Verdana"/>
                <w:sz w:val="22"/>
                <w:szCs w:val="22"/>
              </w:rPr>
              <w:t>15</w:t>
            </w:r>
            <w:r w:rsidRPr="001F5331">
              <w:rPr>
                <w:rStyle w:val="object"/>
                <w:rFonts w:ascii="Verdana" w:hAnsi="Verdana"/>
                <w:sz w:val="22"/>
                <w:szCs w:val="22"/>
              </w:rPr>
              <w:t xml:space="preserve"> de </w:t>
            </w:r>
            <w:r>
              <w:rPr>
                <w:rStyle w:val="object"/>
                <w:rFonts w:ascii="Verdana" w:hAnsi="Verdana"/>
                <w:sz w:val="22"/>
                <w:szCs w:val="22"/>
              </w:rPr>
              <w:t xml:space="preserve">marzo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Senadis Central o Videoconferencia*</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16</w:t>
            </w:r>
            <w:r w:rsidRPr="001F5331">
              <w:rPr>
                <w:rFonts w:ascii="Verdana" w:hAnsi="Verdana"/>
                <w:sz w:val="22"/>
                <w:szCs w:val="22"/>
              </w:rPr>
              <w:t xml:space="preserve"> al</w:t>
            </w:r>
            <w:r w:rsidRPr="001F5331">
              <w:rPr>
                <w:rStyle w:val="apple-converted-space"/>
                <w:rFonts w:ascii="Verdana" w:hAnsi="Verdana"/>
                <w:sz w:val="22"/>
                <w:szCs w:val="22"/>
              </w:rPr>
              <w:t> </w:t>
            </w:r>
            <w:r>
              <w:rPr>
                <w:rStyle w:val="object"/>
                <w:rFonts w:ascii="Verdana" w:hAnsi="Verdana"/>
                <w:sz w:val="22"/>
                <w:szCs w:val="22"/>
              </w:rPr>
              <w:t>17</w:t>
            </w:r>
            <w:r w:rsidRPr="001F5331">
              <w:rPr>
                <w:rStyle w:val="object"/>
                <w:rFonts w:ascii="Verdana" w:hAnsi="Verdana"/>
                <w:sz w:val="22"/>
                <w:szCs w:val="22"/>
              </w:rPr>
              <w:t xml:space="preserve"> de </w:t>
            </w:r>
            <w:r>
              <w:rPr>
                <w:rStyle w:val="object"/>
                <w:rFonts w:ascii="Verdana" w:hAnsi="Verdana"/>
                <w:sz w:val="22"/>
                <w:szCs w:val="22"/>
              </w:rPr>
              <w:t xml:space="preserve">marzo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Senadis Central</w:t>
            </w:r>
          </w:p>
        </w:tc>
      </w:tr>
      <w:tr w:rsidR="00D63FE9" w:rsidRPr="001F5331" w:rsidTr="00817058">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Pr>
                <w:rFonts w:ascii="Verdana" w:hAnsi="Verdana"/>
                <w:sz w:val="22"/>
                <w:szCs w:val="22"/>
              </w:rPr>
              <w:t>17</w:t>
            </w:r>
            <w:r w:rsidRPr="001F5331">
              <w:rPr>
                <w:rFonts w:ascii="Verdana" w:hAnsi="Verdana"/>
                <w:sz w:val="22"/>
                <w:szCs w:val="22"/>
              </w:rPr>
              <w:t xml:space="preserve"> al</w:t>
            </w:r>
            <w:r w:rsidRPr="001F5331">
              <w:rPr>
                <w:rStyle w:val="apple-converted-space"/>
                <w:rFonts w:ascii="Verdana" w:hAnsi="Verdana"/>
                <w:sz w:val="22"/>
                <w:szCs w:val="22"/>
              </w:rPr>
              <w:t> </w:t>
            </w:r>
            <w:r>
              <w:rPr>
                <w:rStyle w:val="object"/>
                <w:rFonts w:ascii="Verdana" w:hAnsi="Verdana"/>
                <w:sz w:val="22"/>
                <w:szCs w:val="22"/>
              </w:rPr>
              <w:t>18</w:t>
            </w:r>
            <w:r w:rsidRPr="001F5331">
              <w:rPr>
                <w:rStyle w:val="object"/>
                <w:rFonts w:ascii="Verdana" w:hAnsi="Verdana"/>
                <w:sz w:val="22"/>
                <w:szCs w:val="22"/>
              </w:rPr>
              <w:t xml:space="preserve"> de </w:t>
            </w:r>
            <w:r>
              <w:rPr>
                <w:rStyle w:val="object"/>
                <w:rFonts w:ascii="Verdana" w:hAnsi="Verdana"/>
                <w:sz w:val="22"/>
                <w:szCs w:val="22"/>
              </w:rPr>
              <w:t>marzo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63FE9" w:rsidRPr="001F5331" w:rsidRDefault="00D63FE9" w:rsidP="00817058">
            <w:pPr>
              <w:pStyle w:val="NormalWeb"/>
              <w:spacing w:before="0" w:beforeAutospacing="0" w:after="0" w:afterAutospacing="0"/>
            </w:pPr>
            <w:r w:rsidRPr="001F5331">
              <w:rPr>
                <w:rFonts w:ascii="Verdana" w:hAnsi="Verdana"/>
                <w:sz w:val="22"/>
                <w:szCs w:val="22"/>
              </w:rPr>
              <w:t>Web institucional (</w:t>
            </w:r>
            <w:hyperlink r:id="rId19" w:tgtFrame="_blank" w:history="1">
              <w:r w:rsidRPr="001F5331">
                <w:rPr>
                  <w:rStyle w:val="Hipervnculo"/>
                  <w:rFonts w:ascii="Verdana" w:hAnsi="Verdana"/>
                  <w:sz w:val="22"/>
                  <w:szCs w:val="22"/>
                </w:rPr>
                <w:t>www.senadis.gob.cl</w:t>
              </w:r>
            </w:hyperlink>
            <w:r w:rsidRPr="001F5331">
              <w:rPr>
                <w:rFonts w:ascii="Verdana" w:hAnsi="Verdana"/>
                <w:sz w:val="22"/>
                <w:szCs w:val="22"/>
              </w:rPr>
              <w:t>)</w:t>
            </w:r>
          </w:p>
        </w:tc>
      </w:tr>
    </w:tbl>
    <w:p w:rsidR="00D63FE9" w:rsidRPr="00D3287B" w:rsidRDefault="00D63FE9" w:rsidP="00D63FE9">
      <w:pPr>
        <w:spacing w:line="276" w:lineRule="auto"/>
        <w:jc w:val="both"/>
        <w:rPr>
          <w:rFonts w:ascii="Verdana" w:hAnsi="Verdana" w:cs="Arial"/>
          <w:sz w:val="22"/>
          <w:szCs w:val="22"/>
        </w:rPr>
      </w:pPr>
      <w:r w:rsidRPr="001F5331">
        <w:rPr>
          <w:rFonts w:ascii="Verdana" w:hAnsi="Verdana" w:cs="Arial"/>
          <w:sz w:val="22"/>
          <w:szCs w:val="22"/>
        </w:rPr>
        <w:t>* Sólo si el postulante se encuentra a más de 400 km. de Santiago</w:t>
      </w:r>
      <w:r w:rsidRPr="00D3287B">
        <w:rPr>
          <w:rFonts w:ascii="Verdana" w:hAnsi="Verdana" w:cs="Arial"/>
          <w:sz w:val="22"/>
          <w:szCs w:val="22"/>
        </w:rPr>
        <w:t>.</w:t>
      </w:r>
    </w:p>
    <w:p w:rsidR="00D637BC" w:rsidRDefault="00D637BC" w:rsidP="00520259">
      <w:pPr>
        <w:spacing w:line="276" w:lineRule="auto"/>
        <w:jc w:val="both"/>
        <w:rPr>
          <w:rFonts w:ascii="Verdana" w:hAnsi="Verdana" w:cs="Arial"/>
          <w:sz w:val="22"/>
          <w:szCs w:val="22"/>
        </w:rPr>
      </w:pPr>
    </w:p>
    <w:p w:rsidR="00ED7924" w:rsidRPr="00C9141B" w:rsidRDefault="00D637BC" w:rsidP="00520259">
      <w:pPr>
        <w:spacing w:line="276" w:lineRule="auto"/>
        <w:jc w:val="both"/>
        <w:rPr>
          <w:rFonts w:ascii="Verdana" w:hAnsi="Verdana" w:cs="Arial"/>
          <w:sz w:val="22"/>
          <w:szCs w:val="22"/>
        </w:rPr>
      </w:pPr>
      <w:r>
        <w:rPr>
          <w:rFonts w:ascii="Verdana" w:hAnsi="Verdana" w:cs="Arial"/>
          <w:sz w:val="22"/>
          <w:szCs w:val="22"/>
        </w:rPr>
        <w:t>4</w:t>
      </w:r>
      <w:r w:rsidR="008E4993">
        <w:rPr>
          <w:rFonts w:ascii="Verdana" w:hAnsi="Verdana" w:cs="Arial"/>
          <w:sz w:val="22"/>
          <w:szCs w:val="22"/>
        </w:rPr>
        <w:t xml:space="preserve">.5. </w:t>
      </w:r>
      <w:r w:rsidR="00FE6B6D" w:rsidRPr="00C9141B">
        <w:rPr>
          <w:rFonts w:ascii="Verdana" w:hAnsi="Verdana" w:cs="Arial"/>
          <w:sz w:val="22"/>
          <w:szCs w:val="22"/>
        </w:rPr>
        <w:t>Evaluación</w:t>
      </w:r>
    </w:p>
    <w:p w:rsidR="00FE6B6D" w:rsidRPr="00C9141B" w:rsidRDefault="00FE6B6D" w:rsidP="00520259">
      <w:pPr>
        <w:spacing w:line="276" w:lineRule="auto"/>
        <w:jc w:val="both"/>
        <w:rPr>
          <w:rFonts w:ascii="Verdana" w:hAnsi="Verdana" w:cs="Arial"/>
          <w:sz w:val="22"/>
          <w:szCs w:val="22"/>
        </w:rPr>
      </w:pPr>
    </w:p>
    <w:p w:rsidR="00D637BC" w:rsidRPr="00D3287B" w:rsidRDefault="00D637BC" w:rsidP="00D637BC">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D637BC" w:rsidRPr="00D3287B" w:rsidRDefault="00D637BC" w:rsidP="00D637BC">
      <w:pPr>
        <w:spacing w:line="276" w:lineRule="auto"/>
        <w:jc w:val="both"/>
        <w:rPr>
          <w:rFonts w:ascii="Verdana" w:hAnsi="Verdana" w:cs="Arial"/>
          <w:sz w:val="22"/>
          <w:szCs w:val="22"/>
        </w:rPr>
      </w:pPr>
    </w:p>
    <w:p w:rsidR="00D637BC" w:rsidRPr="00D3287B" w:rsidRDefault="00D637BC" w:rsidP="00D637BC">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D637BC" w:rsidRPr="00D3287B" w:rsidRDefault="00D637BC" w:rsidP="00D637BC">
      <w:pPr>
        <w:spacing w:line="276" w:lineRule="auto"/>
        <w:ind w:left="426"/>
        <w:jc w:val="both"/>
        <w:rPr>
          <w:rFonts w:ascii="Verdana" w:hAnsi="Verdana" w:cs="Arial"/>
          <w:sz w:val="22"/>
          <w:szCs w:val="22"/>
        </w:rPr>
      </w:pPr>
    </w:p>
    <w:p w:rsidR="00D637BC" w:rsidRPr="00D3287B" w:rsidRDefault="00D637BC" w:rsidP="00D637BC">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D637BC" w:rsidRPr="00D3287B" w:rsidRDefault="00D637BC" w:rsidP="00D637BC">
      <w:pPr>
        <w:spacing w:line="276" w:lineRule="auto"/>
        <w:jc w:val="both"/>
        <w:rPr>
          <w:rFonts w:ascii="Verdana" w:hAnsi="Verdana" w:cs="Arial"/>
          <w:sz w:val="22"/>
          <w:szCs w:val="22"/>
        </w:rPr>
      </w:pPr>
    </w:p>
    <w:p w:rsidR="004E38A6" w:rsidRDefault="00D637BC" w:rsidP="00D637BC">
      <w:pPr>
        <w:spacing w:line="276" w:lineRule="auto"/>
        <w:jc w:val="both"/>
        <w:rPr>
          <w:rFonts w:ascii="Verdana" w:hAnsi="Verdana" w:cs="Arial"/>
          <w:sz w:val="22"/>
          <w:szCs w:val="22"/>
        </w:rPr>
      </w:pPr>
      <w:r w:rsidRPr="00D3287B">
        <w:rPr>
          <w:rFonts w:ascii="Verdana" w:hAnsi="Verdana" w:cs="Arial"/>
          <w:sz w:val="22"/>
          <w:szCs w:val="22"/>
        </w:rPr>
        <w:t>Tanto los factores como los sub-factores serán evaluados con notas expresadas en números enteros en rango de 0 a 100, siendo el 0 la menor puntuación y el 100 la máxima. Cada etapa tendrá un puntaje mínimo de corte para pasar a la siguiente etapa, exceptuando la primera.</w:t>
      </w:r>
    </w:p>
    <w:p w:rsidR="00D637BC" w:rsidRPr="00C9141B" w:rsidRDefault="00D637BC" w:rsidP="00D637BC">
      <w:pPr>
        <w:spacing w:line="276" w:lineRule="auto"/>
        <w:jc w:val="both"/>
        <w:rPr>
          <w:rFonts w:ascii="Verdana" w:hAnsi="Verdana" w:cs="Arial"/>
          <w:sz w:val="22"/>
          <w:szCs w:val="22"/>
        </w:rPr>
      </w:pPr>
    </w:p>
    <w:p w:rsidR="002027FD" w:rsidRDefault="00D637BC" w:rsidP="008000E6">
      <w:pPr>
        <w:spacing w:line="276" w:lineRule="auto"/>
        <w:jc w:val="both"/>
        <w:rPr>
          <w:rFonts w:ascii="Verdana" w:hAnsi="Verdana" w:cs="Arial"/>
          <w:sz w:val="22"/>
          <w:szCs w:val="22"/>
        </w:rPr>
      </w:pPr>
      <w:r>
        <w:rPr>
          <w:rFonts w:ascii="Verdana" w:hAnsi="Verdana" w:cs="Arial"/>
          <w:sz w:val="22"/>
          <w:szCs w:val="22"/>
        </w:rPr>
        <w:t>4.6</w:t>
      </w:r>
      <w:r w:rsidR="002027FD">
        <w:rPr>
          <w:rFonts w:ascii="Verdana" w:hAnsi="Verdana" w:cs="Arial"/>
          <w:sz w:val="22"/>
          <w:szCs w:val="22"/>
        </w:rPr>
        <w:t xml:space="preserve"> Etapas</w:t>
      </w:r>
    </w:p>
    <w:p w:rsidR="002027FD" w:rsidRDefault="002027FD" w:rsidP="008000E6">
      <w:pPr>
        <w:spacing w:line="276" w:lineRule="auto"/>
        <w:jc w:val="both"/>
        <w:rPr>
          <w:rFonts w:ascii="Verdana" w:hAnsi="Verdana" w:cs="Arial"/>
          <w:sz w:val="22"/>
          <w:szCs w:val="22"/>
        </w:rPr>
      </w:pPr>
    </w:p>
    <w:p w:rsidR="008000E6" w:rsidRPr="00612EEA" w:rsidRDefault="0064341C" w:rsidP="008000E6">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AA47AC">
        <w:rPr>
          <w:rFonts w:ascii="Verdana" w:hAnsi="Verdana" w:cs="Arial"/>
          <w:b/>
          <w:sz w:val="22"/>
          <w:szCs w:val="22"/>
        </w:rPr>
        <w:t>cinco</w:t>
      </w:r>
      <w:r w:rsidRPr="0064341C">
        <w:rPr>
          <w:rFonts w:ascii="Verdana" w:hAnsi="Verdana" w:cs="Arial"/>
          <w:b/>
          <w:sz w:val="22"/>
          <w:szCs w:val="22"/>
        </w:rPr>
        <w:t xml:space="preserve"> etapas sucesivas</w:t>
      </w:r>
      <w:r w:rsidR="009E09B5">
        <w:rPr>
          <w:rFonts w:ascii="Verdana" w:hAnsi="Verdana" w:cs="Arial"/>
          <w:sz w:val="22"/>
          <w:szCs w:val="22"/>
        </w:rPr>
        <w:t>, a saber:</w:t>
      </w:r>
    </w:p>
    <w:p w:rsidR="004E38A6" w:rsidRDefault="004E38A6" w:rsidP="00520259">
      <w:pPr>
        <w:spacing w:line="276" w:lineRule="auto"/>
        <w:jc w:val="both"/>
        <w:rPr>
          <w:rFonts w:ascii="Verdana" w:hAnsi="Verdana" w:cs="Arial"/>
          <w:sz w:val="22"/>
          <w:szCs w:val="22"/>
        </w:rPr>
      </w:pPr>
    </w:p>
    <w:p w:rsidR="00C1465A" w:rsidRDefault="00C1465A" w:rsidP="00520259">
      <w:pPr>
        <w:spacing w:line="276" w:lineRule="auto"/>
        <w:jc w:val="both"/>
        <w:rPr>
          <w:rFonts w:ascii="Verdana" w:hAnsi="Verdana" w:cs="Arial"/>
          <w:sz w:val="22"/>
          <w:szCs w:val="22"/>
        </w:rPr>
      </w:pPr>
    </w:p>
    <w:p w:rsidR="00506819" w:rsidRDefault="00506819" w:rsidP="00520259">
      <w:pPr>
        <w:spacing w:line="276" w:lineRule="auto"/>
        <w:jc w:val="both"/>
        <w:rPr>
          <w:rFonts w:ascii="Verdana" w:hAnsi="Verdana" w:cs="Arial"/>
          <w:sz w:val="22"/>
          <w:szCs w:val="22"/>
        </w:rPr>
      </w:pPr>
    </w:p>
    <w:p w:rsidR="00D70F57" w:rsidRDefault="00D70F57" w:rsidP="00520259">
      <w:pPr>
        <w:spacing w:line="276" w:lineRule="auto"/>
        <w:jc w:val="both"/>
        <w:rPr>
          <w:rFonts w:ascii="Verdana" w:hAnsi="Verdana" w:cs="Arial"/>
          <w:sz w:val="22"/>
          <w:szCs w:val="22"/>
        </w:rPr>
      </w:pPr>
    </w:p>
    <w:p w:rsidR="00506819" w:rsidRPr="00C9141B" w:rsidRDefault="00506819" w:rsidP="00520259">
      <w:pPr>
        <w:spacing w:line="276" w:lineRule="auto"/>
        <w:jc w:val="both"/>
        <w:rPr>
          <w:rFonts w:ascii="Verdana" w:hAnsi="Verdana" w:cs="Arial"/>
          <w:sz w:val="22"/>
          <w:szCs w:val="22"/>
        </w:rPr>
      </w:pPr>
    </w:p>
    <w:p w:rsidR="000303B9" w:rsidRPr="00BB4736" w:rsidRDefault="000303B9" w:rsidP="000303B9">
      <w:pPr>
        <w:spacing w:line="276" w:lineRule="auto"/>
        <w:jc w:val="both"/>
        <w:rPr>
          <w:rFonts w:ascii="Verdana" w:hAnsi="Verdana" w:cs="Arial"/>
          <w:b/>
          <w:sz w:val="22"/>
          <w:szCs w:val="22"/>
        </w:rPr>
      </w:pPr>
      <w:r w:rsidRPr="00BB4736">
        <w:rPr>
          <w:rFonts w:ascii="Verdana" w:hAnsi="Verdana" w:cs="Arial"/>
          <w:b/>
          <w:sz w:val="22"/>
          <w:szCs w:val="22"/>
        </w:rPr>
        <w:lastRenderedPageBreak/>
        <w:t>Etapa N° 0: Admisibilidad</w:t>
      </w:r>
    </w:p>
    <w:p w:rsidR="000303B9" w:rsidRDefault="000303B9" w:rsidP="000303B9">
      <w:pPr>
        <w:spacing w:line="276" w:lineRule="auto"/>
        <w:jc w:val="both"/>
        <w:rPr>
          <w:rFonts w:ascii="Verdana" w:hAnsi="Verdana" w:cs="Arial"/>
          <w:sz w:val="22"/>
          <w:szCs w:val="22"/>
        </w:rPr>
      </w:pPr>
    </w:p>
    <w:p w:rsidR="00496F04" w:rsidRPr="00C9141B" w:rsidRDefault="00496F04" w:rsidP="00496F04">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los req</w:t>
      </w:r>
      <w:r w:rsidR="00D86E00">
        <w:rPr>
          <w:rFonts w:ascii="Verdana" w:hAnsi="Verdana" w:cs="Arial"/>
          <w:sz w:val="22"/>
          <w:szCs w:val="22"/>
        </w:rPr>
        <w:t xml:space="preserve">uisitos exigidos en los puntos 2.2.1. </w:t>
      </w:r>
      <w:proofErr w:type="gramStart"/>
      <w:r w:rsidR="00D86E00">
        <w:rPr>
          <w:rFonts w:ascii="Verdana" w:hAnsi="Verdana" w:cs="Arial"/>
          <w:sz w:val="22"/>
          <w:szCs w:val="22"/>
        </w:rPr>
        <w:t>y</w:t>
      </w:r>
      <w:proofErr w:type="gramEnd"/>
      <w:r w:rsidR="00D86E00">
        <w:rPr>
          <w:rFonts w:ascii="Verdana" w:hAnsi="Verdana" w:cs="Arial"/>
          <w:sz w:val="22"/>
          <w:szCs w:val="22"/>
        </w:rPr>
        <w:t xml:space="preserve"> 2.2</w:t>
      </w:r>
      <w:r>
        <w:rPr>
          <w:rFonts w:ascii="Verdana" w:hAnsi="Verdana" w:cs="Arial"/>
          <w:sz w:val="22"/>
          <w:szCs w:val="22"/>
        </w:rPr>
        <w:t xml:space="preserve">.3. </w:t>
      </w:r>
      <w:proofErr w:type="gramStart"/>
      <w:r>
        <w:rPr>
          <w:rFonts w:ascii="Verdana" w:hAnsi="Verdana" w:cs="Arial"/>
          <w:sz w:val="22"/>
          <w:szCs w:val="22"/>
        </w:rPr>
        <w:t>de</w:t>
      </w:r>
      <w:proofErr w:type="gramEnd"/>
      <w:r>
        <w:rPr>
          <w:rFonts w:ascii="Verdana" w:hAnsi="Verdana" w:cs="Arial"/>
          <w:sz w:val="22"/>
          <w:szCs w:val="22"/>
        </w:rPr>
        <w:t xml:space="preserve"> formación académica y experiencia laboral mínima, junto con los documentos de respaldo correspondientes que permitan acreditar tales antecedentes. </w:t>
      </w:r>
      <w:r w:rsidRPr="00C9141B">
        <w:rPr>
          <w:rFonts w:ascii="Verdana" w:hAnsi="Verdana" w:cs="Arial"/>
          <w:sz w:val="22"/>
          <w:szCs w:val="22"/>
        </w:rPr>
        <w:t>Si bien esta etapa no arrojará puntaje para la calificación final, permitirá al postulante acceder o no a la siguiente etapa.</w:t>
      </w:r>
    </w:p>
    <w:p w:rsidR="000303B9" w:rsidRPr="00612EEA" w:rsidRDefault="000303B9" w:rsidP="000303B9">
      <w:pPr>
        <w:spacing w:line="276" w:lineRule="auto"/>
        <w:jc w:val="both"/>
        <w:rPr>
          <w:rFonts w:ascii="Verdana" w:hAnsi="Verdana" w:cs="Arial"/>
          <w:sz w:val="22"/>
          <w:szCs w:val="22"/>
        </w:rPr>
      </w:pPr>
    </w:p>
    <w:p w:rsidR="00C626F8" w:rsidRPr="00C9141B" w:rsidRDefault="00412E66" w:rsidP="00520259">
      <w:pPr>
        <w:spacing w:line="276" w:lineRule="auto"/>
        <w:jc w:val="both"/>
        <w:rPr>
          <w:rFonts w:ascii="Verdana" w:hAnsi="Verdana" w:cs="Arial"/>
          <w:b/>
          <w:sz w:val="22"/>
          <w:szCs w:val="22"/>
        </w:rPr>
      </w:pPr>
      <w:r>
        <w:rPr>
          <w:rFonts w:ascii="Verdana" w:hAnsi="Verdana" w:cs="Arial"/>
          <w:b/>
          <w:sz w:val="22"/>
          <w:szCs w:val="22"/>
        </w:rPr>
        <w:t>Etapa Nº 1</w:t>
      </w:r>
      <w:r w:rsidR="00C626F8" w:rsidRPr="00C9141B">
        <w:rPr>
          <w:rFonts w:ascii="Verdana" w:hAnsi="Verdana" w:cs="Arial"/>
          <w:b/>
          <w:sz w:val="22"/>
          <w:szCs w:val="22"/>
        </w:rPr>
        <w:t>:</w:t>
      </w:r>
      <w:r w:rsidR="002E5490" w:rsidRPr="00C9141B">
        <w:rPr>
          <w:rFonts w:ascii="Verdana" w:hAnsi="Verdana" w:cs="Arial"/>
          <w:b/>
          <w:sz w:val="22"/>
          <w:szCs w:val="22"/>
        </w:rPr>
        <w:t xml:space="preserve"> Evalua</w:t>
      </w:r>
      <w:r w:rsidR="006E53EE" w:rsidRPr="00C9141B">
        <w:rPr>
          <w:rFonts w:ascii="Verdana" w:hAnsi="Verdana" w:cs="Arial"/>
          <w:b/>
          <w:sz w:val="22"/>
          <w:szCs w:val="22"/>
        </w:rPr>
        <w:t>ción C</w:t>
      </w:r>
      <w:r w:rsidR="002E5490" w:rsidRPr="00C9141B">
        <w:rPr>
          <w:rFonts w:ascii="Verdana" w:hAnsi="Verdana" w:cs="Arial"/>
          <w:b/>
          <w:sz w:val="22"/>
          <w:szCs w:val="22"/>
        </w:rPr>
        <w:t>urricular</w:t>
      </w:r>
    </w:p>
    <w:p w:rsidR="00085444" w:rsidRPr="00C9141B" w:rsidRDefault="00085444" w:rsidP="00520259">
      <w:pPr>
        <w:spacing w:line="276" w:lineRule="auto"/>
        <w:jc w:val="both"/>
        <w:rPr>
          <w:rFonts w:ascii="Verdana" w:hAnsi="Verdana" w:cs="Arial"/>
          <w:sz w:val="22"/>
          <w:szCs w:val="22"/>
        </w:rPr>
      </w:pPr>
    </w:p>
    <w:p w:rsidR="00CD4A31" w:rsidRPr="00C9141B" w:rsidRDefault="00085444" w:rsidP="00CD4A31">
      <w:pPr>
        <w:spacing w:line="276" w:lineRule="auto"/>
        <w:jc w:val="both"/>
        <w:rPr>
          <w:rFonts w:ascii="Verdana" w:hAnsi="Verdana" w:cs="Arial"/>
          <w:sz w:val="22"/>
          <w:szCs w:val="22"/>
        </w:rPr>
      </w:pPr>
      <w:r w:rsidRPr="00C9141B">
        <w:rPr>
          <w:rFonts w:ascii="Verdana" w:hAnsi="Verdana" w:cs="Arial"/>
          <w:sz w:val="22"/>
          <w:szCs w:val="22"/>
        </w:rPr>
        <w:t>Mediante la tabla que se muestra a continuación, se realizará la evaluación curricular de los antecedentes</w:t>
      </w:r>
      <w:r w:rsidR="004E38A6" w:rsidRPr="00C9141B">
        <w:rPr>
          <w:rFonts w:ascii="Verdana" w:hAnsi="Verdana" w:cs="Arial"/>
          <w:sz w:val="22"/>
          <w:szCs w:val="22"/>
        </w:rPr>
        <w:t xml:space="preserve"> que sean presentados por los postulantes y que hayan pasado satisfactoriamente </w:t>
      </w:r>
      <w:r w:rsidR="00511F5B">
        <w:rPr>
          <w:rFonts w:ascii="Verdana" w:hAnsi="Verdana" w:cs="Arial"/>
          <w:sz w:val="22"/>
          <w:szCs w:val="22"/>
        </w:rPr>
        <w:t>la admisibilidad del proceso</w:t>
      </w:r>
      <w:r w:rsidR="004E38A6" w:rsidRPr="00C9141B">
        <w:rPr>
          <w:rFonts w:ascii="Verdana" w:hAnsi="Verdana" w:cs="Arial"/>
          <w:sz w:val="22"/>
          <w:szCs w:val="22"/>
        </w:rPr>
        <w:t>.</w:t>
      </w:r>
      <w:r w:rsidR="004D185F" w:rsidRPr="00C9141B">
        <w:rPr>
          <w:rFonts w:ascii="Verdana" w:hAnsi="Verdana" w:cs="Arial"/>
          <w:sz w:val="22"/>
          <w:szCs w:val="22"/>
        </w:rPr>
        <w:t xml:space="preserve"> Los postulantes que no alcancen el puntaje mínimo, </w:t>
      </w:r>
      <w:r w:rsidR="004D185F" w:rsidRPr="00C9141B">
        <w:rPr>
          <w:rFonts w:ascii="Verdana" w:hAnsi="Verdana" w:cs="Arial"/>
          <w:b/>
          <w:sz w:val="22"/>
          <w:szCs w:val="22"/>
        </w:rPr>
        <w:t>no podrán pasar a la siguiente etapa</w:t>
      </w:r>
      <w:r w:rsidR="00CD4A31" w:rsidRPr="00C9141B">
        <w:rPr>
          <w:rFonts w:ascii="Verdana" w:hAnsi="Verdana" w:cs="Arial"/>
          <w:sz w:val="22"/>
          <w:szCs w:val="22"/>
        </w:rPr>
        <w:t>.</w:t>
      </w:r>
    </w:p>
    <w:p w:rsidR="00CD4A31" w:rsidRPr="00C9141B" w:rsidRDefault="00CD4A31" w:rsidP="00CD4A31">
      <w:pPr>
        <w:spacing w:line="276" w:lineRule="auto"/>
        <w:jc w:val="both"/>
        <w:rPr>
          <w:rFonts w:ascii="Verdana" w:hAnsi="Verdana" w:cs="Arial"/>
          <w:sz w:val="22"/>
          <w:szCs w:val="22"/>
        </w:rPr>
      </w:pPr>
    </w:p>
    <w:p w:rsidR="00CD4A31" w:rsidRPr="00C9141B" w:rsidRDefault="00CD4A31" w:rsidP="00CD4A31">
      <w:pPr>
        <w:spacing w:line="276" w:lineRule="auto"/>
        <w:jc w:val="both"/>
        <w:rPr>
          <w:rFonts w:ascii="Verdana" w:hAnsi="Verdana" w:cs="Arial"/>
          <w:sz w:val="22"/>
          <w:szCs w:val="22"/>
        </w:rPr>
      </w:pPr>
      <w:r w:rsidRPr="00C9141B">
        <w:rPr>
          <w:rFonts w:ascii="Verdana" w:hAnsi="Verdana" w:cs="Arial"/>
          <w:sz w:val="22"/>
          <w:szCs w:val="22"/>
        </w:rPr>
        <w:t xml:space="preserve">En esta etapa, cada postulante puede clasificarse sólo en una de las categorías señaladas para cada factor y sub-factor. </w:t>
      </w:r>
    </w:p>
    <w:p w:rsidR="00CD4A31" w:rsidRPr="00C9141B" w:rsidRDefault="00CD4A31" w:rsidP="00CD4A31">
      <w:pPr>
        <w:spacing w:line="276" w:lineRule="auto"/>
        <w:jc w:val="both"/>
        <w:rPr>
          <w:rFonts w:ascii="Verdana" w:hAnsi="Verdana" w:cs="Arial"/>
          <w:sz w:val="22"/>
          <w:szCs w:val="22"/>
        </w:rPr>
      </w:pPr>
    </w:p>
    <w:p w:rsidR="00CD4A31" w:rsidRDefault="00CD4A31" w:rsidP="00CD4A31">
      <w:pPr>
        <w:spacing w:line="276" w:lineRule="auto"/>
        <w:jc w:val="both"/>
        <w:rPr>
          <w:rFonts w:ascii="Verdana" w:hAnsi="Verdana" w:cs="Arial"/>
          <w:sz w:val="22"/>
          <w:szCs w:val="22"/>
        </w:rPr>
      </w:pPr>
      <w:r w:rsidRPr="00DD124A">
        <w:rPr>
          <w:rFonts w:ascii="Verdana" w:hAnsi="Verdana" w:cs="Arial"/>
          <w:sz w:val="22"/>
          <w:szCs w:val="22"/>
        </w:rPr>
        <w:t>Esta etapa tiene u</w:t>
      </w:r>
      <w:r w:rsidR="000303B9" w:rsidRPr="00DD124A">
        <w:rPr>
          <w:rFonts w:ascii="Verdana" w:hAnsi="Verdana" w:cs="Arial"/>
          <w:sz w:val="22"/>
          <w:szCs w:val="22"/>
        </w:rPr>
        <w:t>n</w:t>
      </w:r>
      <w:r w:rsidR="009E09B5" w:rsidRPr="00DD124A">
        <w:rPr>
          <w:rFonts w:ascii="Verdana" w:hAnsi="Verdana" w:cs="Arial"/>
          <w:sz w:val="22"/>
          <w:szCs w:val="22"/>
        </w:rPr>
        <w:t xml:space="preserve"> puntaje máximo ponderado de 20</w:t>
      </w:r>
      <w:r w:rsidR="000303B9" w:rsidRPr="00DD124A">
        <w:rPr>
          <w:rFonts w:ascii="Verdana" w:hAnsi="Verdana" w:cs="Arial"/>
          <w:sz w:val="22"/>
          <w:szCs w:val="22"/>
        </w:rPr>
        <w:t xml:space="preserve"> </w:t>
      </w:r>
      <w:r w:rsidRPr="00DD124A">
        <w:rPr>
          <w:rFonts w:ascii="Verdana" w:hAnsi="Verdana" w:cs="Arial"/>
          <w:sz w:val="22"/>
          <w:szCs w:val="22"/>
        </w:rPr>
        <w:t>puntos y u</w:t>
      </w:r>
      <w:r w:rsidR="00DD124A" w:rsidRPr="00DD124A">
        <w:rPr>
          <w:rFonts w:ascii="Verdana" w:hAnsi="Verdana" w:cs="Arial"/>
          <w:sz w:val="22"/>
          <w:szCs w:val="22"/>
        </w:rPr>
        <w:t xml:space="preserve">n </w:t>
      </w:r>
      <w:r w:rsidR="007F0F43">
        <w:rPr>
          <w:rFonts w:ascii="Verdana" w:hAnsi="Verdana" w:cs="Arial"/>
          <w:sz w:val="22"/>
          <w:szCs w:val="22"/>
        </w:rPr>
        <w:t xml:space="preserve">puntaje mínimo ponderado de </w:t>
      </w:r>
      <w:r w:rsidR="00D70F57">
        <w:rPr>
          <w:rFonts w:ascii="Verdana" w:hAnsi="Verdana" w:cs="Arial"/>
          <w:sz w:val="22"/>
          <w:szCs w:val="22"/>
        </w:rPr>
        <w:t>8,5</w:t>
      </w:r>
      <w:r w:rsidRPr="00DD124A">
        <w:rPr>
          <w:rFonts w:ascii="Verdana" w:hAnsi="Verdana" w:cs="Arial"/>
          <w:sz w:val="22"/>
          <w:szCs w:val="22"/>
        </w:rPr>
        <w:t xml:space="preserve"> puntos, para pasar a la siguiente etapa.</w:t>
      </w:r>
      <w:r w:rsidR="00360151" w:rsidRPr="00C9141B">
        <w:rPr>
          <w:rFonts w:ascii="Verdana" w:hAnsi="Verdana" w:cs="Arial"/>
          <w:sz w:val="22"/>
          <w:szCs w:val="22"/>
        </w:rPr>
        <w:t xml:space="preserve"> </w:t>
      </w:r>
    </w:p>
    <w:p w:rsidR="002027FD" w:rsidRPr="00C9141B" w:rsidRDefault="002027FD" w:rsidP="00CD4A31">
      <w:pPr>
        <w:spacing w:line="276" w:lineRule="auto"/>
        <w:jc w:val="both"/>
        <w:rPr>
          <w:rFonts w:ascii="Verdana" w:hAnsi="Verdana"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1275"/>
        <w:gridCol w:w="1701"/>
        <w:gridCol w:w="1560"/>
      </w:tblGrid>
      <w:tr w:rsidR="009D3E1C" w:rsidRPr="00C9141B" w:rsidTr="00DD124A">
        <w:tc>
          <w:tcPr>
            <w:tcW w:w="1985" w:type="dxa"/>
            <w:shd w:val="clear" w:color="auto" w:fill="auto"/>
          </w:tcPr>
          <w:p w:rsidR="009D3E1C" w:rsidRPr="00C9141B" w:rsidRDefault="009D3E1C" w:rsidP="00360151">
            <w:pPr>
              <w:spacing w:line="276" w:lineRule="auto"/>
              <w:jc w:val="both"/>
              <w:rPr>
                <w:rFonts w:ascii="Verdana" w:hAnsi="Verdana" w:cs="Arial"/>
                <w:b/>
              </w:rPr>
            </w:pPr>
            <w:r w:rsidRPr="00C9141B">
              <w:rPr>
                <w:rFonts w:ascii="Verdana" w:hAnsi="Verdana" w:cs="Arial"/>
                <w:b/>
                <w:sz w:val="22"/>
                <w:szCs w:val="22"/>
              </w:rPr>
              <w:t>Factor</w:t>
            </w:r>
          </w:p>
        </w:tc>
        <w:tc>
          <w:tcPr>
            <w:tcW w:w="2410" w:type="dxa"/>
            <w:shd w:val="clear" w:color="auto" w:fill="auto"/>
          </w:tcPr>
          <w:p w:rsidR="009D3E1C" w:rsidRDefault="009D3E1C" w:rsidP="00360151">
            <w:pPr>
              <w:spacing w:line="276" w:lineRule="auto"/>
              <w:jc w:val="both"/>
              <w:rPr>
                <w:rFonts w:ascii="Verdana" w:hAnsi="Verdana" w:cs="Arial"/>
                <w:b/>
              </w:rPr>
            </w:pPr>
            <w:r w:rsidRPr="00C9141B">
              <w:rPr>
                <w:rFonts w:ascii="Verdana" w:hAnsi="Verdana" w:cs="Arial"/>
                <w:b/>
                <w:sz w:val="22"/>
                <w:szCs w:val="22"/>
              </w:rPr>
              <w:t>Descripción</w:t>
            </w:r>
          </w:p>
          <w:p w:rsidR="00DD124A" w:rsidRPr="00C9141B" w:rsidRDefault="00DD124A" w:rsidP="00360151">
            <w:pPr>
              <w:spacing w:line="276" w:lineRule="auto"/>
              <w:jc w:val="both"/>
              <w:rPr>
                <w:rFonts w:ascii="Verdana" w:hAnsi="Verdana" w:cs="Arial"/>
                <w:b/>
              </w:rPr>
            </w:pPr>
            <w:r>
              <w:rPr>
                <w:rFonts w:ascii="Verdana" w:hAnsi="Verdana" w:cs="Arial"/>
                <w:b/>
                <w:sz w:val="22"/>
                <w:szCs w:val="22"/>
              </w:rPr>
              <w:t>Sub-factores</w:t>
            </w:r>
          </w:p>
        </w:tc>
        <w:tc>
          <w:tcPr>
            <w:tcW w:w="1275" w:type="dxa"/>
            <w:shd w:val="clear" w:color="auto" w:fill="auto"/>
          </w:tcPr>
          <w:p w:rsidR="009D3E1C" w:rsidRPr="00C9141B" w:rsidRDefault="009D3E1C" w:rsidP="00360151">
            <w:pPr>
              <w:spacing w:line="276" w:lineRule="auto"/>
              <w:jc w:val="both"/>
              <w:rPr>
                <w:rFonts w:ascii="Verdana" w:hAnsi="Verdana" w:cs="Arial"/>
                <w:b/>
              </w:rPr>
            </w:pPr>
            <w:r w:rsidRPr="00C9141B">
              <w:rPr>
                <w:rFonts w:ascii="Verdana" w:hAnsi="Verdana" w:cs="Arial"/>
                <w:b/>
                <w:sz w:val="22"/>
                <w:szCs w:val="22"/>
              </w:rPr>
              <w:t>Puntaje</w:t>
            </w:r>
          </w:p>
        </w:tc>
        <w:tc>
          <w:tcPr>
            <w:tcW w:w="1701" w:type="dxa"/>
            <w:shd w:val="clear" w:color="auto" w:fill="auto"/>
          </w:tcPr>
          <w:p w:rsidR="009D3E1C" w:rsidRPr="00C9141B" w:rsidRDefault="009D3E1C" w:rsidP="009E09B5">
            <w:pPr>
              <w:spacing w:line="276" w:lineRule="auto"/>
              <w:jc w:val="both"/>
              <w:rPr>
                <w:rFonts w:ascii="Verdana" w:hAnsi="Verdana" w:cs="Arial"/>
                <w:b/>
              </w:rPr>
            </w:pPr>
            <w:r w:rsidRPr="00C9141B">
              <w:rPr>
                <w:rFonts w:ascii="Verdana" w:hAnsi="Verdana" w:cs="Arial"/>
                <w:b/>
                <w:sz w:val="22"/>
                <w:szCs w:val="22"/>
              </w:rPr>
              <w:t>Ponderador</w:t>
            </w:r>
            <w:r>
              <w:rPr>
                <w:rFonts w:ascii="Verdana" w:hAnsi="Verdana" w:cs="Arial"/>
                <w:b/>
                <w:sz w:val="22"/>
                <w:szCs w:val="22"/>
              </w:rPr>
              <w:t xml:space="preserve"> </w:t>
            </w:r>
            <w:r w:rsidR="009E09B5">
              <w:rPr>
                <w:rFonts w:ascii="Verdana" w:hAnsi="Verdana" w:cs="Arial"/>
                <w:b/>
                <w:sz w:val="22"/>
                <w:szCs w:val="22"/>
              </w:rPr>
              <w:t>Factor</w:t>
            </w:r>
          </w:p>
        </w:tc>
        <w:tc>
          <w:tcPr>
            <w:tcW w:w="1560" w:type="dxa"/>
          </w:tcPr>
          <w:p w:rsidR="009D3E1C" w:rsidRPr="00C9141B" w:rsidRDefault="009E09B5" w:rsidP="00360151">
            <w:pPr>
              <w:spacing w:line="276" w:lineRule="auto"/>
              <w:jc w:val="both"/>
              <w:rPr>
                <w:rFonts w:ascii="Verdana" w:hAnsi="Verdana" w:cs="Arial"/>
                <w:b/>
              </w:rPr>
            </w:pPr>
            <w:r>
              <w:rPr>
                <w:rFonts w:ascii="Verdana" w:hAnsi="Verdana" w:cs="Arial"/>
                <w:b/>
                <w:sz w:val="22"/>
                <w:szCs w:val="22"/>
              </w:rPr>
              <w:t>Puntaje Ponderado</w:t>
            </w:r>
          </w:p>
        </w:tc>
      </w:tr>
      <w:tr w:rsidR="009E09B5" w:rsidRPr="00C9141B" w:rsidTr="00D324E3">
        <w:trPr>
          <w:trHeight w:val="353"/>
        </w:trPr>
        <w:tc>
          <w:tcPr>
            <w:tcW w:w="1985" w:type="dxa"/>
            <w:vMerge w:val="restart"/>
          </w:tcPr>
          <w:p w:rsidR="009E09B5" w:rsidRPr="00C9141B" w:rsidRDefault="009E09B5" w:rsidP="00360151">
            <w:pPr>
              <w:jc w:val="both"/>
              <w:rPr>
                <w:rFonts w:ascii="Verdana" w:hAnsi="Verdana" w:cs="Arial"/>
              </w:rPr>
            </w:pPr>
            <w:r w:rsidRPr="00C9141B">
              <w:rPr>
                <w:rFonts w:ascii="Verdana" w:hAnsi="Verdana" w:cs="Arial"/>
                <w:sz w:val="22"/>
                <w:szCs w:val="22"/>
              </w:rPr>
              <w:t>Formación</w:t>
            </w:r>
          </w:p>
        </w:tc>
        <w:tc>
          <w:tcPr>
            <w:tcW w:w="2410" w:type="dxa"/>
          </w:tcPr>
          <w:p w:rsidR="009E09B5" w:rsidRPr="001B220E" w:rsidRDefault="009E09B5" w:rsidP="00D324E3">
            <w:pPr>
              <w:spacing w:line="276" w:lineRule="auto"/>
              <w:rPr>
                <w:rFonts w:ascii="Verdana" w:eastAsia="Calibri" w:hAnsi="Verdana" w:cs="Arial"/>
                <w:bCs/>
              </w:rPr>
            </w:pPr>
            <w:r w:rsidRPr="001B220E">
              <w:rPr>
                <w:rFonts w:ascii="Verdana" w:eastAsia="Calibri" w:hAnsi="Verdana" w:cs="Arial"/>
                <w:bCs/>
                <w:sz w:val="22"/>
                <w:szCs w:val="22"/>
              </w:rPr>
              <w:t xml:space="preserve">Título técnico </w:t>
            </w:r>
            <w:r w:rsidR="00B019C9">
              <w:rPr>
                <w:rFonts w:ascii="Verdana" w:eastAsia="Calibri" w:hAnsi="Verdana" w:cs="Arial"/>
                <w:bCs/>
                <w:sz w:val="22"/>
                <w:szCs w:val="22"/>
              </w:rPr>
              <w:t>en Secretariado</w:t>
            </w:r>
            <w:r w:rsidR="00D324E3">
              <w:rPr>
                <w:rFonts w:ascii="Verdana" w:eastAsia="Calibri" w:hAnsi="Verdana" w:cs="Arial"/>
                <w:bCs/>
                <w:sz w:val="22"/>
                <w:szCs w:val="22"/>
              </w:rPr>
              <w:t xml:space="preserve"> </w:t>
            </w:r>
            <w:r w:rsidR="00B03A99">
              <w:rPr>
                <w:rFonts w:ascii="Verdana" w:eastAsia="Calibri" w:hAnsi="Verdana" w:cs="Arial"/>
                <w:bCs/>
                <w:sz w:val="22"/>
                <w:szCs w:val="22"/>
              </w:rPr>
              <w:t>o Administración.</w:t>
            </w:r>
          </w:p>
        </w:tc>
        <w:tc>
          <w:tcPr>
            <w:tcW w:w="1275" w:type="dxa"/>
            <w:vAlign w:val="center"/>
          </w:tcPr>
          <w:p w:rsidR="009E09B5" w:rsidRPr="00A84751" w:rsidRDefault="009E09B5" w:rsidP="00D324E3">
            <w:pPr>
              <w:spacing w:line="276" w:lineRule="auto"/>
              <w:jc w:val="center"/>
              <w:rPr>
                <w:rFonts w:ascii="Verdana" w:hAnsi="Verdana" w:cs="Arial"/>
              </w:rPr>
            </w:pPr>
            <w:r w:rsidRPr="00A84751">
              <w:rPr>
                <w:rFonts w:ascii="Verdana" w:hAnsi="Verdana" w:cs="Arial"/>
                <w:sz w:val="22"/>
                <w:szCs w:val="22"/>
              </w:rPr>
              <w:t>100</w:t>
            </w:r>
          </w:p>
        </w:tc>
        <w:tc>
          <w:tcPr>
            <w:tcW w:w="1701" w:type="dxa"/>
            <w:vMerge w:val="restart"/>
            <w:vAlign w:val="center"/>
          </w:tcPr>
          <w:p w:rsidR="009E09B5" w:rsidRPr="00A84751" w:rsidRDefault="00DD124A" w:rsidP="00D324E3">
            <w:pPr>
              <w:spacing w:line="276" w:lineRule="auto"/>
              <w:jc w:val="center"/>
              <w:rPr>
                <w:rFonts w:ascii="Verdana" w:hAnsi="Verdana" w:cs="Arial"/>
              </w:rPr>
            </w:pPr>
            <w:r w:rsidRPr="00A84751">
              <w:rPr>
                <w:rFonts w:ascii="Verdana" w:hAnsi="Verdana" w:cs="Arial"/>
                <w:sz w:val="22"/>
                <w:szCs w:val="22"/>
              </w:rPr>
              <w:t>7</w:t>
            </w:r>
            <w:r w:rsidR="009E09B5" w:rsidRPr="00A84751">
              <w:rPr>
                <w:rFonts w:ascii="Verdana" w:hAnsi="Verdana" w:cs="Arial"/>
                <w:sz w:val="22"/>
                <w:szCs w:val="22"/>
              </w:rPr>
              <w:t>%</w:t>
            </w:r>
          </w:p>
          <w:p w:rsidR="009E09B5" w:rsidRPr="00A84751" w:rsidRDefault="009E09B5" w:rsidP="00D324E3">
            <w:pPr>
              <w:jc w:val="center"/>
              <w:rPr>
                <w:rFonts w:ascii="Verdana" w:hAnsi="Verdana" w:cs="Arial"/>
              </w:rPr>
            </w:pPr>
          </w:p>
        </w:tc>
        <w:tc>
          <w:tcPr>
            <w:tcW w:w="1560" w:type="dxa"/>
            <w:vAlign w:val="center"/>
          </w:tcPr>
          <w:p w:rsidR="009E09B5" w:rsidRPr="00A84751" w:rsidRDefault="00DD124A" w:rsidP="00D324E3">
            <w:pPr>
              <w:jc w:val="center"/>
              <w:rPr>
                <w:rFonts w:ascii="Verdana" w:hAnsi="Verdana" w:cs="Arial"/>
              </w:rPr>
            </w:pPr>
            <w:r w:rsidRPr="00A84751">
              <w:rPr>
                <w:rFonts w:ascii="Verdana" w:hAnsi="Verdana" w:cs="Arial"/>
                <w:sz w:val="22"/>
                <w:szCs w:val="22"/>
              </w:rPr>
              <w:t>7</w:t>
            </w:r>
          </w:p>
        </w:tc>
      </w:tr>
      <w:tr w:rsidR="009E09B5" w:rsidRPr="00C9141B" w:rsidTr="00D324E3">
        <w:trPr>
          <w:trHeight w:val="353"/>
        </w:trPr>
        <w:tc>
          <w:tcPr>
            <w:tcW w:w="1985" w:type="dxa"/>
            <w:vMerge/>
          </w:tcPr>
          <w:p w:rsidR="009E09B5" w:rsidRPr="00C9141B" w:rsidRDefault="009E09B5" w:rsidP="00360151">
            <w:pPr>
              <w:spacing w:line="276" w:lineRule="auto"/>
              <w:jc w:val="both"/>
              <w:rPr>
                <w:rFonts w:ascii="Verdana" w:hAnsi="Verdana" w:cs="Arial"/>
              </w:rPr>
            </w:pPr>
          </w:p>
        </w:tc>
        <w:tc>
          <w:tcPr>
            <w:tcW w:w="2410" w:type="dxa"/>
          </w:tcPr>
          <w:p w:rsidR="009E09B5" w:rsidRPr="001B220E" w:rsidRDefault="00D324E3" w:rsidP="00974BE4">
            <w:pPr>
              <w:spacing w:line="276" w:lineRule="auto"/>
              <w:rPr>
                <w:rFonts w:ascii="Verdana" w:eastAsia="Calibri" w:hAnsi="Verdana" w:cs="Arial"/>
                <w:bCs/>
              </w:rPr>
            </w:pPr>
            <w:r>
              <w:rPr>
                <w:rFonts w:ascii="Verdana" w:eastAsia="Calibri" w:hAnsi="Verdana" w:cs="Arial"/>
                <w:bCs/>
                <w:sz w:val="22"/>
                <w:szCs w:val="22"/>
              </w:rPr>
              <w:t>Otros títulos técnicos o enseñanza media completa de Liceo Científico- Humanista.</w:t>
            </w:r>
          </w:p>
        </w:tc>
        <w:tc>
          <w:tcPr>
            <w:tcW w:w="1275" w:type="dxa"/>
            <w:vAlign w:val="center"/>
          </w:tcPr>
          <w:p w:rsidR="009E09B5" w:rsidRPr="00A84751" w:rsidRDefault="007F0F43" w:rsidP="00D324E3">
            <w:pPr>
              <w:spacing w:line="276" w:lineRule="auto"/>
              <w:jc w:val="center"/>
              <w:rPr>
                <w:rFonts w:ascii="Verdana" w:hAnsi="Verdana" w:cs="Arial"/>
              </w:rPr>
            </w:pPr>
            <w:r w:rsidRPr="00A84751">
              <w:rPr>
                <w:rFonts w:ascii="Verdana" w:hAnsi="Verdana" w:cs="Arial"/>
                <w:sz w:val="22"/>
                <w:szCs w:val="22"/>
              </w:rPr>
              <w:t>5</w:t>
            </w:r>
            <w:r w:rsidR="00D324E3" w:rsidRPr="00A84751">
              <w:rPr>
                <w:rFonts w:ascii="Verdana" w:hAnsi="Verdana" w:cs="Arial"/>
                <w:sz w:val="22"/>
                <w:szCs w:val="22"/>
              </w:rPr>
              <w:t>0</w:t>
            </w:r>
          </w:p>
        </w:tc>
        <w:tc>
          <w:tcPr>
            <w:tcW w:w="1701" w:type="dxa"/>
            <w:vMerge/>
            <w:vAlign w:val="center"/>
          </w:tcPr>
          <w:p w:rsidR="009E09B5" w:rsidRPr="00A84751" w:rsidRDefault="009E09B5" w:rsidP="00D324E3">
            <w:pPr>
              <w:jc w:val="center"/>
              <w:rPr>
                <w:rFonts w:ascii="Verdana" w:hAnsi="Verdana" w:cs="Arial"/>
              </w:rPr>
            </w:pPr>
          </w:p>
        </w:tc>
        <w:tc>
          <w:tcPr>
            <w:tcW w:w="1560" w:type="dxa"/>
            <w:vAlign w:val="center"/>
          </w:tcPr>
          <w:p w:rsidR="009E09B5" w:rsidRPr="00A84751" w:rsidRDefault="007F0F43" w:rsidP="00D324E3">
            <w:pPr>
              <w:spacing w:line="276" w:lineRule="auto"/>
              <w:jc w:val="center"/>
              <w:rPr>
                <w:rFonts w:ascii="Verdana" w:hAnsi="Verdana" w:cs="Arial"/>
              </w:rPr>
            </w:pPr>
            <w:r w:rsidRPr="00A84751">
              <w:rPr>
                <w:rFonts w:ascii="Verdana" w:hAnsi="Verdana" w:cs="Arial"/>
                <w:sz w:val="22"/>
                <w:szCs w:val="22"/>
              </w:rPr>
              <w:t>3,5</w:t>
            </w:r>
          </w:p>
        </w:tc>
      </w:tr>
      <w:tr w:rsidR="00CF2555" w:rsidRPr="002E5703" w:rsidTr="00D324E3">
        <w:trPr>
          <w:trHeight w:val="1007"/>
        </w:trPr>
        <w:tc>
          <w:tcPr>
            <w:tcW w:w="1985" w:type="dxa"/>
            <w:vMerge w:val="restart"/>
          </w:tcPr>
          <w:p w:rsidR="00CF2555" w:rsidRPr="002E5703" w:rsidRDefault="00CF2555" w:rsidP="004D185F">
            <w:pPr>
              <w:rPr>
                <w:rFonts w:ascii="Verdana" w:eastAsia="Calibri" w:hAnsi="Verdana" w:cs="Arial"/>
                <w:bCs/>
              </w:rPr>
            </w:pPr>
            <w:r w:rsidRPr="002E5703">
              <w:rPr>
                <w:rFonts w:ascii="Verdana" w:eastAsia="Calibri" w:hAnsi="Verdana" w:cs="Arial"/>
                <w:bCs/>
                <w:sz w:val="22"/>
                <w:szCs w:val="22"/>
              </w:rPr>
              <w:t>Estudios de Especialización</w:t>
            </w:r>
          </w:p>
        </w:tc>
        <w:tc>
          <w:tcPr>
            <w:tcW w:w="2410" w:type="dxa"/>
            <w:vAlign w:val="center"/>
          </w:tcPr>
          <w:p w:rsidR="00CF2555" w:rsidRPr="00B03A99" w:rsidRDefault="00CF2555" w:rsidP="007F0F43">
            <w:pPr>
              <w:tabs>
                <w:tab w:val="num" w:pos="1080"/>
              </w:tabs>
              <w:spacing w:line="276" w:lineRule="auto"/>
              <w:rPr>
                <w:rFonts w:ascii="Verdana" w:eastAsia="Calibri" w:hAnsi="Verdana" w:cs="Arial"/>
                <w:bCs/>
              </w:rPr>
            </w:pPr>
            <w:r w:rsidRPr="00B03A99">
              <w:rPr>
                <w:rFonts w:ascii="Verdana" w:eastAsia="Calibri" w:hAnsi="Verdana" w:cs="Arial"/>
                <w:bCs/>
                <w:sz w:val="22"/>
                <w:szCs w:val="22"/>
              </w:rPr>
              <w:t xml:space="preserve">32 o más horas de capacitación en </w:t>
            </w:r>
            <w:r w:rsidRPr="007F0F43">
              <w:rPr>
                <w:rFonts w:ascii="Verdana" w:hAnsi="Verdana" w:cs="Arial"/>
                <w:sz w:val="22"/>
              </w:rPr>
              <w:t xml:space="preserve">atención de público, lengua de señas, </w:t>
            </w:r>
            <w:r w:rsidRPr="007F0F43">
              <w:rPr>
                <w:rFonts w:ascii="Verdana" w:hAnsi="Verdana"/>
                <w:sz w:val="22"/>
                <w:lang w:val="es-ES_tradnl"/>
              </w:rPr>
              <w:t>herramientas computacionales u otra afín al cargo.</w:t>
            </w:r>
          </w:p>
        </w:tc>
        <w:tc>
          <w:tcPr>
            <w:tcW w:w="1275" w:type="dxa"/>
            <w:vAlign w:val="center"/>
          </w:tcPr>
          <w:p w:rsidR="00CF2555" w:rsidRPr="00A84751" w:rsidRDefault="00CF2555" w:rsidP="00D324E3">
            <w:pPr>
              <w:pStyle w:val="Textoindependiente3"/>
              <w:spacing w:after="0" w:line="276" w:lineRule="auto"/>
              <w:ind w:right="18"/>
              <w:jc w:val="center"/>
              <w:rPr>
                <w:rFonts w:ascii="Verdana" w:eastAsia="Calibri" w:hAnsi="Verdana" w:cs="Arial"/>
                <w:bCs/>
                <w:sz w:val="22"/>
                <w:szCs w:val="22"/>
              </w:rPr>
            </w:pPr>
            <w:r w:rsidRPr="00A84751">
              <w:rPr>
                <w:rFonts w:ascii="Verdana" w:eastAsia="Calibri" w:hAnsi="Verdana" w:cs="Arial"/>
                <w:bCs/>
                <w:sz w:val="22"/>
                <w:szCs w:val="22"/>
              </w:rPr>
              <w:t>100</w:t>
            </w:r>
          </w:p>
        </w:tc>
        <w:tc>
          <w:tcPr>
            <w:tcW w:w="1701" w:type="dxa"/>
            <w:vMerge w:val="restart"/>
            <w:vAlign w:val="center"/>
          </w:tcPr>
          <w:p w:rsidR="00CF2555" w:rsidRPr="00A84751" w:rsidRDefault="00CF2555" w:rsidP="00D324E3">
            <w:pPr>
              <w:spacing w:line="276" w:lineRule="auto"/>
              <w:jc w:val="center"/>
              <w:rPr>
                <w:rFonts w:ascii="Verdana" w:eastAsia="Calibri" w:hAnsi="Verdana" w:cs="Arial"/>
                <w:bCs/>
              </w:rPr>
            </w:pPr>
            <w:r w:rsidRPr="00A84751">
              <w:rPr>
                <w:rFonts w:ascii="Verdana" w:eastAsia="Calibri" w:hAnsi="Verdana" w:cs="Arial"/>
                <w:bCs/>
                <w:sz w:val="22"/>
                <w:szCs w:val="22"/>
              </w:rPr>
              <w:t>3%</w:t>
            </w:r>
          </w:p>
        </w:tc>
        <w:tc>
          <w:tcPr>
            <w:tcW w:w="1560" w:type="dxa"/>
            <w:vAlign w:val="center"/>
          </w:tcPr>
          <w:p w:rsidR="00CF2555" w:rsidRPr="00A84751" w:rsidRDefault="00CF2555" w:rsidP="00D324E3">
            <w:pPr>
              <w:spacing w:line="276" w:lineRule="auto"/>
              <w:jc w:val="center"/>
              <w:rPr>
                <w:rFonts w:ascii="Verdana" w:eastAsia="Calibri" w:hAnsi="Verdana" w:cs="Arial"/>
                <w:bCs/>
              </w:rPr>
            </w:pPr>
            <w:r w:rsidRPr="00A84751">
              <w:rPr>
                <w:rFonts w:ascii="Verdana" w:eastAsia="Calibri" w:hAnsi="Verdana" w:cs="Arial"/>
                <w:bCs/>
                <w:sz w:val="22"/>
                <w:szCs w:val="22"/>
              </w:rPr>
              <w:t>3</w:t>
            </w:r>
          </w:p>
        </w:tc>
      </w:tr>
      <w:tr w:rsidR="00CF2555" w:rsidRPr="002E5703" w:rsidTr="00CF2555">
        <w:trPr>
          <w:trHeight w:val="2460"/>
        </w:trPr>
        <w:tc>
          <w:tcPr>
            <w:tcW w:w="1985" w:type="dxa"/>
            <w:vMerge/>
          </w:tcPr>
          <w:p w:rsidR="00CF2555" w:rsidRPr="002E5703" w:rsidRDefault="00CF2555" w:rsidP="00360151">
            <w:pPr>
              <w:spacing w:line="276" w:lineRule="auto"/>
              <w:jc w:val="both"/>
              <w:rPr>
                <w:rFonts w:ascii="Verdana" w:eastAsia="Calibri" w:hAnsi="Verdana" w:cs="Arial"/>
                <w:bCs/>
              </w:rPr>
            </w:pPr>
          </w:p>
        </w:tc>
        <w:tc>
          <w:tcPr>
            <w:tcW w:w="2410" w:type="dxa"/>
            <w:vAlign w:val="center"/>
          </w:tcPr>
          <w:p w:rsidR="00CF2555" w:rsidRPr="003A5FAA" w:rsidRDefault="00CF2555" w:rsidP="003A5FAA">
            <w:pPr>
              <w:tabs>
                <w:tab w:val="num" w:pos="1080"/>
              </w:tabs>
              <w:spacing w:line="276" w:lineRule="auto"/>
              <w:jc w:val="both"/>
              <w:rPr>
                <w:rFonts w:ascii="Verdana" w:eastAsia="Calibri" w:hAnsi="Verdana" w:cs="Arial"/>
                <w:bCs/>
              </w:rPr>
            </w:pPr>
            <w:r w:rsidRPr="003A5FAA">
              <w:rPr>
                <w:rFonts w:ascii="Verdana" w:eastAsia="Calibri" w:hAnsi="Verdana" w:cs="Arial"/>
                <w:bCs/>
                <w:sz w:val="22"/>
                <w:szCs w:val="22"/>
              </w:rPr>
              <w:t xml:space="preserve">16 o más horas de capacitación en </w:t>
            </w:r>
            <w:r w:rsidRPr="003A5FAA">
              <w:rPr>
                <w:rFonts w:ascii="Verdana" w:hAnsi="Verdana" w:cs="Arial"/>
                <w:sz w:val="22"/>
              </w:rPr>
              <w:t xml:space="preserve">atención de público, lengua de señas, </w:t>
            </w:r>
            <w:r w:rsidRPr="003A5FAA">
              <w:rPr>
                <w:rFonts w:ascii="Verdana" w:hAnsi="Verdana"/>
                <w:sz w:val="22"/>
                <w:lang w:val="es-ES_tradnl"/>
              </w:rPr>
              <w:t>herramientas computacionales u otra afín al cargo.</w:t>
            </w:r>
          </w:p>
        </w:tc>
        <w:tc>
          <w:tcPr>
            <w:tcW w:w="1275" w:type="dxa"/>
            <w:vAlign w:val="center"/>
          </w:tcPr>
          <w:p w:rsidR="00CF2555" w:rsidRPr="00A84751" w:rsidRDefault="00CF2555" w:rsidP="00D324E3">
            <w:pPr>
              <w:spacing w:line="276" w:lineRule="auto"/>
              <w:jc w:val="center"/>
              <w:rPr>
                <w:rFonts w:ascii="Verdana" w:eastAsia="Calibri" w:hAnsi="Verdana" w:cs="Arial"/>
                <w:bCs/>
              </w:rPr>
            </w:pPr>
            <w:r w:rsidRPr="00A84751">
              <w:rPr>
                <w:rFonts w:ascii="Verdana" w:eastAsia="Calibri" w:hAnsi="Verdana" w:cs="Arial"/>
                <w:bCs/>
                <w:sz w:val="22"/>
                <w:szCs w:val="22"/>
              </w:rPr>
              <w:t>70</w:t>
            </w:r>
          </w:p>
        </w:tc>
        <w:tc>
          <w:tcPr>
            <w:tcW w:w="1701" w:type="dxa"/>
            <w:vMerge/>
            <w:vAlign w:val="center"/>
          </w:tcPr>
          <w:p w:rsidR="00CF2555" w:rsidRPr="00A84751" w:rsidRDefault="00CF2555" w:rsidP="00D324E3">
            <w:pPr>
              <w:spacing w:line="276" w:lineRule="auto"/>
              <w:jc w:val="center"/>
              <w:rPr>
                <w:rFonts w:ascii="Verdana" w:eastAsia="Calibri" w:hAnsi="Verdana" w:cs="Arial"/>
                <w:bCs/>
              </w:rPr>
            </w:pPr>
          </w:p>
        </w:tc>
        <w:tc>
          <w:tcPr>
            <w:tcW w:w="1560" w:type="dxa"/>
            <w:vAlign w:val="center"/>
          </w:tcPr>
          <w:p w:rsidR="00CF2555" w:rsidRPr="00A84751" w:rsidRDefault="00CF2555" w:rsidP="00D324E3">
            <w:pPr>
              <w:spacing w:line="276" w:lineRule="auto"/>
              <w:jc w:val="center"/>
              <w:rPr>
                <w:rFonts w:ascii="Verdana" w:eastAsia="Calibri" w:hAnsi="Verdana" w:cs="Arial"/>
                <w:bCs/>
              </w:rPr>
            </w:pPr>
            <w:r w:rsidRPr="00A84751">
              <w:rPr>
                <w:rFonts w:ascii="Verdana" w:eastAsia="Calibri" w:hAnsi="Verdana" w:cs="Arial"/>
                <w:bCs/>
                <w:sz w:val="22"/>
                <w:szCs w:val="22"/>
              </w:rPr>
              <w:t>2,1</w:t>
            </w:r>
          </w:p>
        </w:tc>
      </w:tr>
      <w:tr w:rsidR="00CF2555" w:rsidRPr="002E5703" w:rsidTr="00D324E3">
        <w:trPr>
          <w:trHeight w:val="2460"/>
        </w:trPr>
        <w:tc>
          <w:tcPr>
            <w:tcW w:w="1985" w:type="dxa"/>
            <w:vMerge/>
          </w:tcPr>
          <w:p w:rsidR="00CF2555" w:rsidRPr="002E5703" w:rsidRDefault="00CF2555" w:rsidP="00360151">
            <w:pPr>
              <w:spacing w:line="276" w:lineRule="auto"/>
              <w:jc w:val="both"/>
              <w:rPr>
                <w:rFonts w:ascii="Verdana" w:eastAsia="Calibri" w:hAnsi="Verdana" w:cs="Arial"/>
                <w:bCs/>
              </w:rPr>
            </w:pPr>
          </w:p>
        </w:tc>
        <w:tc>
          <w:tcPr>
            <w:tcW w:w="2410" w:type="dxa"/>
            <w:vAlign w:val="center"/>
          </w:tcPr>
          <w:p w:rsidR="00CF2555" w:rsidRPr="003A5FAA" w:rsidRDefault="00CF2555" w:rsidP="003A5FAA">
            <w:pPr>
              <w:tabs>
                <w:tab w:val="num" w:pos="1080"/>
              </w:tabs>
              <w:spacing w:line="276" w:lineRule="auto"/>
              <w:jc w:val="both"/>
              <w:rPr>
                <w:rFonts w:ascii="Verdana" w:eastAsia="Calibri" w:hAnsi="Verdana" w:cs="Arial"/>
                <w:bCs/>
              </w:rPr>
            </w:pPr>
            <w:r w:rsidRPr="003A5FAA">
              <w:rPr>
                <w:rFonts w:ascii="Verdana" w:hAnsi="Verdana"/>
                <w:sz w:val="22"/>
                <w:lang w:val="es-ES_tradnl"/>
              </w:rPr>
              <w:t>No presenta cursos adicionales</w:t>
            </w:r>
          </w:p>
        </w:tc>
        <w:tc>
          <w:tcPr>
            <w:tcW w:w="1275" w:type="dxa"/>
            <w:vAlign w:val="center"/>
          </w:tcPr>
          <w:p w:rsidR="00CF2555" w:rsidRPr="00A84751" w:rsidRDefault="00CF2555" w:rsidP="00D324E3">
            <w:pPr>
              <w:spacing w:line="276" w:lineRule="auto"/>
              <w:jc w:val="center"/>
              <w:rPr>
                <w:rFonts w:ascii="Verdana" w:eastAsia="Calibri" w:hAnsi="Verdana" w:cs="Arial"/>
                <w:bCs/>
              </w:rPr>
            </w:pPr>
            <w:r>
              <w:rPr>
                <w:rFonts w:ascii="Verdana" w:eastAsia="Calibri" w:hAnsi="Verdana" w:cs="Arial"/>
                <w:bCs/>
                <w:sz w:val="22"/>
                <w:szCs w:val="22"/>
              </w:rPr>
              <w:t>0</w:t>
            </w:r>
          </w:p>
        </w:tc>
        <w:tc>
          <w:tcPr>
            <w:tcW w:w="1701" w:type="dxa"/>
            <w:vMerge/>
            <w:vAlign w:val="center"/>
          </w:tcPr>
          <w:p w:rsidR="00CF2555" w:rsidRPr="00A84751" w:rsidRDefault="00CF2555" w:rsidP="00D324E3">
            <w:pPr>
              <w:spacing w:line="276" w:lineRule="auto"/>
              <w:jc w:val="center"/>
              <w:rPr>
                <w:rFonts w:ascii="Verdana" w:eastAsia="Calibri" w:hAnsi="Verdana" w:cs="Arial"/>
                <w:bCs/>
              </w:rPr>
            </w:pPr>
          </w:p>
        </w:tc>
        <w:tc>
          <w:tcPr>
            <w:tcW w:w="1560" w:type="dxa"/>
            <w:vAlign w:val="center"/>
          </w:tcPr>
          <w:p w:rsidR="00CF2555" w:rsidRPr="00A84751" w:rsidRDefault="00CF2555" w:rsidP="00D324E3">
            <w:pPr>
              <w:spacing w:line="276" w:lineRule="auto"/>
              <w:jc w:val="center"/>
              <w:rPr>
                <w:rFonts w:ascii="Verdana" w:eastAsia="Calibri" w:hAnsi="Verdana" w:cs="Arial"/>
                <w:bCs/>
              </w:rPr>
            </w:pPr>
            <w:r>
              <w:rPr>
                <w:rFonts w:ascii="Verdana" w:eastAsia="Calibri" w:hAnsi="Verdana" w:cs="Arial"/>
                <w:bCs/>
                <w:sz w:val="22"/>
                <w:szCs w:val="22"/>
              </w:rPr>
              <w:t>0</w:t>
            </w:r>
          </w:p>
        </w:tc>
      </w:tr>
      <w:tr w:rsidR="003A5FAA" w:rsidRPr="002E5703" w:rsidTr="008A1C20">
        <w:trPr>
          <w:trHeight w:val="100"/>
        </w:trPr>
        <w:tc>
          <w:tcPr>
            <w:tcW w:w="1985" w:type="dxa"/>
            <w:vMerge w:val="restart"/>
          </w:tcPr>
          <w:p w:rsidR="003A5FAA" w:rsidRPr="002E5703" w:rsidRDefault="003A5FAA" w:rsidP="00E223AC">
            <w:pPr>
              <w:spacing w:line="276" w:lineRule="auto"/>
              <w:jc w:val="both"/>
              <w:rPr>
                <w:rFonts w:ascii="Verdana" w:eastAsia="Calibri" w:hAnsi="Verdana" w:cs="Arial"/>
                <w:bCs/>
              </w:rPr>
            </w:pPr>
            <w:r w:rsidRPr="002E5703">
              <w:rPr>
                <w:rFonts w:ascii="Verdana" w:eastAsia="Calibri" w:hAnsi="Verdana" w:cs="Arial"/>
                <w:bCs/>
                <w:sz w:val="22"/>
                <w:szCs w:val="22"/>
              </w:rPr>
              <w:t>Experiencia Laboral</w:t>
            </w:r>
          </w:p>
        </w:tc>
        <w:tc>
          <w:tcPr>
            <w:tcW w:w="2410" w:type="dxa"/>
            <w:vAlign w:val="center"/>
          </w:tcPr>
          <w:p w:rsidR="003A5FAA" w:rsidRPr="003A5FAA" w:rsidRDefault="003A5FAA" w:rsidP="003A5FAA">
            <w:pPr>
              <w:spacing w:line="276" w:lineRule="auto"/>
              <w:jc w:val="both"/>
              <w:rPr>
                <w:rFonts w:ascii="Verdana" w:eastAsia="Calibri" w:hAnsi="Verdana" w:cs="Arial"/>
                <w:bCs/>
              </w:rPr>
            </w:pPr>
            <w:r w:rsidRPr="003A5FAA">
              <w:rPr>
                <w:rFonts w:ascii="Verdana" w:eastAsia="Calibri" w:hAnsi="Verdana" w:cs="Arial"/>
                <w:bCs/>
                <w:sz w:val="22"/>
                <w:szCs w:val="22"/>
              </w:rPr>
              <w:t xml:space="preserve">Poseer experiencia laboral mayor a 3 años realizando </w:t>
            </w:r>
            <w:r w:rsidRPr="003A5FAA">
              <w:rPr>
                <w:rFonts w:ascii="Verdana" w:hAnsi="Verdana" w:cs="Arial"/>
                <w:sz w:val="22"/>
                <w:szCs w:val="22"/>
              </w:rPr>
              <w:t>funciones de secretaría, gestión documental y atención de público dentro del sector público o privado</w:t>
            </w:r>
          </w:p>
        </w:tc>
        <w:tc>
          <w:tcPr>
            <w:tcW w:w="1275" w:type="dxa"/>
            <w:vAlign w:val="center"/>
          </w:tcPr>
          <w:p w:rsidR="003A5FAA" w:rsidRPr="00A84751" w:rsidRDefault="003A5FAA" w:rsidP="00D324E3">
            <w:pPr>
              <w:spacing w:line="276" w:lineRule="auto"/>
              <w:jc w:val="center"/>
              <w:rPr>
                <w:rFonts w:ascii="Verdana" w:eastAsia="Calibri" w:hAnsi="Verdana" w:cs="Arial"/>
                <w:bCs/>
              </w:rPr>
            </w:pPr>
            <w:r w:rsidRPr="00A84751">
              <w:rPr>
                <w:rFonts w:ascii="Verdana" w:eastAsia="Calibri" w:hAnsi="Verdana" w:cs="Arial"/>
                <w:bCs/>
                <w:sz w:val="22"/>
                <w:szCs w:val="22"/>
              </w:rPr>
              <w:t>100</w:t>
            </w:r>
          </w:p>
        </w:tc>
        <w:tc>
          <w:tcPr>
            <w:tcW w:w="1701" w:type="dxa"/>
            <w:vMerge w:val="restart"/>
            <w:vAlign w:val="center"/>
          </w:tcPr>
          <w:p w:rsidR="003A5FAA" w:rsidRPr="00A84751" w:rsidRDefault="003A5FAA" w:rsidP="00D324E3">
            <w:pPr>
              <w:spacing w:line="276" w:lineRule="auto"/>
              <w:jc w:val="center"/>
              <w:rPr>
                <w:rFonts w:ascii="Verdana" w:eastAsia="Calibri" w:hAnsi="Verdana" w:cs="Arial"/>
                <w:bCs/>
              </w:rPr>
            </w:pPr>
            <w:r w:rsidRPr="00A84751">
              <w:rPr>
                <w:rFonts w:ascii="Verdana" w:eastAsia="Calibri" w:hAnsi="Verdana" w:cs="Arial"/>
                <w:bCs/>
                <w:sz w:val="22"/>
                <w:szCs w:val="22"/>
              </w:rPr>
              <w:t>10%</w:t>
            </w:r>
          </w:p>
        </w:tc>
        <w:tc>
          <w:tcPr>
            <w:tcW w:w="1560" w:type="dxa"/>
            <w:vAlign w:val="center"/>
          </w:tcPr>
          <w:p w:rsidR="003A5FAA" w:rsidRPr="00A84751" w:rsidRDefault="003A5FAA" w:rsidP="00D324E3">
            <w:pPr>
              <w:spacing w:line="276" w:lineRule="auto"/>
              <w:jc w:val="center"/>
              <w:rPr>
                <w:rFonts w:ascii="Verdana" w:eastAsia="Calibri" w:hAnsi="Verdana" w:cs="Arial"/>
                <w:bCs/>
              </w:rPr>
            </w:pPr>
            <w:r w:rsidRPr="00A84751">
              <w:rPr>
                <w:rFonts w:ascii="Verdana" w:eastAsia="Calibri" w:hAnsi="Verdana" w:cs="Arial"/>
                <w:bCs/>
                <w:sz w:val="22"/>
                <w:szCs w:val="22"/>
              </w:rPr>
              <w:t>10</w:t>
            </w:r>
          </w:p>
        </w:tc>
      </w:tr>
      <w:tr w:rsidR="009E09B5" w:rsidRPr="002E5703" w:rsidTr="00D324E3">
        <w:trPr>
          <w:trHeight w:val="100"/>
        </w:trPr>
        <w:tc>
          <w:tcPr>
            <w:tcW w:w="1985" w:type="dxa"/>
            <w:vMerge/>
          </w:tcPr>
          <w:p w:rsidR="009E09B5" w:rsidRPr="002E5703" w:rsidRDefault="009E09B5" w:rsidP="00360151">
            <w:pPr>
              <w:spacing w:line="276" w:lineRule="auto"/>
              <w:jc w:val="both"/>
              <w:rPr>
                <w:rFonts w:ascii="Verdana" w:eastAsia="Calibri" w:hAnsi="Verdana" w:cs="Arial"/>
                <w:bCs/>
              </w:rPr>
            </w:pPr>
          </w:p>
        </w:tc>
        <w:tc>
          <w:tcPr>
            <w:tcW w:w="2410" w:type="dxa"/>
          </w:tcPr>
          <w:p w:rsidR="009E09B5" w:rsidRPr="003A5FAA" w:rsidRDefault="003A5FAA" w:rsidP="003A5FAA">
            <w:pPr>
              <w:jc w:val="both"/>
              <w:rPr>
                <w:rFonts w:ascii="Verdana" w:eastAsia="Calibri" w:hAnsi="Verdana" w:cs="Arial"/>
                <w:bCs/>
              </w:rPr>
            </w:pPr>
            <w:r w:rsidRPr="003A5FAA">
              <w:rPr>
                <w:rFonts w:ascii="Verdana" w:eastAsia="Calibri" w:hAnsi="Verdana" w:cs="Arial"/>
                <w:bCs/>
                <w:sz w:val="22"/>
                <w:szCs w:val="22"/>
              </w:rPr>
              <w:t xml:space="preserve">Poseer entre 2 a 3 años de experiencia laboral realizando </w:t>
            </w:r>
            <w:r w:rsidRPr="003A5FAA">
              <w:rPr>
                <w:rFonts w:ascii="Verdana" w:hAnsi="Verdana" w:cs="Arial"/>
                <w:sz w:val="22"/>
                <w:szCs w:val="22"/>
              </w:rPr>
              <w:t>funciones de secretaría, gestión documental y atención de público dentro del sector público o privado</w:t>
            </w:r>
          </w:p>
        </w:tc>
        <w:tc>
          <w:tcPr>
            <w:tcW w:w="1275" w:type="dxa"/>
            <w:vAlign w:val="center"/>
          </w:tcPr>
          <w:p w:rsidR="009E09B5" w:rsidRPr="00A84751" w:rsidRDefault="009E09B5" w:rsidP="00D324E3">
            <w:pPr>
              <w:spacing w:line="276" w:lineRule="auto"/>
              <w:jc w:val="center"/>
              <w:rPr>
                <w:rFonts w:ascii="Verdana" w:eastAsia="Calibri" w:hAnsi="Verdana" w:cs="Arial"/>
                <w:bCs/>
              </w:rPr>
            </w:pPr>
            <w:r w:rsidRPr="00A84751">
              <w:rPr>
                <w:rFonts w:ascii="Verdana" w:eastAsia="Calibri" w:hAnsi="Verdana" w:cs="Arial"/>
                <w:bCs/>
                <w:sz w:val="22"/>
                <w:szCs w:val="22"/>
              </w:rPr>
              <w:t>70</w:t>
            </w:r>
          </w:p>
          <w:p w:rsidR="009E09B5" w:rsidRPr="00A84751" w:rsidRDefault="009E09B5" w:rsidP="00D324E3">
            <w:pPr>
              <w:spacing w:line="276" w:lineRule="auto"/>
              <w:jc w:val="center"/>
              <w:rPr>
                <w:rFonts w:ascii="Verdana" w:eastAsia="Calibri" w:hAnsi="Verdana" w:cs="Arial"/>
                <w:bCs/>
              </w:rPr>
            </w:pPr>
          </w:p>
        </w:tc>
        <w:tc>
          <w:tcPr>
            <w:tcW w:w="1701" w:type="dxa"/>
            <w:vMerge/>
            <w:vAlign w:val="center"/>
          </w:tcPr>
          <w:p w:rsidR="009E09B5" w:rsidRPr="00A84751" w:rsidRDefault="009E09B5" w:rsidP="00D324E3">
            <w:pPr>
              <w:spacing w:line="276" w:lineRule="auto"/>
              <w:jc w:val="center"/>
              <w:rPr>
                <w:rFonts w:ascii="Verdana" w:eastAsia="Calibri" w:hAnsi="Verdana" w:cs="Arial"/>
                <w:bCs/>
              </w:rPr>
            </w:pPr>
          </w:p>
        </w:tc>
        <w:tc>
          <w:tcPr>
            <w:tcW w:w="1560" w:type="dxa"/>
            <w:vAlign w:val="center"/>
          </w:tcPr>
          <w:p w:rsidR="009E09B5" w:rsidRPr="00A84751" w:rsidRDefault="00DD124A" w:rsidP="00D324E3">
            <w:pPr>
              <w:spacing w:line="276" w:lineRule="auto"/>
              <w:jc w:val="center"/>
              <w:rPr>
                <w:rFonts w:ascii="Verdana" w:eastAsia="Calibri" w:hAnsi="Verdana" w:cs="Arial"/>
                <w:bCs/>
              </w:rPr>
            </w:pPr>
            <w:r w:rsidRPr="00A84751">
              <w:rPr>
                <w:rFonts w:ascii="Verdana" w:eastAsia="Calibri" w:hAnsi="Verdana" w:cs="Arial"/>
                <w:bCs/>
                <w:sz w:val="22"/>
                <w:szCs w:val="22"/>
              </w:rPr>
              <w:t>7</w:t>
            </w:r>
          </w:p>
        </w:tc>
        <w:bookmarkStart w:id="0" w:name="_GoBack"/>
        <w:bookmarkEnd w:id="0"/>
      </w:tr>
      <w:tr w:rsidR="009E09B5" w:rsidRPr="002E5703" w:rsidTr="00D324E3">
        <w:trPr>
          <w:trHeight w:val="100"/>
        </w:trPr>
        <w:tc>
          <w:tcPr>
            <w:tcW w:w="1985" w:type="dxa"/>
            <w:vMerge/>
          </w:tcPr>
          <w:p w:rsidR="009E09B5" w:rsidRPr="002E5703" w:rsidRDefault="009E09B5" w:rsidP="00360151">
            <w:pPr>
              <w:spacing w:line="276" w:lineRule="auto"/>
              <w:jc w:val="both"/>
              <w:rPr>
                <w:rFonts w:ascii="Verdana" w:eastAsia="Calibri" w:hAnsi="Verdana" w:cs="Arial"/>
                <w:bCs/>
              </w:rPr>
            </w:pPr>
          </w:p>
        </w:tc>
        <w:tc>
          <w:tcPr>
            <w:tcW w:w="2410" w:type="dxa"/>
            <w:vAlign w:val="center"/>
          </w:tcPr>
          <w:p w:rsidR="009E09B5" w:rsidRPr="003A5FAA" w:rsidRDefault="00975A31" w:rsidP="003A5FAA">
            <w:pPr>
              <w:spacing w:line="276" w:lineRule="auto"/>
              <w:jc w:val="both"/>
              <w:rPr>
                <w:rFonts w:ascii="Verdana" w:eastAsia="Calibri" w:hAnsi="Verdana" w:cs="Arial"/>
                <w:bCs/>
              </w:rPr>
            </w:pPr>
            <w:r w:rsidRPr="003A5FAA">
              <w:rPr>
                <w:rFonts w:ascii="Verdana" w:eastAsia="Calibri" w:hAnsi="Verdana" w:cs="Arial"/>
                <w:bCs/>
                <w:sz w:val="22"/>
                <w:szCs w:val="22"/>
              </w:rPr>
              <w:t>Poseer exper</w:t>
            </w:r>
            <w:r w:rsidR="00995C5A" w:rsidRPr="003A5FAA">
              <w:rPr>
                <w:rFonts w:ascii="Verdana" w:eastAsia="Calibri" w:hAnsi="Verdana" w:cs="Arial"/>
                <w:bCs/>
                <w:sz w:val="22"/>
                <w:szCs w:val="22"/>
              </w:rPr>
              <w:t>iencia laboral igual</w:t>
            </w:r>
            <w:r w:rsidR="003A5FAA" w:rsidRPr="003A5FAA">
              <w:rPr>
                <w:rFonts w:ascii="Verdana" w:eastAsia="Calibri" w:hAnsi="Verdana" w:cs="Arial"/>
                <w:bCs/>
                <w:sz w:val="22"/>
                <w:szCs w:val="22"/>
              </w:rPr>
              <w:t xml:space="preserve"> a 2 años realizando </w:t>
            </w:r>
            <w:r w:rsidR="00C1465A">
              <w:rPr>
                <w:rFonts w:ascii="Verdana" w:hAnsi="Verdana" w:cs="Arial"/>
                <w:sz w:val="22"/>
                <w:szCs w:val="22"/>
              </w:rPr>
              <w:t>funciones de secretaría y/o</w:t>
            </w:r>
            <w:r w:rsidR="003A5FAA" w:rsidRPr="003A5FAA">
              <w:rPr>
                <w:rFonts w:ascii="Verdana" w:hAnsi="Verdana" w:cs="Arial"/>
                <w:sz w:val="22"/>
                <w:szCs w:val="22"/>
              </w:rPr>
              <w:t xml:space="preserve"> gestión documental y atención de público dentro del sector público o privado</w:t>
            </w:r>
          </w:p>
        </w:tc>
        <w:tc>
          <w:tcPr>
            <w:tcW w:w="1275" w:type="dxa"/>
            <w:vAlign w:val="center"/>
          </w:tcPr>
          <w:p w:rsidR="009E09B5" w:rsidRPr="00A84751" w:rsidRDefault="00975A31" w:rsidP="00D324E3">
            <w:pPr>
              <w:spacing w:line="276" w:lineRule="auto"/>
              <w:jc w:val="center"/>
              <w:rPr>
                <w:rFonts w:ascii="Verdana" w:eastAsia="Calibri" w:hAnsi="Verdana" w:cs="Arial"/>
                <w:bCs/>
              </w:rPr>
            </w:pPr>
            <w:r w:rsidRPr="00A84751">
              <w:rPr>
                <w:rFonts w:ascii="Verdana" w:eastAsia="Calibri" w:hAnsi="Verdana" w:cs="Arial"/>
                <w:bCs/>
                <w:sz w:val="22"/>
                <w:szCs w:val="22"/>
              </w:rPr>
              <w:t>5</w:t>
            </w:r>
            <w:r w:rsidR="009E09B5" w:rsidRPr="00A84751">
              <w:rPr>
                <w:rFonts w:ascii="Verdana" w:eastAsia="Calibri" w:hAnsi="Verdana" w:cs="Arial"/>
                <w:bCs/>
                <w:sz w:val="22"/>
                <w:szCs w:val="22"/>
              </w:rPr>
              <w:t>0</w:t>
            </w:r>
          </w:p>
        </w:tc>
        <w:tc>
          <w:tcPr>
            <w:tcW w:w="1701" w:type="dxa"/>
            <w:vMerge/>
            <w:vAlign w:val="center"/>
          </w:tcPr>
          <w:p w:rsidR="009E09B5" w:rsidRPr="00A84751" w:rsidRDefault="009E09B5" w:rsidP="00D324E3">
            <w:pPr>
              <w:spacing w:line="276" w:lineRule="auto"/>
              <w:jc w:val="center"/>
              <w:rPr>
                <w:rFonts w:ascii="Verdana" w:eastAsia="Calibri" w:hAnsi="Verdana" w:cs="Arial"/>
                <w:bCs/>
              </w:rPr>
            </w:pPr>
          </w:p>
        </w:tc>
        <w:tc>
          <w:tcPr>
            <w:tcW w:w="1560" w:type="dxa"/>
            <w:vAlign w:val="center"/>
          </w:tcPr>
          <w:p w:rsidR="009E09B5" w:rsidRPr="00A84751" w:rsidRDefault="00975A31" w:rsidP="00D324E3">
            <w:pPr>
              <w:spacing w:line="276" w:lineRule="auto"/>
              <w:jc w:val="center"/>
              <w:rPr>
                <w:rFonts w:ascii="Verdana" w:eastAsia="Calibri" w:hAnsi="Verdana" w:cs="Arial"/>
                <w:bCs/>
              </w:rPr>
            </w:pPr>
            <w:r w:rsidRPr="00A84751">
              <w:rPr>
                <w:rFonts w:ascii="Verdana" w:eastAsia="Calibri" w:hAnsi="Verdana" w:cs="Arial"/>
                <w:bCs/>
                <w:sz w:val="22"/>
                <w:szCs w:val="22"/>
              </w:rPr>
              <w:t>5</w:t>
            </w:r>
          </w:p>
        </w:tc>
      </w:tr>
    </w:tbl>
    <w:p w:rsidR="00D637BC" w:rsidRDefault="00D637BC" w:rsidP="00AA47AC">
      <w:pPr>
        <w:spacing w:line="276" w:lineRule="auto"/>
        <w:jc w:val="both"/>
        <w:rPr>
          <w:rFonts w:ascii="Verdana" w:hAnsi="Verdana" w:cs="Arial"/>
          <w:b/>
          <w:sz w:val="22"/>
          <w:szCs w:val="22"/>
        </w:rPr>
      </w:pPr>
    </w:p>
    <w:p w:rsidR="00AA47AC" w:rsidRPr="00D3287B" w:rsidRDefault="00AA47AC" w:rsidP="00AA47AC">
      <w:pPr>
        <w:spacing w:line="276" w:lineRule="auto"/>
        <w:jc w:val="both"/>
        <w:rPr>
          <w:rFonts w:ascii="Verdana" w:hAnsi="Verdana" w:cs="Arial"/>
          <w:b/>
          <w:sz w:val="22"/>
          <w:szCs w:val="22"/>
        </w:rPr>
      </w:pPr>
      <w:r w:rsidRPr="00D3287B">
        <w:rPr>
          <w:rFonts w:ascii="Verdana" w:hAnsi="Verdana" w:cs="Arial"/>
          <w:b/>
          <w:sz w:val="22"/>
          <w:szCs w:val="22"/>
        </w:rPr>
        <w:lastRenderedPageBreak/>
        <w:t>Etapa Nº 2: Evaluación Técnica</w:t>
      </w:r>
    </w:p>
    <w:p w:rsidR="00AA47AC" w:rsidRPr="00D3287B" w:rsidRDefault="00AA47AC" w:rsidP="00AA47AC">
      <w:pPr>
        <w:spacing w:line="276" w:lineRule="auto"/>
        <w:jc w:val="both"/>
        <w:rPr>
          <w:rFonts w:ascii="Verdana" w:hAnsi="Verdana" w:cs="Arial"/>
          <w:sz w:val="22"/>
          <w:szCs w:val="22"/>
        </w:rPr>
      </w:pPr>
    </w:p>
    <w:p w:rsidR="00AA47AC" w:rsidRPr="00D3287B" w:rsidRDefault="00AA47AC" w:rsidP="00AA47A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AA47AC" w:rsidRPr="00D3287B" w:rsidRDefault="00AA47AC" w:rsidP="00AA47AC">
      <w:pPr>
        <w:spacing w:line="276" w:lineRule="auto"/>
        <w:jc w:val="both"/>
        <w:rPr>
          <w:rFonts w:ascii="Verdana" w:hAnsi="Verdana" w:cs="Arial"/>
          <w:sz w:val="22"/>
          <w:szCs w:val="22"/>
        </w:rPr>
      </w:pPr>
    </w:p>
    <w:p w:rsidR="00AA47AC" w:rsidRDefault="00AA47AC" w:rsidP="00AA47AC">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AA47AC" w:rsidRDefault="00AA47AC" w:rsidP="00AA47AC">
      <w:pPr>
        <w:spacing w:line="276" w:lineRule="auto"/>
        <w:jc w:val="both"/>
        <w:rPr>
          <w:rFonts w:ascii="Verdana" w:hAnsi="Verdana" w:cs="Arial"/>
          <w:sz w:val="22"/>
          <w:szCs w:val="22"/>
        </w:rPr>
      </w:pPr>
    </w:p>
    <w:p w:rsidR="00C57002" w:rsidRPr="00C57002" w:rsidRDefault="00C57002" w:rsidP="00C57002">
      <w:pPr>
        <w:numPr>
          <w:ilvl w:val="0"/>
          <w:numId w:val="48"/>
        </w:numPr>
        <w:shd w:val="clear" w:color="auto" w:fill="FDFDFD"/>
        <w:rPr>
          <w:rFonts w:ascii="Verdana" w:hAnsi="Verdana" w:cs="Arial"/>
          <w:sz w:val="22"/>
          <w:szCs w:val="22"/>
        </w:rPr>
      </w:pPr>
      <w:r w:rsidRPr="00C57002">
        <w:rPr>
          <w:rFonts w:ascii="Verdana" w:hAnsi="Verdana" w:cs="Arial"/>
          <w:sz w:val="22"/>
          <w:szCs w:val="22"/>
        </w:rPr>
        <w:t>Discapacidad (Ley 20.422)</w:t>
      </w:r>
    </w:p>
    <w:p w:rsidR="00C57002" w:rsidRDefault="00C57002" w:rsidP="00C57002">
      <w:pPr>
        <w:numPr>
          <w:ilvl w:val="0"/>
          <w:numId w:val="48"/>
        </w:numPr>
        <w:shd w:val="clear" w:color="auto" w:fill="FDFDFD"/>
        <w:rPr>
          <w:rFonts w:ascii="Verdana" w:hAnsi="Verdana" w:cs="Arial"/>
          <w:sz w:val="22"/>
          <w:szCs w:val="22"/>
        </w:rPr>
      </w:pPr>
      <w:r w:rsidRPr="00C57002">
        <w:rPr>
          <w:rFonts w:ascii="Verdana" w:hAnsi="Verdana" w:cs="Arial"/>
          <w:sz w:val="22"/>
          <w:szCs w:val="22"/>
        </w:rPr>
        <w:t xml:space="preserve">Manejo de crisis </w:t>
      </w:r>
    </w:p>
    <w:p w:rsidR="00C57002" w:rsidRPr="00C57002" w:rsidRDefault="00C57002" w:rsidP="00C57002">
      <w:pPr>
        <w:numPr>
          <w:ilvl w:val="0"/>
          <w:numId w:val="48"/>
        </w:numPr>
        <w:shd w:val="clear" w:color="auto" w:fill="FDFDFD"/>
        <w:rPr>
          <w:rFonts w:ascii="Verdana" w:hAnsi="Verdana" w:cs="Arial"/>
          <w:sz w:val="22"/>
          <w:szCs w:val="22"/>
        </w:rPr>
      </w:pPr>
      <w:r w:rsidRPr="00C57002">
        <w:rPr>
          <w:rFonts w:ascii="Verdana" w:hAnsi="Verdana" w:cs="Arial"/>
          <w:sz w:val="22"/>
          <w:szCs w:val="22"/>
        </w:rPr>
        <w:t>Herramientas computacionales</w:t>
      </w:r>
    </w:p>
    <w:p w:rsidR="00C57002" w:rsidRPr="00C57002" w:rsidRDefault="00C57002" w:rsidP="00C57002">
      <w:pPr>
        <w:numPr>
          <w:ilvl w:val="0"/>
          <w:numId w:val="48"/>
        </w:numPr>
        <w:shd w:val="clear" w:color="auto" w:fill="FDFDFD"/>
        <w:rPr>
          <w:rFonts w:ascii="Verdana" w:hAnsi="Verdana" w:cs="Arial"/>
          <w:sz w:val="22"/>
          <w:szCs w:val="22"/>
        </w:rPr>
      </w:pPr>
      <w:r w:rsidRPr="00C57002">
        <w:rPr>
          <w:rFonts w:ascii="Verdana" w:hAnsi="Verdana" w:cs="Arial"/>
          <w:sz w:val="22"/>
          <w:szCs w:val="22"/>
        </w:rPr>
        <w:t xml:space="preserve">Atención </w:t>
      </w:r>
      <w:proofErr w:type="spellStart"/>
      <w:r w:rsidRPr="00C57002">
        <w:rPr>
          <w:rFonts w:ascii="Verdana" w:hAnsi="Verdana" w:cs="Arial"/>
          <w:sz w:val="22"/>
          <w:szCs w:val="22"/>
        </w:rPr>
        <w:t>a</w:t>
      </w:r>
      <w:proofErr w:type="spellEnd"/>
      <w:r w:rsidRPr="00C57002">
        <w:rPr>
          <w:rFonts w:ascii="Verdana" w:hAnsi="Verdana" w:cs="Arial"/>
          <w:sz w:val="22"/>
          <w:szCs w:val="22"/>
        </w:rPr>
        <w:t xml:space="preserve"> público</w:t>
      </w:r>
    </w:p>
    <w:p w:rsidR="00AA47AC" w:rsidRPr="00D3287B" w:rsidRDefault="00AA47AC" w:rsidP="00AA47AC">
      <w:pPr>
        <w:pStyle w:val="Prrafodelista"/>
        <w:spacing w:line="276" w:lineRule="auto"/>
        <w:jc w:val="both"/>
        <w:rPr>
          <w:rFonts w:ascii="Verdana" w:hAnsi="Verdana" w:cs="Arial"/>
          <w:sz w:val="22"/>
          <w:szCs w:val="22"/>
        </w:rPr>
      </w:pPr>
    </w:p>
    <w:p w:rsidR="00AA47AC" w:rsidRDefault="00AA47AC" w:rsidP="00AA47AC">
      <w:pPr>
        <w:spacing w:line="276" w:lineRule="auto"/>
        <w:jc w:val="both"/>
        <w:rPr>
          <w:rFonts w:ascii="Verdana" w:hAnsi="Verdana" w:cs="Arial"/>
          <w:sz w:val="22"/>
          <w:szCs w:val="22"/>
        </w:rPr>
      </w:pPr>
      <w:r w:rsidRPr="00012926">
        <w:rPr>
          <w:rFonts w:ascii="Verdana" w:hAnsi="Verdana" w:cs="Arial"/>
          <w:sz w:val="22"/>
          <w:szCs w:val="22"/>
        </w:rPr>
        <w:t xml:space="preserve">Esta etapa tiene un puntaje máximo ponderado de </w:t>
      </w:r>
      <w:r w:rsidR="00E2205D">
        <w:rPr>
          <w:rFonts w:ascii="Verdana" w:hAnsi="Verdana" w:cs="Arial"/>
          <w:sz w:val="22"/>
          <w:szCs w:val="22"/>
        </w:rPr>
        <w:t>20</w:t>
      </w:r>
      <w:r w:rsidRPr="00012926">
        <w:rPr>
          <w:rFonts w:ascii="Verdana" w:hAnsi="Verdana" w:cs="Arial"/>
          <w:sz w:val="22"/>
          <w:szCs w:val="22"/>
        </w:rPr>
        <w:t xml:space="preserve"> puntos y un puntaje mínimo ponderado de </w:t>
      </w:r>
      <w:r w:rsidR="00E2205D">
        <w:rPr>
          <w:rFonts w:ascii="Verdana" w:hAnsi="Verdana" w:cs="Arial"/>
          <w:sz w:val="22"/>
          <w:szCs w:val="22"/>
        </w:rPr>
        <w:t>15</w:t>
      </w:r>
      <w:r w:rsidRPr="00012926">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AA47AC" w:rsidRDefault="00AA47AC" w:rsidP="00AA47AC">
      <w:pPr>
        <w:spacing w:line="276" w:lineRule="auto"/>
        <w:jc w:val="both"/>
        <w:rPr>
          <w:rFonts w:ascii="Verdana" w:hAnsi="Verdana" w:cs="Arial"/>
          <w:sz w:val="22"/>
          <w:szCs w:val="22"/>
        </w:rPr>
      </w:pPr>
    </w:p>
    <w:p w:rsidR="00AA47AC" w:rsidRPr="00D3287B" w:rsidRDefault="00AA47AC" w:rsidP="00AA47AC">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AA47AC" w:rsidRPr="00D3287B" w:rsidTr="00E2205D">
        <w:trPr>
          <w:trHeight w:val="293"/>
        </w:trPr>
        <w:tc>
          <w:tcPr>
            <w:tcW w:w="1402" w:type="dxa"/>
            <w:shd w:val="clear" w:color="auto" w:fill="auto"/>
          </w:tcPr>
          <w:p w:rsidR="00AA47AC" w:rsidRPr="00D3287B" w:rsidRDefault="00AA47AC" w:rsidP="00E2205D">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AA47AC" w:rsidRPr="00D3287B" w:rsidRDefault="00AA47AC" w:rsidP="00E2205D">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AA47AC" w:rsidRPr="00D3287B" w:rsidRDefault="00AA47AC" w:rsidP="00E2205D">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AA47AC" w:rsidRPr="00D3287B" w:rsidRDefault="00AA47AC" w:rsidP="00E2205D">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AA47AC" w:rsidRPr="00D3287B" w:rsidRDefault="00AA47AC" w:rsidP="00E2205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AA47AC" w:rsidRPr="00734BC3" w:rsidTr="00E2205D">
        <w:trPr>
          <w:trHeight w:val="98"/>
        </w:trPr>
        <w:tc>
          <w:tcPr>
            <w:tcW w:w="1402" w:type="dxa"/>
            <w:vMerge w:val="restart"/>
          </w:tcPr>
          <w:p w:rsidR="00AA47AC" w:rsidRPr="00D3287B" w:rsidRDefault="00AA47AC" w:rsidP="00E2205D">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AA47AC" w:rsidRPr="00D3287B" w:rsidRDefault="00AA47AC" w:rsidP="00E2205D">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AA47AC" w:rsidRPr="00D3287B" w:rsidRDefault="00AA47AC" w:rsidP="00E2205D">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AA47AC" w:rsidRPr="00D3287B" w:rsidRDefault="00AA47AC" w:rsidP="00E2205D">
            <w:pPr>
              <w:spacing w:line="276" w:lineRule="auto"/>
              <w:jc w:val="center"/>
              <w:rPr>
                <w:rFonts w:ascii="Verdana" w:hAnsi="Verdana" w:cs="Arial"/>
              </w:rPr>
            </w:pPr>
            <w:r>
              <w:rPr>
                <w:rFonts w:ascii="Verdana" w:hAnsi="Verdana" w:cs="Arial"/>
                <w:sz w:val="22"/>
                <w:szCs w:val="22"/>
              </w:rPr>
              <w:t>20</w:t>
            </w:r>
            <w:r w:rsidRPr="00D3287B">
              <w:rPr>
                <w:rFonts w:ascii="Verdana" w:hAnsi="Verdana" w:cs="Arial"/>
                <w:sz w:val="22"/>
                <w:szCs w:val="22"/>
              </w:rPr>
              <w:t>%</w:t>
            </w:r>
          </w:p>
          <w:p w:rsidR="00AA47AC" w:rsidRPr="00D3287B" w:rsidRDefault="00AA47AC" w:rsidP="00E2205D">
            <w:pPr>
              <w:jc w:val="center"/>
              <w:rPr>
                <w:rFonts w:ascii="Verdana" w:hAnsi="Verdana" w:cs="Arial"/>
              </w:rPr>
            </w:pPr>
          </w:p>
        </w:tc>
        <w:tc>
          <w:tcPr>
            <w:tcW w:w="1657" w:type="dxa"/>
          </w:tcPr>
          <w:p w:rsidR="00AA47AC" w:rsidRDefault="00AA47AC" w:rsidP="00E2205D">
            <w:pPr>
              <w:spacing w:line="276" w:lineRule="auto"/>
              <w:jc w:val="center"/>
              <w:rPr>
                <w:rFonts w:ascii="Verdana" w:hAnsi="Verdana" w:cs="Arial"/>
              </w:rPr>
            </w:pPr>
          </w:p>
          <w:p w:rsidR="00AA47AC" w:rsidRDefault="00E2205D" w:rsidP="00E2205D">
            <w:pPr>
              <w:spacing w:line="276" w:lineRule="auto"/>
              <w:jc w:val="center"/>
              <w:rPr>
                <w:rFonts w:ascii="Verdana" w:hAnsi="Verdana" w:cs="Arial"/>
              </w:rPr>
            </w:pPr>
            <w:r>
              <w:rPr>
                <w:rFonts w:ascii="Verdana" w:hAnsi="Verdana" w:cs="Arial"/>
                <w:sz w:val="22"/>
                <w:szCs w:val="22"/>
              </w:rPr>
              <w:t>15</w:t>
            </w:r>
            <w:r w:rsidR="00AA47AC">
              <w:rPr>
                <w:rFonts w:ascii="Verdana" w:hAnsi="Verdana" w:cs="Arial"/>
                <w:sz w:val="22"/>
                <w:szCs w:val="22"/>
              </w:rPr>
              <w:t xml:space="preserve"> a 2</w:t>
            </w:r>
            <w:r>
              <w:rPr>
                <w:rFonts w:ascii="Verdana" w:hAnsi="Verdana" w:cs="Arial"/>
                <w:sz w:val="22"/>
                <w:szCs w:val="22"/>
              </w:rPr>
              <w:t>0</w:t>
            </w:r>
          </w:p>
        </w:tc>
      </w:tr>
      <w:tr w:rsidR="00AA47AC" w:rsidRPr="00D3287B" w:rsidTr="00E2205D">
        <w:trPr>
          <w:trHeight w:val="98"/>
        </w:trPr>
        <w:tc>
          <w:tcPr>
            <w:tcW w:w="1402" w:type="dxa"/>
            <w:vMerge/>
          </w:tcPr>
          <w:p w:rsidR="00AA47AC" w:rsidRPr="00D3287B" w:rsidRDefault="00AA47AC" w:rsidP="00E2205D">
            <w:pPr>
              <w:spacing w:line="276" w:lineRule="auto"/>
              <w:jc w:val="both"/>
              <w:rPr>
                <w:rFonts w:ascii="Verdana" w:hAnsi="Verdana" w:cs="Arial"/>
              </w:rPr>
            </w:pPr>
          </w:p>
        </w:tc>
        <w:tc>
          <w:tcPr>
            <w:tcW w:w="3695" w:type="dxa"/>
          </w:tcPr>
          <w:p w:rsidR="00AA47AC" w:rsidRPr="00D3287B" w:rsidRDefault="00AA47AC" w:rsidP="00E2205D">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AA47AC" w:rsidRPr="00D3287B" w:rsidRDefault="00AA47AC" w:rsidP="00E2205D">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AA47AC" w:rsidRPr="00D3287B" w:rsidRDefault="00AA47AC" w:rsidP="00E2205D">
            <w:pPr>
              <w:jc w:val="center"/>
              <w:rPr>
                <w:rFonts w:ascii="Verdana" w:hAnsi="Verdana" w:cs="Arial"/>
              </w:rPr>
            </w:pPr>
          </w:p>
        </w:tc>
        <w:tc>
          <w:tcPr>
            <w:tcW w:w="1657" w:type="dxa"/>
          </w:tcPr>
          <w:p w:rsidR="00AA47AC" w:rsidRDefault="00AA47AC" w:rsidP="00E2205D">
            <w:pPr>
              <w:spacing w:line="276" w:lineRule="auto"/>
              <w:jc w:val="center"/>
              <w:rPr>
                <w:rFonts w:ascii="Verdana" w:hAnsi="Verdana" w:cs="Arial"/>
              </w:rPr>
            </w:pPr>
          </w:p>
          <w:p w:rsidR="00AA47AC" w:rsidRPr="00734BC3" w:rsidRDefault="00AA47AC" w:rsidP="00E2205D">
            <w:pPr>
              <w:spacing w:line="276" w:lineRule="auto"/>
              <w:jc w:val="center"/>
              <w:rPr>
                <w:rFonts w:ascii="Verdana" w:hAnsi="Verdana" w:cs="Arial"/>
              </w:rPr>
            </w:pPr>
            <w:r>
              <w:rPr>
                <w:rFonts w:ascii="Verdana" w:hAnsi="Verdana" w:cs="Arial"/>
                <w:sz w:val="22"/>
                <w:szCs w:val="22"/>
              </w:rPr>
              <w:t xml:space="preserve">0 </w:t>
            </w:r>
          </w:p>
        </w:tc>
      </w:tr>
    </w:tbl>
    <w:p w:rsidR="00AA47AC" w:rsidRPr="00D3287B" w:rsidRDefault="00AA47AC" w:rsidP="00AA47AC">
      <w:pPr>
        <w:spacing w:line="276" w:lineRule="auto"/>
        <w:jc w:val="both"/>
        <w:rPr>
          <w:rFonts w:ascii="Verdana" w:hAnsi="Verdana" w:cs="Arial"/>
          <w:sz w:val="22"/>
          <w:szCs w:val="22"/>
        </w:rPr>
      </w:pPr>
    </w:p>
    <w:p w:rsidR="00AA47AC" w:rsidRDefault="00AA47AC" w:rsidP="00AA47A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AA47AC" w:rsidRDefault="00AA47AC" w:rsidP="00AA47AC">
      <w:pPr>
        <w:spacing w:line="276" w:lineRule="auto"/>
        <w:jc w:val="both"/>
        <w:rPr>
          <w:rFonts w:ascii="Verdana" w:hAnsi="Verdana" w:cs="Arial"/>
          <w:sz w:val="22"/>
          <w:szCs w:val="22"/>
        </w:rPr>
      </w:pPr>
    </w:p>
    <w:p w:rsidR="004D185F" w:rsidRDefault="004D185F" w:rsidP="00520259">
      <w:pPr>
        <w:spacing w:line="276" w:lineRule="auto"/>
        <w:jc w:val="both"/>
        <w:rPr>
          <w:rFonts w:ascii="Verdana" w:eastAsia="Calibri" w:hAnsi="Verdana" w:cs="Arial"/>
          <w:bCs/>
          <w:sz w:val="22"/>
          <w:szCs w:val="22"/>
        </w:rPr>
      </w:pPr>
    </w:p>
    <w:p w:rsidR="00316CD8" w:rsidRDefault="00316CD8" w:rsidP="00520259">
      <w:pPr>
        <w:spacing w:line="276" w:lineRule="auto"/>
        <w:jc w:val="both"/>
        <w:rPr>
          <w:rFonts w:ascii="Verdana" w:eastAsia="Calibri" w:hAnsi="Verdana" w:cs="Arial"/>
          <w:bCs/>
          <w:sz w:val="22"/>
          <w:szCs w:val="22"/>
        </w:rPr>
      </w:pPr>
    </w:p>
    <w:p w:rsidR="00316CD8" w:rsidRPr="002E5703" w:rsidRDefault="00316CD8" w:rsidP="00520259">
      <w:pPr>
        <w:spacing w:line="276" w:lineRule="auto"/>
        <w:jc w:val="both"/>
        <w:rPr>
          <w:rFonts w:ascii="Verdana" w:eastAsia="Calibri" w:hAnsi="Verdana" w:cs="Arial"/>
          <w:bCs/>
          <w:sz w:val="22"/>
          <w:szCs w:val="22"/>
        </w:rPr>
      </w:pPr>
    </w:p>
    <w:p w:rsidR="00C626F8" w:rsidRPr="00C9141B" w:rsidRDefault="00AA47AC" w:rsidP="00520259">
      <w:pPr>
        <w:spacing w:line="276" w:lineRule="auto"/>
        <w:jc w:val="both"/>
        <w:rPr>
          <w:rFonts w:ascii="Verdana" w:hAnsi="Verdana" w:cs="Arial"/>
          <w:b/>
          <w:sz w:val="22"/>
          <w:szCs w:val="22"/>
        </w:rPr>
      </w:pPr>
      <w:r>
        <w:rPr>
          <w:rFonts w:ascii="Verdana" w:hAnsi="Verdana" w:cs="Arial"/>
          <w:b/>
          <w:sz w:val="22"/>
          <w:szCs w:val="22"/>
        </w:rPr>
        <w:t>Etapa 3</w:t>
      </w:r>
      <w:r w:rsidR="002F5F2E" w:rsidRPr="00C9141B">
        <w:rPr>
          <w:rFonts w:ascii="Verdana" w:hAnsi="Verdana" w:cs="Arial"/>
          <w:b/>
          <w:sz w:val="22"/>
          <w:szCs w:val="22"/>
        </w:rPr>
        <w:t xml:space="preserve">: </w:t>
      </w:r>
      <w:r w:rsidR="002E5490" w:rsidRPr="00C9141B">
        <w:rPr>
          <w:rFonts w:ascii="Verdana" w:hAnsi="Verdana" w:cs="Arial"/>
          <w:b/>
          <w:sz w:val="22"/>
          <w:szCs w:val="22"/>
        </w:rPr>
        <w:t>Evaluación Psicolaboral</w:t>
      </w:r>
    </w:p>
    <w:p w:rsidR="00A533B9" w:rsidRPr="00C9141B" w:rsidRDefault="00A533B9" w:rsidP="00520259">
      <w:pPr>
        <w:spacing w:line="276" w:lineRule="auto"/>
        <w:jc w:val="both"/>
        <w:rPr>
          <w:rFonts w:ascii="Verdana" w:hAnsi="Verdana" w:cs="Arial"/>
          <w:sz w:val="22"/>
          <w:szCs w:val="22"/>
        </w:rPr>
      </w:pPr>
    </w:p>
    <w:p w:rsidR="00A533B9" w:rsidRPr="00C9141B" w:rsidRDefault="002072B6" w:rsidP="00520259">
      <w:pPr>
        <w:spacing w:line="276" w:lineRule="auto"/>
        <w:jc w:val="both"/>
        <w:rPr>
          <w:rFonts w:ascii="Verdana" w:hAnsi="Verdana" w:cs="Arial"/>
          <w:sz w:val="22"/>
          <w:szCs w:val="22"/>
        </w:rPr>
      </w:pPr>
      <w:r w:rsidRPr="00C9141B">
        <w:rPr>
          <w:rFonts w:ascii="Verdana" w:hAnsi="Verdana" w:cs="Arial"/>
          <w:sz w:val="22"/>
          <w:szCs w:val="22"/>
        </w:rPr>
        <w:t xml:space="preserve">En esta etapa se evaluará la adecuación psicológica del postulante en relación al perfil del cargo. </w:t>
      </w:r>
      <w:r w:rsidR="006E6A28" w:rsidRPr="00C9141B">
        <w:rPr>
          <w:rFonts w:ascii="Verdana" w:hAnsi="Verdana" w:cs="Arial"/>
          <w:sz w:val="22"/>
          <w:szCs w:val="22"/>
        </w:rPr>
        <w:t>El método utilizado será aquel que permita medir objetivamente</w:t>
      </w:r>
      <w:r w:rsidRPr="00C9141B">
        <w:rPr>
          <w:rFonts w:ascii="Verdana" w:hAnsi="Verdana" w:cs="Arial"/>
          <w:sz w:val="22"/>
          <w:szCs w:val="22"/>
        </w:rPr>
        <w:t xml:space="preserve"> las aptitudes y competencias específicas requeri</w:t>
      </w:r>
      <w:r w:rsidR="006E6A28" w:rsidRPr="00C9141B">
        <w:rPr>
          <w:rFonts w:ascii="Verdana" w:hAnsi="Verdana" w:cs="Arial"/>
          <w:sz w:val="22"/>
          <w:szCs w:val="22"/>
        </w:rPr>
        <w:t>das para el desempeño del cargo (entrevista por competencias y test psicológicos). La evaluación la realizarán consult</w:t>
      </w:r>
      <w:r w:rsidR="00163EA0" w:rsidRPr="00C9141B">
        <w:rPr>
          <w:rFonts w:ascii="Verdana" w:hAnsi="Verdana" w:cs="Arial"/>
          <w:sz w:val="22"/>
          <w:szCs w:val="22"/>
        </w:rPr>
        <w:t xml:space="preserve">oras y/o psicólogos/as externos, en sus propias dependencias. </w:t>
      </w:r>
    </w:p>
    <w:p w:rsidR="006E6A28" w:rsidRPr="00C9141B" w:rsidRDefault="006E6A28" w:rsidP="00520259">
      <w:pPr>
        <w:spacing w:line="276" w:lineRule="auto"/>
        <w:jc w:val="both"/>
        <w:rPr>
          <w:rFonts w:ascii="Verdana" w:hAnsi="Verdana" w:cs="Arial"/>
          <w:sz w:val="22"/>
          <w:szCs w:val="22"/>
        </w:rPr>
      </w:pPr>
    </w:p>
    <w:p w:rsidR="006E6A28" w:rsidRPr="00C9141B" w:rsidRDefault="006E6A28" w:rsidP="00520259">
      <w:pPr>
        <w:spacing w:line="276" w:lineRule="auto"/>
        <w:jc w:val="both"/>
        <w:rPr>
          <w:rFonts w:ascii="Verdana" w:hAnsi="Verdana" w:cs="Arial"/>
          <w:sz w:val="22"/>
          <w:szCs w:val="22"/>
        </w:rPr>
      </w:pPr>
      <w:r w:rsidRPr="00C9141B">
        <w:rPr>
          <w:rFonts w:ascii="Verdana" w:hAnsi="Verdana" w:cs="Arial"/>
          <w:sz w:val="22"/>
          <w:szCs w:val="22"/>
        </w:rPr>
        <w:lastRenderedPageBreak/>
        <w:t xml:space="preserve">Los postulantes que no alcancen la puntuación mínima, </w:t>
      </w:r>
      <w:r w:rsidRPr="00C9141B">
        <w:rPr>
          <w:rFonts w:ascii="Verdana" w:hAnsi="Verdana" w:cs="Arial"/>
          <w:b/>
          <w:sz w:val="22"/>
          <w:szCs w:val="22"/>
        </w:rPr>
        <w:t>no podrán pasar a la siguiente etapa</w:t>
      </w:r>
      <w:r w:rsidRPr="00C9141B">
        <w:rPr>
          <w:rFonts w:ascii="Verdana" w:hAnsi="Verdana" w:cs="Arial"/>
          <w:sz w:val="22"/>
          <w:szCs w:val="22"/>
        </w:rPr>
        <w:t>.</w:t>
      </w:r>
    </w:p>
    <w:p w:rsidR="006E6A28" w:rsidRPr="00C9141B" w:rsidRDefault="006E6A28" w:rsidP="00520259">
      <w:pPr>
        <w:spacing w:line="276" w:lineRule="auto"/>
        <w:jc w:val="both"/>
        <w:rPr>
          <w:rFonts w:ascii="Verdana" w:hAnsi="Verdana" w:cs="Arial"/>
          <w:sz w:val="22"/>
          <w:szCs w:val="22"/>
        </w:rPr>
      </w:pPr>
    </w:p>
    <w:p w:rsidR="006E6A28" w:rsidRPr="00C9141B" w:rsidRDefault="006E6A28" w:rsidP="00520259">
      <w:pPr>
        <w:spacing w:line="276" w:lineRule="auto"/>
        <w:jc w:val="both"/>
        <w:rPr>
          <w:rFonts w:ascii="Verdana" w:hAnsi="Verdana" w:cs="Arial"/>
          <w:sz w:val="22"/>
          <w:szCs w:val="22"/>
        </w:rPr>
      </w:pPr>
      <w:r w:rsidRPr="00C9141B">
        <w:rPr>
          <w:rFonts w:ascii="Verdana" w:hAnsi="Verdana" w:cs="Arial"/>
          <w:sz w:val="22"/>
          <w:szCs w:val="22"/>
        </w:rPr>
        <w:t>Las competencias que se medirán en esta evaluación serán las siguientes:</w:t>
      </w:r>
    </w:p>
    <w:p w:rsidR="006E6A28" w:rsidRPr="00C9141B" w:rsidRDefault="006E6A28" w:rsidP="00520259">
      <w:pPr>
        <w:spacing w:line="276" w:lineRule="auto"/>
        <w:jc w:val="both"/>
        <w:rPr>
          <w:rFonts w:ascii="Verdana" w:hAnsi="Verdana" w:cs="Arial"/>
          <w:sz w:val="22"/>
          <w:szCs w:val="22"/>
        </w:rPr>
      </w:pPr>
    </w:p>
    <w:p w:rsidR="00EA790D" w:rsidRDefault="00EA790D" w:rsidP="00EA790D">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EA790D" w:rsidRPr="00A31D1B" w:rsidRDefault="00EA790D" w:rsidP="00EA790D">
      <w:pPr>
        <w:spacing w:line="276" w:lineRule="auto"/>
        <w:jc w:val="both"/>
        <w:rPr>
          <w:rFonts w:ascii="Verdana" w:hAnsi="Verdana" w:cs="Arial"/>
          <w:b/>
          <w:sz w:val="22"/>
          <w:szCs w:val="22"/>
        </w:rPr>
      </w:pPr>
    </w:p>
    <w:p w:rsidR="00EA790D" w:rsidRDefault="00EA790D" w:rsidP="00EA790D">
      <w:pPr>
        <w:numPr>
          <w:ilvl w:val="0"/>
          <w:numId w:val="46"/>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Orientación hacia la Igualdad e Inclusión de las Personas en Situación de Discapacidad</w:t>
      </w:r>
      <w:r>
        <w:rPr>
          <w:rFonts w:ascii="Verdana" w:hAnsi="Verdana" w:cs="Arial"/>
          <w:b/>
          <w:iCs/>
          <w:sz w:val="22"/>
          <w:szCs w:val="22"/>
          <w:lang w:val="es-ES"/>
        </w:rPr>
        <w:t xml:space="preserve">: </w:t>
      </w:r>
      <w:r w:rsidRPr="00CE5705">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EA790D" w:rsidRDefault="00EA790D" w:rsidP="00EA790D">
      <w:pPr>
        <w:spacing w:line="276" w:lineRule="auto"/>
        <w:ind w:left="644"/>
        <w:jc w:val="both"/>
        <w:rPr>
          <w:rFonts w:ascii="Verdana" w:hAnsi="Verdana" w:cs="Arial"/>
          <w:iCs/>
          <w:sz w:val="22"/>
          <w:szCs w:val="22"/>
          <w:lang w:val="es-ES"/>
        </w:rPr>
      </w:pPr>
    </w:p>
    <w:p w:rsidR="00EA790D" w:rsidRPr="00D43382" w:rsidRDefault="00EA790D" w:rsidP="00EA790D">
      <w:pPr>
        <w:numPr>
          <w:ilvl w:val="0"/>
          <w:numId w:val="46"/>
        </w:numPr>
        <w:spacing w:line="276" w:lineRule="auto"/>
        <w:jc w:val="both"/>
        <w:rPr>
          <w:rFonts w:ascii="Verdana" w:hAnsi="Verdana" w:cs="Arial"/>
          <w:iCs/>
          <w:sz w:val="22"/>
          <w:szCs w:val="22"/>
          <w:lang w:val="es-ES"/>
        </w:rPr>
      </w:pPr>
      <w:r w:rsidRPr="00D43382">
        <w:rPr>
          <w:rFonts w:ascii="Verdana" w:hAnsi="Verdana" w:cs="Arial"/>
          <w:b/>
          <w:iCs/>
          <w:sz w:val="22"/>
          <w:szCs w:val="22"/>
          <w:lang w:val="es-ES"/>
        </w:rPr>
        <w:t xml:space="preserve">Compromiso Organizacional: </w:t>
      </w:r>
      <w:r w:rsidRPr="00D43382">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EA790D" w:rsidRPr="00D43382" w:rsidRDefault="00EA790D" w:rsidP="00EA790D">
      <w:pPr>
        <w:spacing w:line="276" w:lineRule="auto"/>
        <w:ind w:left="644"/>
        <w:jc w:val="both"/>
        <w:rPr>
          <w:rFonts w:ascii="Verdana" w:hAnsi="Verdana" w:cs="Arial"/>
          <w:iCs/>
          <w:sz w:val="22"/>
          <w:szCs w:val="22"/>
          <w:lang w:val="es-ES"/>
        </w:rPr>
      </w:pPr>
    </w:p>
    <w:p w:rsidR="00EA790D" w:rsidRPr="008E3A92" w:rsidRDefault="00EA790D" w:rsidP="00EA790D">
      <w:pPr>
        <w:numPr>
          <w:ilvl w:val="0"/>
          <w:numId w:val="46"/>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Transparencia y Probidad</w:t>
      </w:r>
      <w:r>
        <w:rPr>
          <w:rFonts w:ascii="Verdana" w:hAnsi="Verdana" w:cs="Arial"/>
          <w:b/>
          <w:iCs/>
          <w:sz w:val="22"/>
          <w:szCs w:val="22"/>
          <w:lang w:val="es-ES"/>
        </w:rPr>
        <w:t>:</w:t>
      </w:r>
      <w:r>
        <w:rPr>
          <w:rFonts w:ascii="Verdana" w:hAnsi="Verdana" w:cs="Arial"/>
          <w:iCs/>
          <w:sz w:val="22"/>
          <w:szCs w:val="22"/>
          <w:lang w:val="es-ES"/>
        </w:rPr>
        <w:t xml:space="preserve"> </w:t>
      </w:r>
      <w:r w:rsidRPr="00D3319D">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EA790D" w:rsidRDefault="00EA790D" w:rsidP="00EA790D">
      <w:pPr>
        <w:pStyle w:val="Prrafodelista"/>
        <w:rPr>
          <w:rFonts w:ascii="Verdana" w:hAnsi="Verdana" w:cs="Arial"/>
          <w:b/>
          <w:iCs/>
          <w:sz w:val="22"/>
          <w:szCs w:val="22"/>
          <w:lang w:val="es-ES"/>
        </w:rPr>
      </w:pPr>
    </w:p>
    <w:p w:rsidR="00EA790D" w:rsidRPr="008E3A92" w:rsidRDefault="00EA790D" w:rsidP="00EA790D">
      <w:pPr>
        <w:numPr>
          <w:ilvl w:val="0"/>
          <w:numId w:val="46"/>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Capacidad de Trabajo en Equipo y Cooperación: </w:t>
      </w:r>
      <w:r w:rsidRPr="008E3A92">
        <w:rPr>
          <w:rFonts w:ascii="Verdana" w:hAnsi="Verdana" w:cs="Tunga"/>
          <w:iCs/>
          <w:color w:val="000000"/>
          <w:sz w:val="22"/>
        </w:rPr>
        <w:t>Intención genuina por aportar y trabajar en forma cooperativa con otros, a través del cumplimiento de las funciones de su cargo.</w:t>
      </w:r>
    </w:p>
    <w:p w:rsidR="00EA790D" w:rsidRDefault="00EA790D" w:rsidP="00EA790D">
      <w:pPr>
        <w:pStyle w:val="Prrafodelista"/>
        <w:rPr>
          <w:rFonts w:ascii="Verdana" w:hAnsi="Verdana" w:cs="Arial"/>
          <w:b/>
          <w:iCs/>
          <w:sz w:val="22"/>
          <w:szCs w:val="22"/>
          <w:lang w:val="es-ES"/>
        </w:rPr>
      </w:pPr>
    </w:p>
    <w:p w:rsidR="00EA790D" w:rsidRPr="008E3A92" w:rsidRDefault="00EA790D" w:rsidP="00EA790D">
      <w:pPr>
        <w:numPr>
          <w:ilvl w:val="0"/>
          <w:numId w:val="46"/>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Orientación a Usuarios: </w:t>
      </w:r>
      <w:r w:rsidRPr="008E3A92">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EA790D" w:rsidRPr="00D97D35" w:rsidRDefault="00EA790D" w:rsidP="00EA790D">
      <w:pPr>
        <w:spacing w:line="276" w:lineRule="auto"/>
        <w:jc w:val="both"/>
        <w:rPr>
          <w:rFonts w:ascii="Verdana" w:hAnsi="Verdana" w:cs="Arial"/>
          <w:sz w:val="22"/>
          <w:szCs w:val="22"/>
          <w:lang w:val="es-ES"/>
        </w:rPr>
      </w:pPr>
    </w:p>
    <w:p w:rsidR="00EA790D" w:rsidRPr="00A31D1B" w:rsidRDefault="00EA790D" w:rsidP="00EA790D">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EA790D" w:rsidRDefault="00EA790D" w:rsidP="00EA790D">
      <w:pPr>
        <w:spacing w:line="276" w:lineRule="auto"/>
        <w:jc w:val="both"/>
        <w:rPr>
          <w:rFonts w:ascii="Verdana" w:hAnsi="Verdana" w:cs="Arial"/>
          <w:sz w:val="22"/>
          <w:szCs w:val="22"/>
        </w:rPr>
      </w:pPr>
    </w:p>
    <w:p w:rsidR="00EA790D" w:rsidRPr="008E3A92" w:rsidRDefault="00EA790D" w:rsidP="00EA790D">
      <w:pPr>
        <w:numPr>
          <w:ilvl w:val="0"/>
          <w:numId w:val="46"/>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Tolerancia a la Presión:</w:t>
      </w:r>
      <w:r w:rsidRPr="008E3A92">
        <w:rPr>
          <w:rFonts w:ascii="Verdana" w:hAnsi="Verdana" w:cs="Tunga"/>
          <w:iCs/>
          <w:color w:val="000000"/>
          <w:sz w:val="22"/>
        </w:rPr>
        <w:t xml:space="preserve"> </w:t>
      </w:r>
      <w:r w:rsidRPr="00D3319D">
        <w:rPr>
          <w:rFonts w:ascii="Verdana" w:hAnsi="Verdana" w:cs="Tunga"/>
          <w:iCs/>
          <w:color w:val="000000"/>
          <w:sz w:val="22"/>
        </w:rPr>
        <w:t>Capacidad de continuar actuando eficazmente aún en situaciones de presión de tiempo, oposiciones y diversidad.  Es la facultad de responder y trabajar con alto desempeño en situaciones de mucha exigencia.</w:t>
      </w:r>
    </w:p>
    <w:p w:rsidR="00EA790D" w:rsidRPr="00A31D1B" w:rsidRDefault="00EA790D" w:rsidP="00EA790D">
      <w:pPr>
        <w:spacing w:line="276" w:lineRule="auto"/>
        <w:jc w:val="both"/>
        <w:rPr>
          <w:rFonts w:ascii="Verdana" w:hAnsi="Verdana" w:cs="Arial"/>
          <w:b/>
          <w:iCs/>
          <w:sz w:val="22"/>
          <w:szCs w:val="22"/>
          <w:lang w:val="es-ES"/>
        </w:rPr>
      </w:pPr>
    </w:p>
    <w:p w:rsidR="00EA790D" w:rsidRPr="00A31D1B" w:rsidRDefault="00EA790D" w:rsidP="00EA790D">
      <w:pPr>
        <w:numPr>
          <w:ilvl w:val="0"/>
          <w:numId w:val="46"/>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Responsabilidad y Autocrítica:</w:t>
      </w:r>
      <w:r>
        <w:rPr>
          <w:rFonts w:ascii="Verdana" w:hAnsi="Verdana" w:cs="Arial"/>
          <w:b/>
          <w:iCs/>
          <w:sz w:val="22"/>
          <w:szCs w:val="22"/>
          <w:lang w:val="es-ES"/>
        </w:rPr>
        <w:t xml:space="preserve"> </w:t>
      </w:r>
      <w:r w:rsidRPr="00D3319D">
        <w:rPr>
          <w:rFonts w:ascii="Verdana" w:hAnsi="Verdana" w:cs="Tunga"/>
          <w:iCs/>
          <w:color w:val="000000"/>
          <w:sz w:val="22"/>
        </w:rPr>
        <w:t>Es la capacidad de analizar la propia actuación utilizando los mismos criterios, tiene la capacidad de comprometerse con las funciones, tareas y con la Institución, respondiendo por las acciones pasadas, presentes y futuras.</w:t>
      </w:r>
    </w:p>
    <w:p w:rsidR="00EA790D" w:rsidRPr="00A31D1B" w:rsidRDefault="00EA790D" w:rsidP="00EA790D">
      <w:pPr>
        <w:spacing w:line="276" w:lineRule="auto"/>
        <w:jc w:val="both"/>
        <w:rPr>
          <w:rFonts w:ascii="Verdana" w:hAnsi="Verdana" w:cs="Arial"/>
          <w:iCs/>
          <w:sz w:val="22"/>
          <w:szCs w:val="22"/>
          <w:lang w:val="es-ES"/>
        </w:rPr>
      </w:pPr>
    </w:p>
    <w:p w:rsidR="00EA790D" w:rsidRPr="00A31D1B" w:rsidRDefault="00EA790D" w:rsidP="00EA790D">
      <w:pPr>
        <w:numPr>
          <w:ilvl w:val="0"/>
          <w:numId w:val="46"/>
        </w:numPr>
        <w:spacing w:line="276" w:lineRule="auto"/>
        <w:jc w:val="both"/>
        <w:rPr>
          <w:rFonts w:ascii="Verdana" w:hAnsi="Verdana" w:cs="Arial"/>
          <w:iCs/>
          <w:sz w:val="22"/>
          <w:szCs w:val="22"/>
          <w:lang w:val="es-ES"/>
        </w:rPr>
      </w:pPr>
      <w:r>
        <w:rPr>
          <w:rFonts w:ascii="Verdana" w:hAnsi="Verdana" w:cs="Arial"/>
          <w:b/>
          <w:iCs/>
          <w:sz w:val="22"/>
          <w:szCs w:val="22"/>
          <w:lang w:val="es-ES"/>
        </w:rPr>
        <w:t>Motivación al Logro</w:t>
      </w:r>
      <w:r w:rsidRPr="00A31D1B">
        <w:rPr>
          <w:rFonts w:ascii="Verdana" w:hAnsi="Verdana" w:cs="Arial"/>
          <w:b/>
          <w:iCs/>
          <w:sz w:val="22"/>
          <w:szCs w:val="22"/>
          <w:lang w:val="es-ES"/>
        </w:rPr>
        <w:t>:</w:t>
      </w:r>
      <w:r>
        <w:rPr>
          <w:rFonts w:ascii="Verdana" w:hAnsi="Verdana" w:cs="Arial"/>
          <w:b/>
          <w:iCs/>
          <w:sz w:val="22"/>
          <w:szCs w:val="22"/>
          <w:lang w:val="es-ES"/>
        </w:rPr>
        <w:t xml:space="preserve"> </w:t>
      </w:r>
      <w:r w:rsidRPr="00D97D35">
        <w:rPr>
          <w:rFonts w:ascii="Verdana" w:hAnsi="Verdana" w:cs="Tunga"/>
          <w:iCs/>
          <w:color w:val="000000"/>
          <w:sz w:val="22"/>
        </w:rPr>
        <w:t>Es el impulso de superar retos y obstáculos para alcanzar metas.</w:t>
      </w:r>
    </w:p>
    <w:p w:rsidR="00EA790D" w:rsidRPr="00A31D1B" w:rsidRDefault="00EA790D" w:rsidP="00EA790D">
      <w:pPr>
        <w:spacing w:line="276" w:lineRule="auto"/>
        <w:jc w:val="both"/>
        <w:rPr>
          <w:rFonts w:ascii="Verdana" w:hAnsi="Verdana" w:cs="Arial"/>
          <w:iCs/>
          <w:sz w:val="22"/>
          <w:szCs w:val="22"/>
          <w:lang w:val="es-ES"/>
        </w:rPr>
      </w:pPr>
    </w:p>
    <w:p w:rsidR="00EA790D" w:rsidRDefault="00EA790D" w:rsidP="00EA790D">
      <w:pPr>
        <w:numPr>
          <w:ilvl w:val="0"/>
          <w:numId w:val="46"/>
        </w:numPr>
        <w:spacing w:line="276" w:lineRule="auto"/>
        <w:jc w:val="both"/>
        <w:rPr>
          <w:rFonts w:ascii="Verdana" w:hAnsi="Verdana" w:cs="Arial"/>
          <w:b/>
          <w:iCs/>
          <w:sz w:val="22"/>
          <w:szCs w:val="22"/>
          <w:lang w:val="es-ES"/>
        </w:rPr>
      </w:pPr>
      <w:r w:rsidRPr="00A31D1B">
        <w:rPr>
          <w:rFonts w:ascii="Verdana" w:hAnsi="Verdana" w:cs="Arial"/>
          <w:b/>
          <w:iCs/>
          <w:sz w:val="22"/>
          <w:szCs w:val="22"/>
          <w:lang w:val="es-ES"/>
        </w:rPr>
        <w:t>Comunicación Efectiva:</w:t>
      </w:r>
      <w:r>
        <w:rPr>
          <w:rFonts w:ascii="Verdana" w:hAnsi="Verdana" w:cs="Arial"/>
          <w:b/>
          <w:iCs/>
          <w:sz w:val="22"/>
          <w:szCs w:val="22"/>
          <w:lang w:val="es-ES"/>
        </w:rPr>
        <w:t xml:space="preserve"> </w:t>
      </w:r>
      <w:r w:rsidRPr="00D3319D">
        <w:rPr>
          <w:rFonts w:ascii="Verdana" w:hAnsi="Verdana" w:cs="Tunga"/>
          <w:iCs/>
          <w:color w:val="000000"/>
          <w:sz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EA790D" w:rsidRPr="00A31D1B" w:rsidRDefault="00EA790D" w:rsidP="00EA790D">
      <w:pPr>
        <w:spacing w:line="276" w:lineRule="auto"/>
        <w:jc w:val="both"/>
        <w:rPr>
          <w:rFonts w:ascii="Verdana" w:hAnsi="Verdana" w:cs="Arial"/>
          <w:b/>
          <w:iCs/>
          <w:sz w:val="22"/>
          <w:szCs w:val="22"/>
          <w:lang w:val="es-ES"/>
        </w:rPr>
      </w:pPr>
    </w:p>
    <w:p w:rsidR="00EA790D" w:rsidRPr="00A54519" w:rsidRDefault="00EA790D" w:rsidP="00EA790D">
      <w:pPr>
        <w:numPr>
          <w:ilvl w:val="0"/>
          <w:numId w:val="46"/>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Adaptación al Cambio:</w:t>
      </w:r>
      <w:r>
        <w:rPr>
          <w:rFonts w:ascii="Verdana" w:hAnsi="Verdana" w:cs="Arial"/>
          <w:b/>
          <w:iCs/>
          <w:sz w:val="22"/>
          <w:szCs w:val="22"/>
          <w:lang w:val="es-ES"/>
        </w:rPr>
        <w:t xml:space="preserve"> </w:t>
      </w:r>
      <w:r w:rsidRPr="00D3319D">
        <w:rPr>
          <w:rFonts w:ascii="Verdana" w:hAnsi="Verdana" w:cs="Tunga"/>
          <w:iCs/>
          <w:color w:val="000000"/>
          <w:sz w:val="22"/>
        </w:rPr>
        <w:t>Es la capacidad para enfrentarse con flexibilidad y versatilidad a situaciones nuevas, aceptar los cambios de forma positiva y constructiva.</w:t>
      </w:r>
    </w:p>
    <w:p w:rsidR="00A533B9" w:rsidRPr="00EA790D" w:rsidRDefault="00A533B9" w:rsidP="00520259">
      <w:pPr>
        <w:spacing w:line="276" w:lineRule="auto"/>
        <w:jc w:val="both"/>
        <w:rPr>
          <w:rFonts w:ascii="Verdana" w:hAnsi="Verdana" w:cs="Arial"/>
          <w:sz w:val="22"/>
          <w:szCs w:val="22"/>
          <w:lang w:val="es-ES"/>
        </w:rPr>
      </w:pPr>
    </w:p>
    <w:p w:rsidR="006B566D" w:rsidRPr="00C9141B" w:rsidRDefault="006B566D" w:rsidP="006B566D">
      <w:pPr>
        <w:spacing w:line="276" w:lineRule="auto"/>
        <w:jc w:val="both"/>
        <w:rPr>
          <w:rFonts w:ascii="Verdana" w:hAnsi="Verdana" w:cs="Arial"/>
          <w:sz w:val="22"/>
          <w:szCs w:val="22"/>
        </w:rPr>
      </w:pPr>
      <w:r w:rsidRPr="00C9141B">
        <w:rPr>
          <w:rFonts w:ascii="Verdana" w:hAnsi="Verdana" w:cs="Arial"/>
          <w:sz w:val="22"/>
          <w:szCs w:val="22"/>
        </w:rPr>
        <w:t xml:space="preserve">En esta etapa, cada postulante puede clasificarse sólo en una de las categorías señaladas para cada factor y sub-factor. </w:t>
      </w:r>
    </w:p>
    <w:p w:rsidR="006B566D" w:rsidRPr="00C9141B" w:rsidRDefault="006B566D" w:rsidP="006B566D">
      <w:pPr>
        <w:spacing w:line="276" w:lineRule="auto"/>
        <w:jc w:val="both"/>
        <w:rPr>
          <w:rFonts w:ascii="Verdana" w:hAnsi="Verdana" w:cs="Arial"/>
          <w:sz w:val="22"/>
          <w:szCs w:val="22"/>
        </w:rPr>
      </w:pPr>
    </w:p>
    <w:p w:rsidR="006B566D" w:rsidRPr="00324CB9" w:rsidRDefault="006B566D" w:rsidP="006B566D">
      <w:pPr>
        <w:spacing w:line="276" w:lineRule="auto"/>
        <w:jc w:val="both"/>
        <w:rPr>
          <w:rFonts w:ascii="Verdana" w:hAnsi="Verdana" w:cs="Arial"/>
          <w:sz w:val="22"/>
          <w:szCs w:val="22"/>
        </w:rPr>
      </w:pPr>
      <w:r w:rsidRPr="00865860">
        <w:rPr>
          <w:rFonts w:ascii="Verdana" w:hAnsi="Verdana" w:cs="Arial"/>
          <w:sz w:val="22"/>
          <w:szCs w:val="22"/>
        </w:rPr>
        <w:t xml:space="preserve">Esta etapa tiene </w:t>
      </w:r>
      <w:r w:rsidR="009932A2" w:rsidRPr="00865860">
        <w:rPr>
          <w:rFonts w:ascii="Verdana" w:hAnsi="Verdana" w:cs="Arial"/>
          <w:sz w:val="22"/>
          <w:szCs w:val="22"/>
        </w:rPr>
        <w:t>u</w:t>
      </w:r>
      <w:r w:rsidR="008000E6" w:rsidRPr="00865860">
        <w:rPr>
          <w:rFonts w:ascii="Verdana" w:hAnsi="Verdana" w:cs="Arial"/>
          <w:sz w:val="22"/>
          <w:szCs w:val="22"/>
        </w:rPr>
        <w:t>n</w:t>
      </w:r>
      <w:r w:rsidR="00865860" w:rsidRPr="00865860">
        <w:rPr>
          <w:rFonts w:ascii="Verdana" w:hAnsi="Verdana" w:cs="Arial"/>
          <w:sz w:val="22"/>
          <w:szCs w:val="22"/>
        </w:rPr>
        <w:t xml:space="preserve"> puntaje máximo ponderado de </w:t>
      </w:r>
      <w:r w:rsidR="00A84751">
        <w:rPr>
          <w:rFonts w:ascii="Verdana" w:hAnsi="Verdana" w:cs="Arial"/>
          <w:sz w:val="22"/>
          <w:szCs w:val="22"/>
        </w:rPr>
        <w:t>30</w:t>
      </w:r>
      <w:r w:rsidRPr="00865860">
        <w:rPr>
          <w:rFonts w:ascii="Verdana" w:hAnsi="Verdana" w:cs="Arial"/>
          <w:sz w:val="22"/>
          <w:szCs w:val="22"/>
        </w:rPr>
        <w:t xml:space="preserve"> puntos y u</w:t>
      </w:r>
      <w:r w:rsidR="009932A2" w:rsidRPr="00865860">
        <w:rPr>
          <w:rFonts w:ascii="Verdana" w:hAnsi="Verdana" w:cs="Arial"/>
          <w:sz w:val="22"/>
          <w:szCs w:val="22"/>
        </w:rPr>
        <w:t xml:space="preserve">n </w:t>
      </w:r>
      <w:r w:rsidR="008000E6" w:rsidRPr="00865860">
        <w:rPr>
          <w:rFonts w:ascii="Verdana" w:hAnsi="Verdana" w:cs="Arial"/>
          <w:sz w:val="22"/>
          <w:szCs w:val="22"/>
        </w:rPr>
        <w:t xml:space="preserve">puntaje mínimo ponderado de </w:t>
      </w:r>
      <w:r w:rsidR="000F7C74">
        <w:rPr>
          <w:rFonts w:ascii="Verdana" w:hAnsi="Verdana" w:cs="Arial"/>
          <w:sz w:val="22"/>
          <w:szCs w:val="22"/>
        </w:rPr>
        <w:t>22,5</w:t>
      </w:r>
      <w:r w:rsidRPr="00865860">
        <w:rPr>
          <w:rFonts w:ascii="Verdana" w:hAnsi="Verdana" w:cs="Arial"/>
          <w:sz w:val="22"/>
          <w:szCs w:val="22"/>
        </w:rPr>
        <w:t xml:space="preserve"> puntos, para pasar a la siguiente etapa.</w:t>
      </w:r>
      <w:r w:rsidR="00360151" w:rsidRPr="00324CB9">
        <w:rPr>
          <w:rFonts w:ascii="Verdana" w:hAnsi="Verdana" w:cs="Arial"/>
          <w:sz w:val="22"/>
          <w:szCs w:val="22"/>
        </w:rPr>
        <w:t xml:space="preserve"> </w:t>
      </w:r>
    </w:p>
    <w:p w:rsidR="00A533B9" w:rsidRPr="00C9141B" w:rsidRDefault="00A533B9" w:rsidP="00520259">
      <w:pPr>
        <w:spacing w:line="276" w:lineRule="auto"/>
        <w:jc w:val="both"/>
        <w:rPr>
          <w:rFonts w:ascii="Verdana" w:hAnsi="Verdana"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1417"/>
        <w:gridCol w:w="1701"/>
        <w:gridCol w:w="1701"/>
      </w:tblGrid>
      <w:tr w:rsidR="005A4B73" w:rsidRPr="00C9141B" w:rsidTr="005A4B73">
        <w:tc>
          <w:tcPr>
            <w:tcW w:w="1985" w:type="dxa"/>
            <w:shd w:val="clear" w:color="auto" w:fill="auto"/>
          </w:tcPr>
          <w:p w:rsidR="005A4B73" w:rsidRPr="00C9141B" w:rsidRDefault="005A4B73" w:rsidP="00360151">
            <w:pPr>
              <w:spacing w:line="276" w:lineRule="auto"/>
              <w:jc w:val="both"/>
              <w:rPr>
                <w:rFonts w:ascii="Verdana" w:hAnsi="Verdana" w:cs="Arial"/>
                <w:b/>
              </w:rPr>
            </w:pPr>
            <w:r w:rsidRPr="00C9141B">
              <w:rPr>
                <w:rFonts w:ascii="Verdana" w:hAnsi="Verdana" w:cs="Arial"/>
                <w:b/>
                <w:sz w:val="22"/>
                <w:szCs w:val="22"/>
              </w:rPr>
              <w:t>Factor</w:t>
            </w:r>
          </w:p>
        </w:tc>
        <w:tc>
          <w:tcPr>
            <w:tcW w:w="2268" w:type="dxa"/>
            <w:shd w:val="clear" w:color="auto" w:fill="auto"/>
          </w:tcPr>
          <w:p w:rsidR="005A4B73" w:rsidRDefault="005A4B73" w:rsidP="00360151">
            <w:pPr>
              <w:spacing w:line="276" w:lineRule="auto"/>
              <w:jc w:val="both"/>
              <w:rPr>
                <w:rFonts w:ascii="Verdana" w:hAnsi="Verdana" w:cs="Arial"/>
                <w:b/>
              </w:rPr>
            </w:pPr>
            <w:r w:rsidRPr="00C9141B">
              <w:rPr>
                <w:rFonts w:ascii="Verdana" w:hAnsi="Verdana" w:cs="Arial"/>
                <w:b/>
                <w:sz w:val="22"/>
                <w:szCs w:val="22"/>
              </w:rPr>
              <w:t>Descripción</w:t>
            </w:r>
          </w:p>
          <w:p w:rsidR="005A4B73" w:rsidRPr="00C9141B" w:rsidRDefault="005A4B73" w:rsidP="00360151">
            <w:pPr>
              <w:spacing w:line="276" w:lineRule="auto"/>
              <w:jc w:val="both"/>
              <w:rPr>
                <w:rFonts w:ascii="Verdana" w:hAnsi="Verdana" w:cs="Arial"/>
                <w:b/>
              </w:rPr>
            </w:pPr>
            <w:r>
              <w:rPr>
                <w:rFonts w:ascii="Verdana" w:hAnsi="Verdana" w:cs="Arial"/>
                <w:b/>
                <w:sz w:val="22"/>
                <w:szCs w:val="22"/>
              </w:rPr>
              <w:t>Sub-factores</w:t>
            </w:r>
          </w:p>
        </w:tc>
        <w:tc>
          <w:tcPr>
            <w:tcW w:w="1417" w:type="dxa"/>
            <w:shd w:val="clear" w:color="auto" w:fill="auto"/>
          </w:tcPr>
          <w:p w:rsidR="005A4B73" w:rsidRPr="00C9141B" w:rsidRDefault="005A4B73" w:rsidP="00360151">
            <w:pPr>
              <w:spacing w:line="276" w:lineRule="auto"/>
              <w:jc w:val="both"/>
              <w:rPr>
                <w:rFonts w:ascii="Verdana" w:hAnsi="Verdana" w:cs="Arial"/>
                <w:b/>
              </w:rPr>
            </w:pPr>
            <w:r w:rsidRPr="00C9141B">
              <w:rPr>
                <w:rFonts w:ascii="Verdana" w:hAnsi="Verdana" w:cs="Arial"/>
                <w:b/>
                <w:sz w:val="22"/>
                <w:szCs w:val="22"/>
              </w:rPr>
              <w:t>Puntaje</w:t>
            </w:r>
          </w:p>
        </w:tc>
        <w:tc>
          <w:tcPr>
            <w:tcW w:w="1701" w:type="dxa"/>
          </w:tcPr>
          <w:p w:rsidR="005A4B73" w:rsidRPr="00C9141B" w:rsidRDefault="005A4B73" w:rsidP="00360151">
            <w:pPr>
              <w:spacing w:line="276" w:lineRule="auto"/>
              <w:jc w:val="both"/>
              <w:rPr>
                <w:rFonts w:ascii="Verdana" w:hAnsi="Verdana" w:cs="Arial"/>
                <w:b/>
              </w:rPr>
            </w:pPr>
            <w:r>
              <w:rPr>
                <w:rFonts w:ascii="Verdana" w:hAnsi="Verdana" w:cs="Arial"/>
                <w:b/>
                <w:sz w:val="22"/>
                <w:szCs w:val="22"/>
              </w:rPr>
              <w:t>Ponderador factor</w:t>
            </w:r>
          </w:p>
        </w:tc>
        <w:tc>
          <w:tcPr>
            <w:tcW w:w="1701" w:type="dxa"/>
          </w:tcPr>
          <w:p w:rsidR="005A4B73" w:rsidRDefault="005A4B73" w:rsidP="00360151">
            <w:pPr>
              <w:spacing w:line="276" w:lineRule="auto"/>
              <w:jc w:val="both"/>
              <w:rPr>
                <w:rFonts w:ascii="Verdana" w:hAnsi="Verdana" w:cs="Arial"/>
                <w:b/>
              </w:rPr>
            </w:pPr>
            <w:r>
              <w:rPr>
                <w:rFonts w:ascii="Verdana" w:hAnsi="Verdana" w:cs="Arial"/>
                <w:b/>
                <w:sz w:val="22"/>
                <w:szCs w:val="22"/>
              </w:rPr>
              <w:t>Puntaje Ponderado</w:t>
            </w:r>
          </w:p>
        </w:tc>
      </w:tr>
      <w:tr w:rsidR="005A4B73" w:rsidRPr="00C9141B" w:rsidTr="005A4B73">
        <w:trPr>
          <w:trHeight w:val="100"/>
        </w:trPr>
        <w:tc>
          <w:tcPr>
            <w:tcW w:w="1985" w:type="dxa"/>
            <w:vMerge w:val="restart"/>
          </w:tcPr>
          <w:p w:rsidR="005A4B73" w:rsidRPr="00C9141B" w:rsidRDefault="005A4B73" w:rsidP="00360151">
            <w:pPr>
              <w:spacing w:line="276" w:lineRule="auto"/>
              <w:jc w:val="both"/>
              <w:rPr>
                <w:rFonts w:ascii="Verdana" w:hAnsi="Verdana" w:cs="Arial"/>
              </w:rPr>
            </w:pPr>
            <w:r w:rsidRPr="00C9141B">
              <w:rPr>
                <w:rFonts w:ascii="Verdana" w:hAnsi="Verdana" w:cs="Arial"/>
                <w:sz w:val="22"/>
                <w:szCs w:val="22"/>
              </w:rPr>
              <w:t>Adecuación psicolaboral para el cargo.</w:t>
            </w:r>
          </w:p>
        </w:tc>
        <w:tc>
          <w:tcPr>
            <w:tcW w:w="2268" w:type="dxa"/>
          </w:tcPr>
          <w:p w:rsidR="005A4B73" w:rsidRPr="00865860" w:rsidRDefault="005A4B73" w:rsidP="00865860">
            <w:pPr>
              <w:spacing w:line="276" w:lineRule="auto"/>
              <w:rPr>
                <w:rFonts w:ascii="Verdana" w:eastAsia="Calibri" w:hAnsi="Verdana" w:cs="Arial"/>
                <w:bCs/>
              </w:rPr>
            </w:pPr>
            <w:r w:rsidRPr="00865860">
              <w:rPr>
                <w:rFonts w:ascii="Verdana" w:eastAsia="Calibri" w:hAnsi="Verdana" w:cs="Arial"/>
                <w:bCs/>
                <w:sz w:val="22"/>
                <w:szCs w:val="22"/>
              </w:rPr>
              <w:t xml:space="preserve">Altamente recomendado en relación al </w:t>
            </w:r>
            <w:r w:rsidR="00865860" w:rsidRPr="00865860">
              <w:rPr>
                <w:rFonts w:ascii="Verdana" w:eastAsia="Calibri" w:hAnsi="Verdana" w:cs="Arial"/>
                <w:bCs/>
                <w:sz w:val="22"/>
                <w:szCs w:val="22"/>
              </w:rPr>
              <w:t>Perfil</w:t>
            </w:r>
          </w:p>
        </w:tc>
        <w:tc>
          <w:tcPr>
            <w:tcW w:w="1417" w:type="dxa"/>
          </w:tcPr>
          <w:p w:rsidR="00E2205D" w:rsidRDefault="00E2205D" w:rsidP="00360151">
            <w:pPr>
              <w:spacing w:line="276" w:lineRule="auto"/>
              <w:jc w:val="center"/>
              <w:rPr>
                <w:rFonts w:ascii="Verdana" w:hAnsi="Verdana" w:cs="Arial"/>
              </w:rPr>
            </w:pPr>
          </w:p>
          <w:p w:rsidR="005A4B73" w:rsidRPr="00C9141B" w:rsidRDefault="005A4B73" w:rsidP="00360151">
            <w:pPr>
              <w:spacing w:line="276" w:lineRule="auto"/>
              <w:jc w:val="center"/>
              <w:rPr>
                <w:rFonts w:ascii="Verdana" w:hAnsi="Verdana" w:cs="Arial"/>
              </w:rPr>
            </w:pPr>
            <w:r w:rsidRPr="00C9141B">
              <w:rPr>
                <w:rFonts w:ascii="Verdana" w:hAnsi="Verdana" w:cs="Arial"/>
                <w:sz w:val="22"/>
                <w:szCs w:val="22"/>
              </w:rPr>
              <w:t>100</w:t>
            </w:r>
          </w:p>
        </w:tc>
        <w:tc>
          <w:tcPr>
            <w:tcW w:w="1701" w:type="dxa"/>
            <w:vMerge w:val="restart"/>
            <w:vAlign w:val="center"/>
          </w:tcPr>
          <w:p w:rsidR="005A4B73" w:rsidRDefault="00AA47AC" w:rsidP="002745C9">
            <w:pPr>
              <w:spacing w:line="276" w:lineRule="auto"/>
              <w:jc w:val="center"/>
              <w:rPr>
                <w:rFonts w:ascii="Verdana" w:hAnsi="Verdana" w:cs="Arial"/>
              </w:rPr>
            </w:pPr>
            <w:r>
              <w:rPr>
                <w:rFonts w:ascii="Verdana" w:hAnsi="Verdana" w:cs="Arial"/>
                <w:sz w:val="22"/>
                <w:szCs w:val="22"/>
              </w:rPr>
              <w:t>3</w:t>
            </w:r>
            <w:r w:rsidR="005A4B73">
              <w:rPr>
                <w:rFonts w:ascii="Verdana" w:hAnsi="Verdana" w:cs="Arial"/>
                <w:sz w:val="22"/>
                <w:szCs w:val="22"/>
              </w:rPr>
              <w:t>0%</w:t>
            </w:r>
          </w:p>
        </w:tc>
        <w:tc>
          <w:tcPr>
            <w:tcW w:w="1701" w:type="dxa"/>
          </w:tcPr>
          <w:p w:rsidR="00E2205D" w:rsidRDefault="00E2205D" w:rsidP="002745C9">
            <w:pPr>
              <w:spacing w:line="276" w:lineRule="auto"/>
              <w:jc w:val="center"/>
              <w:rPr>
                <w:rFonts w:ascii="Verdana" w:hAnsi="Verdana" w:cs="Arial"/>
              </w:rPr>
            </w:pPr>
          </w:p>
          <w:p w:rsidR="005A4B73" w:rsidRDefault="00E2205D" w:rsidP="002745C9">
            <w:pPr>
              <w:spacing w:line="276" w:lineRule="auto"/>
              <w:jc w:val="center"/>
              <w:rPr>
                <w:rFonts w:ascii="Verdana" w:hAnsi="Verdana" w:cs="Arial"/>
              </w:rPr>
            </w:pPr>
            <w:r>
              <w:rPr>
                <w:rFonts w:ascii="Verdana" w:hAnsi="Verdana" w:cs="Arial"/>
                <w:sz w:val="22"/>
                <w:szCs w:val="22"/>
              </w:rPr>
              <w:t>30</w:t>
            </w:r>
          </w:p>
        </w:tc>
      </w:tr>
      <w:tr w:rsidR="005A4B73" w:rsidRPr="00C9141B" w:rsidTr="005A4B73">
        <w:trPr>
          <w:trHeight w:val="100"/>
        </w:trPr>
        <w:tc>
          <w:tcPr>
            <w:tcW w:w="1985" w:type="dxa"/>
            <w:vMerge/>
          </w:tcPr>
          <w:p w:rsidR="005A4B73" w:rsidRPr="00C9141B" w:rsidRDefault="005A4B73" w:rsidP="00360151">
            <w:pPr>
              <w:spacing w:line="276" w:lineRule="auto"/>
              <w:jc w:val="both"/>
              <w:rPr>
                <w:rFonts w:ascii="Verdana" w:hAnsi="Verdana" w:cs="Arial"/>
              </w:rPr>
            </w:pPr>
          </w:p>
        </w:tc>
        <w:tc>
          <w:tcPr>
            <w:tcW w:w="2268" w:type="dxa"/>
          </w:tcPr>
          <w:p w:rsidR="005A4B73" w:rsidRPr="00865860" w:rsidRDefault="005A4B73" w:rsidP="00865860">
            <w:pPr>
              <w:spacing w:line="276" w:lineRule="auto"/>
              <w:rPr>
                <w:rFonts w:ascii="Verdana" w:eastAsia="Calibri" w:hAnsi="Verdana" w:cs="Arial"/>
                <w:bCs/>
              </w:rPr>
            </w:pPr>
            <w:r w:rsidRPr="00865860">
              <w:rPr>
                <w:rFonts w:ascii="Verdana" w:eastAsia="Calibri" w:hAnsi="Verdana" w:cs="Arial"/>
                <w:bCs/>
                <w:sz w:val="22"/>
                <w:szCs w:val="22"/>
              </w:rPr>
              <w:t>Recomendado en relació</w:t>
            </w:r>
            <w:r w:rsidR="00865860" w:rsidRPr="00865860">
              <w:rPr>
                <w:rFonts w:ascii="Verdana" w:eastAsia="Calibri" w:hAnsi="Verdana" w:cs="Arial"/>
                <w:bCs/>
                <w:sz w:val="22"/>
                <w:szCs w:val="22"/>
              </w:rPr>
              <w:t>n al Perfil</w:t>
            </w:r>
          </w:p>
        </w:tc>
        <w:tc>
          <w:tcPr>
            <w:tcW w:w="1417" w:type="dxa"/>
          </w:tcPr>
          <w:p w:rsidR="00E2205D" w:rsidRDefault="00E2205D" w:rsidP="00360151">
            <w:pPr>
              <w:spacing w:line="276" w:lineRule="auto"/>
              <w:jc w:val="center"/>
              <w:rPr>
                <w:rFonts w:ascii="Verdana" w:hAnsi="Verdana" w:cs="Arial"/>
              </w:rPr>
            </w:pPr>
          </w:p>
          <w:p w:rsidR="005A4B73" w:rsidRPr="00C9141B" w:rsidRDefault="005A4B73" w:rsidP="00E2205D">
            <w:pPr>
              <w:spacing w:line="276" w:lineRule="auto"/>
              <w:jc w:val="center"/>
              <w:rPr>
                <w:rFonts w:ascii="Verdana" w:hAnsi="Verdana" w:cs="Arial"/>
              </w:rPr>
            </w:pPr>
            <w:r w:rsidRPr="00C9141B">
              <w:rPr>
                <w:rFonts w:ascii="Verdana" w:hAnsi="Verdana" w:cs="Arial"/>
                <w:sz w:val="22"/>
                <w:szCs w:val="22"/>
              </w:rPr>
              <w:t>7</w:t>
            </w:r>
            <w:r w:rsidR="001E52C5">
              <w:rPr>
                <w:rFonts w:ascii="Verdana" w:hAnsi="Verdana" w:cs="Arial"/>
                <w:sz w:val="22"/>
                <w:szCs w:val="22"/>
              </w:rPr>
              <w:t>5</w:t>
            </w:r>
          </w:p>
        </w:tc>
        <w:tc>
          <w:tcPr>
            <w:tcW w:w="1701" w:type="dxa"/>
            <w:vMerge/>
          </w:tcPr>
          <w:p w:rsidR="005A4B73" w:rsidRPr="00C9141B" w:rsidRDefault="005A4B73" w:rsidP="00360151">
            <w:pPr>
              <w:jc w:val="center"/>
              <w:rPr>
                <w:rFonts w:ascii="Verdana" w:hAnsi="Verdana" w:cs="Arial"/>
              </w:rPr>
            </w:pPr>
          </w:p>
        </w:tc>
        <w:tc>
          <w:tcPr>
            <w:tcW w:w="1701" w:type="dxa"/>
          </w:tcPr>
          <w:p w:rsidR="00D70F57" w:rsidRDefault="00D70F57" w:rsidP="00360151">
            <w:pPr>
              <w:jc w:val="center"/>
              <w:rPr>
                <w:rFonts w:ascii="Verdana" w:hAnsi="Verdana" w:cs="Arial"/>
              </w:rPr>
            </w:pPr>
          </w:p>
          <w:p w:rsidR="005A4B73" w:rsidRPr="000F7C74" w:rsidRDefault="00D86E00" w:rsidP="00360151">
            <w:pPr>
              <w:jc w:val="center"/>
              <w:rPr>
                <w:rFonts w:ascii="Verdana" w:hAnsi="Verdana" w:cs="Arial"/>
              </w:rPr>
            </w:pPr>
            <w:r w:rsidRPr="000F7C74">
              <w:rPr>
                <w:rFonts w:ascii="Verdana" w:hAnsi="Verdana" w:cs="Arial"/>
                <w:sz w:val="22"/>
                <w:szCs w:val="22"/>
              </w:rPr>
              <w:t>22,</w:t>
            </w:r>
            <w:r w:rsidR="00E2205D" w:rsidRPr="000F7C74">
              <w:rPr>
                <w:rFonts w:ascii="Verdana" w:hAnsi="Verdana" w:cs="Arial"/>
                <w:sz w:val="22"/>
                <w:szCs w:val="22"/>
              </w:rPr>
              <w:t>5</w:t>
            </w:r>
          </w:p>
        </w:tc>
      </w:tr>
      <w:tr w:rsidR="005A4B73" w:rsidRPr="00C9141B" w:rsidTr="005A4B73">
        <w:trPr>
          <w:trHeight w:val="100"/>
        </w:trPr>
        <w:tc>
          <w:tcPr>
            <w:tcW w:w="1985" w:type="dxa"/>
            <w:vMerge/>
          </w:tcPr>
          <w:p w:rsidR="005A4B73" w:rsidRPr="00C9141B" w:rsidRDefault="005A4B73" w:rsidP="00360151">
            <w:pPr>
              <w:spacing w:line="276" w:lineRule="auto"/>
              <w:jc w:val="both"/>
              <w:rPr>
                <w:rFonts w:ascii="Verdana" w:hAnsi="Verdana" w:cs="Arial"/>
              </w:rPr>
            </w:pPr>
          </w:p>
        </w:tc>
        <w:tc>
          <w:tcPr>
            <w:tcW w:w="2268" w:type="dxa"/>
          </w:tcPr>
          <w:p w:rsidR="005A4B73" w:rsidRPr="00865860" w:rsidRDefault="00865860" w:rsidP="00865860">
            <w:pPr>
              <w:spacing w:line="276" w:lineRule="auto"/>
              <w:rPr>
                <w:rFonts w:ascii="Verdana" w:eastAsia="Calibri" w:hAnsi="Verdana" w:cs="Arial"/>
                <w:bCs/>
              </w:rPr>
            </w:pPr>
            <w:r w:rsidRPr="00865860">
              <w:rPr>
                <w:rFonts w:ascii="Verdana" w:eastAsia="Calibri" w:hAnsi="Verdana" w:cs="Arial"/>
                <w:bCs/>
                <w:sz w:val="22"/>
                <w:szCs w:val="22"/>
              </w:rPr>
              <w:t>Recomendado con reparos en relación al P</w:t>
            </w:r>
            <w:r w:rsidR="005A4B73" w:rsidRPr="00865860">
              <w:rPr>
                <w:rFonts w:ascii="Verdana" w:eastAsia="Calibri" w:hAnsi="Verdana" w:cs="Arial"/>
                <w:bCs/>
                <w:sz w:val="22"/>
                <w:szCs w:val="22"/>
              </w:rPr>
              <w:t>erfil</w:t>
            </w:r>
          </w:p>
        </w:tc>
        <w:tc>
          <w:tcPr>
            <w:tcW w:w="1417" w:type="dxa"/>
          </w:tcPr>
          <w:p w:rsidR="00E2205D" w:rsidRDefault="00E2205D" w:rsidP="00360151">
            <w:pPr>
              <w:spacing w:line="276" w:lineRule="auto"/>
              <w:jc w:val="center"/>
              <w:rPr>
                <w:rFonts w:ascii="Verdana" w:hAnsi="Verdana" w:cs="Arial"/>
              </w:rPr>
            </w:pPr>
          </w:p>
          <w:p w:rsidR="005A4B73" w:rsidRPr="00C9141B" w:rsidRDefault="00E2205D" w:rsidP="00360151">
            <w:pPr>
              <w:spacing w:line="276" w:lineRule="auto"/>
              <w:jc w:val="center"/>
              <w:rPr>
                <w:rFonts w:ascii="Verdana" w:hAnsi="Verdana" w:cs="Arial"/>
              </w:rPr>
            </w:pPr>
            <w:r>
              <w:rPr>
                <w:rFonts w:ascii="Verdana" w:hAnsi="Verdana" w:cs="Arial"/>
                <w:sz w:val="22"/>
                <w:szCs w:val="22"/>
              </w:rPr>
              <w:t>0</w:t>
            </w:r>
          </w:p>
        </w:tc>
        <w:tc>
          <w:tcPr>
            <w:tcW w:w="1701" w:type="dxa"/>
            <w:vMerge/>
          </w:tcPr>
          <w:p w:rsidR="005A4B73" w:rsidRPr="00C9141B" w:rsidRDefault="005A4B73" w:rsidP="00360151">
            <w:pPr>
              <w:jc w:val="center"/>
              <w:rPr>
                <w:rFonts w:ascii="Verdana" w:hAnsi="Verdana" w:cs="Arial"/>
              </w:rPr>
            </w:pPr>
          </w:p>
        </w:tc>
        <w:tc>
          <w:tcPr>
            <w:tcW w:w="1701" w:type="dxa"/>
          </w:tcPr>
          <w:p w:rsidR="005A4B73" w:rsidRPr="00C9141B" w:rsidRDefault="00E2205D" w:rsidP="00360151">
            <w:pPr>
              <w:jc w:val="center"/>
              <w:rPr>
                <w:rFonts w:ascii="Verdana" w:hAnsi="Verdana" w:cs="Arial"/>
              </w:rPr>
            </w:pPr>
            <w:r>
              <w:rPr>
                <w:rFonts w:ascii="Verdana" w:hAnsi="Verdana" w:cs="Arial"/>
              </w:rPr>
              <w:t>0</w:t>
            </w:r>
          </w:p>
        </w:tc>
      </w:tr>
      <w:tr w:rsidR="005A4B73" w:rsidRPr="00C9141B" w:rsidTr="005A4B73">
        <w:trPr>
          <w:trHeight w:val="100"/>
        </w:trPr>
        <w:tc>
          <w:tcPr>
            <w:tcW w:w="1985" w:type="dxa"/>
            <w:vMerge/>
          </w:tcPr>
          <w:p w:rsidR="005A4B73" w:rsidRPr="00C9141B" w:rsidRDefault="005A4B73" w:rsidP="00360151">
            <w:pPr>
              <w:spacing w:line="276" w:lineRule="auto"/>
              <w:jc w:val="both"/>
              <w:rPr>
                <w:rFonts w:ascii="Verdana" w:hAnsi="Verdana" w:cs="Arial"/>
              </w:rPr>
            </w:pPr>
          </w:p>
        </w:tc>
        <w:tc>
          <w:tcPr>
            <w:tcW w:w="2268" w:type="dxa"/>
          </w:tcPr>
          <w:p w:rsidR="005A4B73" w:rsidRPr="00865860" w:rsidRDefault="005A4B73" w:rsidP="007D3747">
            <w:pPr>
              <w:spacing w:line="276" w:lineRule="auto"/>
              <w:rPr>
                <w:rFonts w:ascii="Verdana" w:eastAsia="Calibri" w:hAnsi="Verdana" w:cs="Arial"/>
                <w:bCs/>
              </w:rPr>
            </w:pPr>
            <w:r w:rsidRPr="00865860">
              <w:rPr>
                <w:rFonts w:ascii="Verdana" w:eastAsia="Calibri" w:hAnsi="Verdana" w:cs="Arial"/>
                <w:bCs/>
                <w:sz w:val="22"/>
                <w:szCs w:val="22"/>
              </w:rPr>
              <w:t>No recomendado</w:t>
            </w:r>
            <w:r w:rsidR="00865860" w:rsidRPr="00865860">
              <w:rPr>
                <w:rFonts w:ascii="Verdana" w:eastAsia="Calibri" w:hAnsi="Verdana" w:cs="Arial"/>
                <w:bCs/>
                <w:sz w:val="22"/>
                <w:szCs w:val="22"/>
              </w:rPr>
              <w:t xml:space="preserve"> en relación al P</w:t>
            </w:r>
            <w:r w:rsidRPr="00865860">
              <w:rPr>
                <w:rFonts w:ascii="Verdana" w:eastAsia="Calibri" w:hAnsi="Verdana" w:cs="Arial"/>
                <w:bCs/>
                <w:sz w:val="22"/>
                <w:szCs w:val="22"/>
              </w:rPr>
              <w:t>erfil</w:t>
            </w:r>
          </w:p>
        </w:tc>
        <w:tc>
          <w:tcPr>
            <w:tcW w:w="1417" w:type="dxa"/>
          </w:tcPr>
          <w:p w:rsidR="00E2205D" w:rsidRDefault="00E2205D" w:rsidP="00360151">
            <w:pPr>
              <w:spacing w:line="276" w:lineRule="auto"/>
              <w:jc w:val="center"/>
              <w:rPr>
                <w:rFonts w:ascii="Verdana" w:hAnsi="Verdana" w:cs="Arial"/>
              </w:rPr>
            </w:pPr>
          </w:p>
          <w:p w:rsidR="005A4B73" w:rsidRPr="00C9141B" w:rsidRDefault="005A4B73" w:rsidP="00360151">
            <w:pPr>
              <w:spacing w:line="276" w:lineRule="auto"/>
              <w:jc w:val="center"/>
              <w:rPr>
                <w:rFonts w:ascii="Verdana" w:hAnsi="Verdana" w:cs="Arial"/>
              </w:rPr>
            </w:pPr>
            <w:r w:rsidRPr="00C9141B">
              <w:rPr>
                <w:rFonts w:ascii="Verdana" w:hAnsi="Verdana" w:cs="Arial"/>
                <w:sz w:val="22"/>
                <w:szCs w:val="22"/>
              </w:rPr>
              <w:t>0</w:t>
            </w:r>
          </w:p>
        </w:tc>
        <w:tc>
          <w:tcPr>
            <w:tcW w:w="1701" w:type="dxa"/>
            <w:vMerge/>
          </w:tcPr>
          <w:p w:rsidR="005A4B73" w:rsidRPr="00C9141B" w:rsidRDefault="005A4B73" w:rsidP="00360151">
            <w:pPr>
              <w:jc w:val="center"/>
              <w:rPr>
                <w:rFonts w:ascii="Verdana" w:hAnsi="Verdana" w:cs="Arial"/>
              </w:rPr>
            </w:pPr>
          </w:p>
        </w:tc>
        <w:tc>
          <w:tcPr>
            <w:tcW w:w="1701" w:type="dxa"/>
          </w:tcPr>
          <w:p w:rsidR="005A4B73" w:rsidRPr="00C9141B" w:rsidRDefault="005A4B73" w:rsidP="00360151">
            <w:pPr>
              <w:jc w:val="center"/>
              <w:rPr>
                <w:rFonts w:ascii="Verdana" w:hAnsi="Verdana" w:cs="Arial"/>
              </w:rPr>
            </w:pPr>
            <w:r>
              <w:rPr>
                <w:rFonts w:ascii="Verdana" w:hAnsi="Verdana" w:cs="Arial"/>
              </w:rPr>
              <w:t>0</w:t>
            </w:r>
          </w:p>
        </w:tc>
      </w:tr>
    </w:tbl>
    <w:p w:rsidR="006B566D" w:rsidRDefault="006B566D" w:rsidP="00520259">
      <w:pPr>
        <w:spacing w:line="276" w:lineRule="auto"/>
        <w:jc w:val="both"/>
        <w:rPr>
          <w:rFonts w:ascii="Verdana" w:hAnsi="Verdana" w:cs="Arial"/>
          <w:sz w:val="22"/>
          <w:szCs w:val="22"/>
        </w:rPr>
      </w:pPr>
    </w:p>
    <w:p w:rsidR="00C626F8" w:rsidRPr="00C9141B" w:rsidRDefault="00AA47AC" w:rsidP="00520259">
      <w:pPr>
        <w:spacing w:line="276" w:lineRule="auto"/>
        <w:jc w:val="both"/>
        <w:rPr>
          <w:rFonts w:ascii="Verdana" w:hAnsi="Verdana" w:cs="Arial"/>
          <w:b/>
          <w:sz w:val="22"/>
          <w:szCs w:val="22"/>
        </w:rPr>
      </w:pPr>
      <w:r>
        <w:rPr>
          <w:rFonts w:ascii="Verdana" w:hAnsi="Verdana" w:cs="Arial"/>
          <w:b/>
          <w:sz w:val="22"/>
          <w:szCs w:val="22"/>
        </w:rPr>
        <w:t>Etapa Nº 4</w:t>
      </w:r>
      <w:r w:rsidR="00C626F8" w:rsidRPr="00C9141B">
        <w:rPr>
          <w:rFonts w:ascii="Verdana" w:hAnsi="Verdana" w:cs="Arial"/>
          <w:b/>
          <w:sz w:val="22"/>
          <w:szCs w:val="22"/>
        </w:rPr>
        <w:t xml:space="preserve">: </w:t>
      </w:r>
      <w:r w:rsidR="002E5490" w:rsidRPr="00C9141B">
        <w:rPr>
          <w:rFonts w:ascii="Verdana" w:hAnsi="Verdana" w:cs="Arial"/>
          <w:b/>
          <w:sz w:val="22"/>
          <w:szCs w:val="22"/>
        </w:rPr>
        <w:t>Entrevista de Valorización Global</w:t>
      </w:r>
    </w:p>
    <w:p w:rsidR="00ED7924" w:rsidRPr="00C9141B" w:rsidRDefault="00ED7924" w:rsidP="00520259">
      <w:pPr>
        <w:spacing w:line="276" w:lineRule="auto"/>
        <w:jc w:val="both"/>
        <w:rPr>
          <w:rFonts w:ascii="Verdana" w:hAnsi="Verdana" w:cs="Arial"/>
          <w:sz w:val="22"/>
          <w:szCs w:val="22"/>
        </w:rPr>
      </w:pPr>
    </w:p>
    <w:p w:rsidR="009A2469" w:rsidRPr="00C9141B" w:rsidRDefault="006B566D" w:rsidP="009A2469">
      <w:pPr>
        <w:spacing w:line="276" w:lineRule="auto"/>
        <w:jc w:val="both"/>
        <w:rPr>
          <w:rFonts w:ascii="Verdana" w:hAnsi="Verdana" w:cs="Arial"/>
          <w:sz w:val="22"/>
          <w:szCs w:val="22"/>
        </w:rPr>
      </w:pPr>
      <w:r w:rsidRPr="00C9141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w:t>
      </w:r>
      <w:r w:rsidR="009A2469" w:rsidRPr="00C9141B">
        <w:rPr>
          <w:rFonts w:ascii="Verdana" w:hAnsi="Verdana" w:cs="Arial"/>
          <w:sz w:val="22"/>
          <w:szCs w:val="22"/>
        </w:rPr>
        <w:t>d</w:t>
      </w:r>
      <w:r w:rsidRPr="00C9141B">
        <w:rPr>
          <w:rFonts w:ascii="Verdana" w:hAnsi="Verdana" w:cs="Arial"/>
          <w:sz w:val="22"/>
          <w:szCs w:val="22"/>
        </w:rPr>
        <w:t xml:space="preserve">el cargo. </w:t>
      </w:r>
    </w:p>
    <w:p w:rsidR="009A2469" w:rsidRPr="00C9141B" w:rsidRDefault="009A2469" w:rsidP="009A2469">
      <w:pPr>
        <w:spacing w:line="276" w:lineRule="auto"/>
        <w:jc w:val="both"/>
        <w:rPr>
          <w:rFonts w:ascii="Verdana" w:hAnsi="Verdana" w:cs="Arial"/>
          <w:sz w:val="22"/>
          <w:szCs w:val="22"/>
        </w:rPr>
      </w:pPr>
    </w:p>
    <w:p w:rsidR="009A2469" w:rsidRPr="00C9141B" w:rsidRDefault="009A2469" w:rsidP="009A2469">
      <w:pPr>
        <w:spacing w:line="276" w:lineRule="auto"/>
        <w:jc w:val="both"/>
        <w:rPr>
          <w:rFonts w:ascii="Verdana" w:hAnsi="Verdana" w:cs="Arial"/>
          <w:sz w:val="22"/>
          <w:szCs w:val="22"/>
        </w:rPr>
      </w:pPr>
      <w:r w:rsidRPr="00C9141B">
        <w:rPr>
          <w:rFonts w:ascii="Verdana" w:hAnsi="Verdana" w:cs="Arial"/>
          <w:sz w:val="22"/>
          <w:szCs w:val="22"/>
        </w:rPr>
        <w:t xml:space="preserve">Esta evaluación la </w:t>
      </w:r>
      <w:r w:rsidR="006B566D" w:rsidRPr="00C9141B">
        <w:rPr>
          <w:rFonts w:ascii="Verdana" w:hAnsi="Verdana" w:cs="Arial"/>
          <w:sz w:val="22"/>
          <w:szCs w:val="22"/>
        </w:rPr>
        <w:t>realiza el Comité de Selección, mediante una pauta</w:t>
      </w:r>
      <w:r w:rsidRPr="00C9141B">
        <w:rPr>
          <w:rFonts w:ascii="Verdana" w:hAnsi="Verdana" w:cs="Arial"/>
          <w:sz w:val="22"/>
          <w:szCs w:val="22"/>
        </w:rPr>
        <w:t xml:space="preserve"> de calificación</w:t>
      </w:r>
      <w:r w:rsidR="006B566D" w:rsidRPr="00C9141B">
        <w:rPr>
          <w:rFonts w:ascii="Verdana" w:hAnsi="Verdana" w:cs="Arial"/>
          <w:sz w:val="22"/>
          <w:szCs w:val="22"/>
        </w:rPr>
        <w:t xml:space="preserve"> pre-establecida. </w:t>
      </w:r>
      <w:r w:rsidRPr="00C9141B">
        <w:rPr>
          <w:rFonts w:ascii="Verdana" w:hAnsi="Verdana" w:cs="Arial"/>
          <w:sz w:val="22"/>
          <w:szCs w:val="22"/>
        </w:rPr>
        <w:t xml:space="preserve">Cada uno de los integrantes </w:t>
      </w:r>
      <w:r w:rsidR="001A5C74" w:rsidRPr="00C9141B">
        <w:rPr>
          <w:rFonts w:ascii="Verdana" w:hAnsi="Verdana" w:cs="Arial"/>
          <w:sz w:val="22"/>
          <w:szCs w:val="22"/>
        </w:rPr>
        <w:t>califica</w:t>
      </w:r>
      <w:r w:rsidRPr="00C9141B">
        <w:rPr>
          <w:rFonts w:ascii="Verdana" w:hAnsi="Verdana" w:cs="Arial"/>
          <w:sz w:val="22"/>
          <w:szCs w:val="22"/>
        </w:rPr>
        <w:t xml:space="preserve"> a cada entrevistado con una nota entre 0 y 100 puntos, promediándose las notas obtenidas por los/as postulantes. </w:t>
      </w:r>
    </w:p>
    <w:p w:rsidR="00D637BC" w:rsidRDefault="00D637BC" w:rsidP="00D637BC">
      <w:pPr>
        <w:spacing w:line="276" w:lineRule="auto"/>
        <w:jc w:val="both"/>
        <w:rPr>
          <w:rFonts w:ascii="Verdana" w:hAnsi="Verdana" w:cs="Arial"/>
          <w:sz w:val="22"/>
          <w:szCs w:val="22"/>
        </w:rPr>
      </w:pPr>
    </w:p>
    <w:p w:rsidR="001A5C74" w:rsidRPr="00C9141B" w:rsidRDefault="009A2469" w:rsidP="00163EA0">
      <w:pPr>
        <w:pStyle w:val="Sangra2detindependiente"/>
        <w:spacing w:after="240" w:line="276" w:lineRule="auto"/>
        <w:ind w:left="0"/>
        <w:jc w:val="both"/>
        <w:rPr>
          <w:rFonts w:ascii="Verdana" w:hAnsi="Verdana" w:cs="Arial"/>
          <w:sz w:val="22"/>
          <w:szCs w:val="22"/>
        </w:rPr>
      </w:pPr>
      <w:r w:rsidRPr="00895DB5">
        <w:rPr>
          <w:rFonts w:ascii="Verdana" w:hAnsi="Verdana" w:cs="Arial"/>
          <w:sz w:val="22"/>
          <w:szCs w:val="22"/>
        </w:rPr>
        <w:lastRenderedPageBreak/>
        <w:t xml:space="preserve">Esta etapa tiene </w:t>
      </w:r>
      <w:r w:rsidR="009932A2" w:rsidRPr="00895DB5">
        <w:rPr>
          <w:rFonts w:ascii="Verdana" w:hAnsi="Verdana" w:cs="Arial"/>
          <w:sz w:val="22"/>
          <w:szCs w:val="22"/>
        </w:rPr>
        <w:t xml:space="preserve">un puntaje máximo ponderado de </w:t>
      </w:r>
      <w:r w:rsidR="00E2205D">
        <w:rPr>
          <w:rFonts w:ascii="Verdana" w:hAnsi="Verdana" w:cs="Arial"/>
          <w:sz w:val="22"/>
          <w:szCs w:val="22"/>
        </w:rPr>
        <w:t>30</w:t>
      </w:r>
      <w:r w:rsidRPr="00895DB5">
        <w:rPr>
          <w:rFonts w:ascii="Verdana" w:hAnsi="Verdana" w:cs="Arial"/>
          <w:sz w:val="22"/>
          <w:szCs w:val="22"/>
        </w:rPr>
        <w:t xml:space="preserve"> puntos y u</w:t>
      </w:r>
      <w:r w:rsidR="009652BF" w:rsidRPr="00895DB5">
        <w:rPr>
          <w:rFonts w:ascii="Verdana" w:hAnsi="Verdana" w:cs="Arial"/>
          <w:sz w:val="22"/>
          <w:szCs w:val="22"/>
        </w:rPr>
        <w:t>n pun</w:t>
      </w:r>
      <w:r w:rsidR="00895DB5">
        <w:rPr>
          <w:rFonts w:ascii="Verdana" w:hAnsi="Verdana" w:cs="Arial"/>
          <w:sz w:val="22"/>
          <w:szCs w:val="22"/>
        </w:rPr>
        <w:t xml:space="preserve">taje mínimo ponderado de </w:t>
      </w:r>
      <w:r w:rsidR="00E2205D">
        <w:rPr>
          <w:rFonts w:ascii="Verdana" w:hAnsi="Verdana" w:cs="Arial"/>
          <w:sz w:val="22"/>
          <w:szCs w:val="22"/>
        </w:rPr>
        <w:t>21</w:t>
      </w:r>
      <w:r w:rsidR="008000E6" w:rsidRPr="00895DB5">
        <w:rPr>
          <w:rFonts w:ascii="Verdana" w:hAnsi="Verdana" w:cs="Arial"/>
          <w:sz w:val="22"/>
          <w:szCs w:val="22"/>
        </w:rPr>
        <w:t xml:space="preserve"> </w:t>
      </w:r>
      <w:r w:rsidRPr="00895DB5">
        <w:rPr>
          <w:rFonts w:ascii="Verdana" w:hAnsi="Verdana" w:cs="Arial"/>
          <w:sz w:val="22"/>
          <w:szCs w:val="22"/>
        </w:rPr>
        <w:t>puntos para pasar a la siguiente etapa.</w:t>
      </w:r>
      <w:r w:rsidR="001A5C74" w:rsidRPr="00895DB5">
        <w:rPr>
          <w:rFonts w:ascii="Verdana" w:hAnsi="Verdana" w:cs="Arial"/>
          <w:sz w:val="22"/>
          <w:szCs w:val="22"/>
        </w:rPr>
        <w:t xml:space="preserve"> Los postulantes que no alcancen la puntuación mínima no podrán continuar en el proceso.</w:t>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979"/>
        <w:gridCol w:w="1071"/>
        <w:gridCol w:w="1551"/>
        <w:gridCol w:w="1551"/>
      </w:tblGrid>
      <w:tr w:rsidR="00E2205D" w:rsidRPr="00D3287B" w:rsidTr="00D86E00">
        <w:trPr>
          <w:trHeight w:val="250"/>
        </w:trPr>
        <w:tc>
          <w:tcPr>
            <w:tcW w:w="1669" w:type="dxa"/>
            <w:shd w:val="clear" w:color="auto" w:fill="auto"/>
          </w:tcPr>
          <w:p w:rsidR="00E2205D" w:rsidRPr="00D3287B" w:rsidRDefault="00E2205D" w:rsidP="00E2205D">
            <w:pPr>
              <w:spacing w:line="276" w:lineRule="auto"/>
              <w:jc w:val="both"/>
              <w:rPr>
                <w:rFonts w:ascii="Verdana" w:hAnsi="Verdana" w:cs="Arial"/>
                <w:b/>
              </w:rPr>
            </w:pPr>
            <w:r w:rsidRPr="00D3287B">
              <w:rPr>
                <w:rFonts w:ascii="Verdana" w:hAnsi="Verdana" w:cs="Arial"/>
                <w:b/>
                <w:sz w:val="22"/>
                <w:szCs w:val="22"/>
              </w:rPr>
              <w:t>Factor</w:t>
            </w:r>
          </w:p>
        </w:tc>
        <w:tc>
          <w:tcPr>
            <w:tcW w:w="2979" w:type="dxa"/>
            <w:shd w:val="clear" w:color="auto" w:fill="auto"/>
          </w:tcPr>
          <w:p w:rsidR="00E2205D" w:rsidRPr="00D3287B" w:rsidRDefault="00E2205D" w:rsidP="00E2205D">
            <w:pPr>
              <w:spacing w:line="276" w:lineRule="auto"/>
              <w:jc w:val="both"/>
              <w:rPr>
                <w:rFonts w:ascii="Verdana" w:hAnsi="Verdana" w:cs="Arial"/>
                <w:b/>
              </w:rPr>
            </w:pPr>
            <w:r w:rsidRPr="00D3287B">
              <w:rPr>
                <w:rFonts w:ascii="Verdana" w:hAnsi="Verdana" w:cs="Arial"/>
                <w:b/>
                <w:sz w:val="22"/>
                <w:szCs w:val="22"/>
              </w:rPr>
              <w:t>Descripción</w:t>
            </w:r>
          </w:p>
        </w:tc>
        <w:tc>
          <w:tcPr>
            <w:tcW w:w="1071" w:type="dxa"/>
            <w:shd w:val="clear" w:color="auto" w:fill="auto"/>
          </w:tcPr>
          <w:p w:rsidR="00E2205D" w:rsidRPr="00D3287B" w:rsidRDefault="00E2205D" w:rsidP="00E2205D">
            <w:pPr>
              <w:spacing w:line="276" w:lineRule="auto"/>
              <w:jc w:val="both"/>
              <w:rPr>
                <w:rFonts w:ascii="Verdana" w:hAnsi="Verdana" w:cs="Arial"/>
                <w:b/>
              </w:rPr>
            </w:pPr>
            <w:r w:rsidRPr="00D3287B">
              <w:rPr>
                <w:rFonts w:ascii="Verdana" w:hAnsi="Verdana" w:cs="Arial"/>
                <w:b/>
                <w:sz w:val="22"/>
                <w:szCs w:val="22"/>
              </w:rPr>
              <w:t>Puntaje</w:t>
            </w:r>
          </w:p>
        </w:tc>
        <w:tc>
          <w:tcPr>
            <w:tcW w:w="1551" w:type="dxa"/>
            <w:shd w:val="clear" w:color="auto" w:fill="auto"/>
          </w:tcPr>
          <w:p w:rsidR="00E2205D" w:rsidRPr="00D3287B" w:rsidRDefault="00E2205D" w:rsidP="00E2205D">
            <w:pPr>
              <w:spacing w:line="276" w:lineRule="auto"/>
              <w:jc w:val="both"/>
              <w:rPr>
                <w:rFonts w:ascii="Verdana" w:hAnsi="Verdana" w:cs="Arial"/>
                <w:b/>
              </w:rPr>
            </w:pPr>
            <w:r w:rsidRPr="00D3287B">
              <w:rPr>
                <w:rFonts w:ascii="Verdana" w:hAnsi="Verdana" w:cs="Arial"/>
                <w:b/>
                <w:sz w:val="22"/>
                <w:szCs w:val="22"/>
              </w:rPr>
              <w:t>Ponderador</w:t>
            </w:r>
          </w:p>
        </w:tc>
        <w:tc>
          <w:tcPr>
            <w:tcW w:w="1551" w:type="dxa"/>
          </w:tcPr>
          <w:p w:rsidR="00E2205D" w:rsidRPr="00D3287B" w:rsidRDefault="00E2205D" w:rsidP="00E2205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E2205D" w:rsidRPr="00D3287B" w:rsidTr="00D86E00">
        <w:trPr>
          <w:trHeight w:val="83"/>
        </w:trPr>
        <w:tc>
          <w:tcPr>
            <w:tcW w:w="1669" w:type="dxa"/>
            <w:vMerge w:val="restart"/>
          </w:tcPr>
          <w:p w:rsidR="00E2205D" w:rsidRPr="00D3287B" w:rsidRDefault="00E2205D" w:rsidP="00E2205D">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2979" w:type="dxa"/>
          </w:tcPr>
          <w:p w:rsidR="00E2205D" w:rsidRPr="00D3287B" w:rsidRDefault="00E2205D" w:rsidP="00E2205D">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071" w:type="dxa"/>
            <w:vAlign w:val="center"/>
          </w:tcPr>
          <w:p w:rsidR="00E2205D" w:rsidRPr="00D3287B" w:rsidRDefault="00E2205D" w:rsidP="00E2205D">
            <w:pPr>
              <w:spacing w:line="276" w:lineRule="auto"/>
              <w:jc w:val="center"/>
              <w:rPr>
                <w:rFonts w:ascii="Verdana" w:eastAsia="Calibri" w:hAnsi="Verdana" w:cs="Arial"/>
                <w:bCs/>
              </w:rPr>
            </w:pPr>
            <w:r>
              <w:rPr>
                <w:rFonts w:ascii="Verdana" w:eastAsia="Calibri" w:hAnsi="Verdana" w:cs="Arial"/>
                <w:bCs/>
                <w:sz w:val="22"/>
                <w:szCs w:val="22"/>
              </w:rPr>
              <w:t>100</w:t>
            </w:r>
          </w:p>
        </w:tc>
        <w:tc>
          <w:tcPr>
            <w:tcW w:w="1551" w:type="dxa"/>
            <w:vMerge w:val="restart"/>
            <w:vAlign w:val="center"/>
          </w:tcPr>
          <w:p w:rsidR="00E2205D" w:rsidRPr="00D3287B" w:rsidRDefault="00E2205D" w:rsidP="00E2205D">
            <w:pPr>
              <w:spacing w:line="276" w:lineRule="auto"/>
              <w:jc w:val="center"/>
              <w:rPr>
                <w:rFonts w:ascii="Verdana" w:hAnsi="Verdana" w:cs="Arial"/>
              </w:rPr>
            </w:pPr>
            <w:r>
              <w:rPr>
                <w:rFonts w:ascii="Verdana" w:hAnsi="Verdana" w:cs="Arial"/>
                <w:sz w:val="22"/>
                <w:szCs w:val="22"/>
              </w:rPr>
              <w:t>30%</w:t>
            </w:r>
          </w:p>
          <w:p w:rsidR="00E2205D" w:rsidRPr="00D3287B" w:rsidRDefault="00E2205D" w:rsidP="00E2205D">
            <w:pPr>
              <w:jc w:val="center"/>
              <w:rPr>
                <w:rFonts w:ascii="Verdana" w:hAnsi="Verdana" w:cs="Arial"/>
              </w:rPr>
            </w:pPr>
          </w:p>
        </w:tc>
        <w:tc>
          <w:tcPr>
            <w:tcW w:w="1551" w:type="dxa"/>
          </w:tcPr>
          <w:p w:rsidR="00E2205D" w:rsidRDefault="00E2205D" w:rsidP="00E2205D">
            <w:pPr>
              <w:spacing w:line="276" w:lineRule="auto"/>
              <w:jc w:val="center"/>
              <w:rPr>
                <w:rFonts w:ascii="Verdana" w:eastAsia="Calibri" w:hAnsi="Verdana" w:cs="Arial"/>
                <w:bCs/>
              </w:rPr>
            </w:pPr>
          </w:p>
          <w:p w:rsidR="00E2205D" w:rsidRPr="00734BC3" w:rsidRDefault="00E2205D" w:rsidP="00E2205D">
            <w:pPr>
              <w:spacing w:line="276" w:lineRule="auto"/>
              <w:jc w:val="center"/>
              <w:rPr>
                <w:rFonts w:ascii="Verdana" w:eastAsia="Calibri" w:hAnsi="Verdana" w:cs="Arial"/>
                <w:bCs/>
              </w:rPr>
            </w:pPr>
            <w:r w:rsidRPr="00734BC3">
              <w:rPr>
                <w:rFonts w:ascii="Verdana" w:eastAsia="Calibri" w:hAnsi="Verdana" w:cs="Arial"/>
                <w:bCs/>
                <w:sz w:val="22"/>
                <w:szCs w:val="22"/>
              </w:rPr>
              <w:t>3</w:t>
            </w:r>
            <w:r>
              <w:rPr>
                <w:rFonts w:ascii="Verdana" w:eastAsia="Calibri" w:hAnsi="Verdana" w:cs="Arial"/>
                <w:bCs/>
                <w:sz w:val="22"/>
                <w:szCs w:val="22"/>
              </w:rPr>
              <w:t>0</w:t>
            </w:r>
          </w:p>
        </w:tc>
      </w:tr>
      <w:tr w:rsidR="00E2205D" w:rsidRPr="00D3287B" w:rsidTr="00D86E00">
        <w:trPr>
          <w:trHeight w:val="83"/>
        </w:trPr>
        <w:tc>
          <w:tcPr>
            <w:tcW w:w="1669" w:type="dxa"/>
            <w:vMerge/>
          </w:tcPr>
          <w:p w:rsidR="00E2205D" w:rsidRPr="00D3287B" w:rsidRDefault="00E2205D" w:rsidP="00E2205D">
            <w:pPr>
              <w:spacing w:line="276" w:lineRule="auto"/>
              <w:jc w:val="both"/>
              <w:rPr>
                <w:rFonts w:ascii="Verdana" w:hAnsi="Verdana" w:cs="Arial"/>
              </w:rPr>
            </w:pPr>
          </w:p>
        </w:tc>
        <w:tc>
          <w:tcPr>
            <w:tcW w:w="2979" w:type="dxa"/>
          </w:tcPr>
          <w:p w:rsidR="00E2205D" w:rsidRPr="00D3287B" w:rsidRDefault="00E2205D" w:rsidP="00E2205D">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071" w:type="dxa"/>
            <w:vAlign w:val="center"/>
          </w:tcPr>
          <w:p w:rsidR="00E2205D" w:rsidRPr="00D3287B" w:rsidRDefault="00E2205D" w:rsidP="00E2205D">
            <w:pPr>
              <w:spacing w:line="276" w:lineRule="auto"/>
              <w:jc w:val="center"/>
              <w:rPr>
                <w:rFonts w:ascii="Verdana" w:hAnsi="Verdana" w:cs="Arial"/>
              </w:rPr>
            </w:pPr>
            <w:r w:rsidRPr="00D3287B">
              <w:rPr>
                <w:rFonts w:ascii="Verdana" w:eastAsia="Calibri" w:hAnsi="Verdana" w:cs="Arial"/>
                <w:bCs/>
                <w:sz w:val="22"/>
                <w:szCs w:val="22"/>
              </w:rPr>
              <w:t>70</w:t>
            </w:r>
          </w:p>
        </w:tc>
        <w:tc>
          <w:tcPr>
            <w:tcW w:w="1551" w:type="dxa"/>
            <w:vMerge/>
          </w:tcPr>
          <w:p w:rsidR="00E2205D" w:rsidRPr="00D3287B" w:rsidRDefault="00E2205D" w:rsidP="00E2205D">
            <w:pPr>
              <w:jc w:val="center"/>
              <w:rPr>
                <w:rFonts w:ascii="Verdana" w:hAnsi="Verdana" w:cs="Arial"/>
              </w:rPr>
            </w:pPr>
          </w:p>
        </w:tc>
        <w:tc>
          <w:tcPr>
            <w:tcW w:w="1551" w:type="dxa"/>
          </w:tcPr>
          <w:p w:rsidR="00E2205D" w:rsidRDefault="00E2205D" w:rsidP="00E2205D">
            <w:pPr>
              <w:spacing w:line="276" w:lineRule="auto"/>
              <w:jc w:val="center"/>
              <w:rPr>
                <w:rFonts w:ascii="Verdana" w:eastAsia="Calibri" w:hAnsi="Verdana" w:cs="Arial"/>
                <w:bCs/>
              </w:rPr>
            </w:pPr>
          </w:p>
          <w:p w:rsidR="00E2205D" w:rsidRPr="00734BC3" w:rsidRDefault="00E2205D" w:rsidP="00E2205D">
            <w:pPr>
              <w:spacing w:line="276" w:lineRule="auto"/>
              <w:jc w:val="center"/>
              <w:rPr>
                <w:rFonts w:ascii="Verdana" w:eastAsia="Calibri" w:hAnsi="Verdana" w:cs="Arial"/>
                <w:bCs/>
              </w:rPr>
            </w:pPr>
            <w:r w:rsidRPr="00734BC3">
              <w:rPr>
                <w:rFonts w:ascii="Verdana" w:eastAsia="Calibri" w:hAnsi="Verdana" w:cs="Arial"/>
                <w:bCs/>
                <w:sz w:val="22"/>
                <w:szCs w:val="22"/>
              </w:rPr>
              <w:t>2</w:t>
            </w:r>
            <w:r>
              <w:rPr>
                <w:rFonts w:ascii="Verdana" w:eastAsia="Calibri" w:hAnsi="Verdana" w:cs="Arial"/>
                <w:bCs/>
                <w:sz w:val="22"/>
                <w:szCs w:val="22"/>
              </w:rPr>
              <w:t>1</w:t>
            </w:r>
          </w:p>
        </w:tc>
      </w:tr>
      <w:tr w:rsidR="00E2205D" w:rsidRPr="00D3287B" w:rsidTr="00D86E00">
        <w:trPr>
          <w:trHeight w:val="83"/>
        </w:trPr>
        <w:tc>
          <w:tcPr>
            <w:tcW w:w="1669" w:type="dxa"/>
            <w:vMerge/>
          </w:tcPr>
          <w:p w:rsidR="00E2205D" w:rsidRPr="00D3287B" w:rsidRDefault="00E2205D" w:rsidP="00E2205D">
            <w:pPr>
              <w:spacing w:line="276" w:lineRule="auto"/>
              <w:jc w:val="both"/>
              <w:rPr>
                <w:rFonts w:ascii="Verdana" w:hAnsi="Verdana" w:cs="Arial"/>
              </w:rPr>
            </w:pPr>
          </w:p>
        </w:tc>
        <w:tc>
          <w:tcPr>
            <w:tcW w:w="2979" w:type="dxa"/>
          </w:tcPr>
          <w:p w:rsidR="00E2205D" w:rsidRPr="00D3287B" w:rsidRDefault="00E2205D" w:rsidP="00E2205D">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071" w:type="dxa"/>
            <w:vAlign w:val="center"/>
          </w:tcPr>
          <w:p w:rsidR="00E2205D" w:rsidRPr="00D3287B" w:rsidRDefault="00E2205D" w:rsidP="00E2205D">
            <w:pPr>
              <w:spacing w:line="276" w:lineRule="auto"/>
              <w:jc w:val="center"/>
              <w:rPr>
                <w:rFonts w:ascii="Verdana" w:hAnsi="Verdana" w:cs="Arial"/>
              </w:rPr>
            </w:pPr>
            <w:r>
              <w:rPr>
                <w:rFonts w:ascii="Verdana" w:eastAsia="Calibri" w:hAnsi="Verdana" w:cs="Arial"/>
                <w:bCs/>
                <w:sz w:val="22"/>
                <w:szCs w:val="22"/>
              </w:rPr>
              <w:t>0</w:t>
            </w:r>
          </w:p>
        </w:tc>
        <w:tc>
          <w:tcPr>
            <w:tcW w:w="1551" w:type="dxa"/>
            <w:vMerge/>
          </w:tcPr>
          <w:p w:rsidR="00E2205D" w:rsidRPr="00D3287B" w:rsidRDefault="00E2205D" w:rsidP="00E2205D">
            <w:pPr>
              <w:jc w:val="center"/>
              <w:rPr>
                <w:rFonts w:ascii="Verdana" w:hAnsi="Verdana" w:cs="Arial"/>
              </w:rPr>
            </w:pPr>
          </w:p>
        </w:tc>
        <w:tc>
          <w:tcPr>
            <w:tcW w:w="1551" w:type="dxa"/>
          </w:tcPr>
          <w:p w:rsidR="00E2205D" w:rsidRDefault="00E2205D" w:rsidP="00E2205D">
            <w:pPr>
              <w:spacing w:line="276" w:lineRule="auto"/>
              <w:jc w:val="center"/>
              <w:rPr>
                <w:rFonts w:ascii="Verdana" w:eastAsia="Calibri" w:hAnsi="Verdana" w:cs="Arial"/>
                <w:bCs/>
              </w:rPr>
            </w:pPr>
          </w:p>
          <w:p w:rsidR="00E2205D" w:rsidRPr="00734BC3" w:rsidRDefault="00E2205D" w:rsidP="00E2205D">
            <w:pPr>
              <w:spacing w:line="276" w:lineRule="auto"/>
              <w:jc w:val="center"/>
              <w:rPr>
                <w:rFonts w:ascii="Verdana" w:eastAsia="Calibri" w:hAnsi="Verdana" w:cs="Arial"/>
                <w:bCs/>
              </w:rPr>
            </w:pPr>
            <w:r>
              <w:rPr>
                <w:rFonts w:ascii="Verdana" w:eastAsia="Calibri" w:hAnsi="Verdana" w:cs="Arial"/>
                <w:bCs/>
                <w:sz w:val="22"/>
                <w:szCs w:val="22"/>
              </w:rPr>
              <w:t>0</w:t>
            </w:r>
          </w:p>
        </w:tc>
      </w:tr>
      <w:tr w:rsidR="00E2205D" w:rsidRPr="00D3287B" w:rsidTr="00D86E00">
        <w:trPr>
          <w:trHeight w:val="83"/>
        </w:trPr>
        <w:tc>
          <w:tcPr>
            <w:tcW w:w="1669" w:type="dxa"/>
            <w:vMerge/>
          </w:tcPr>
          <w:p w:rsidR="00E2205D" w:rsidRPr="00D3287B" w:rsidRDefault="00E2205D" w:rsidP="00E2205D">
            <w:pPr>
              <w:spacing w:line="276" w:lineRule="auto"/>
              <w:jc w:val="both"/>
              <w:rPr>
                <w:rFonts w:ascii="Verdana" w:hAnsi="Verdana" w:cs="Arial"/>
              </w:rPr>
            </w:pPr>
          </w:p>
        </w:tc>
        <w:tc>
          <w:tcPr>
            <w:tcW w:w="2979" w:type="dxa"/>
          </w:tcPr>
          <w:p w:rsidR="00E2205D" w:rsidRPr="00D3287B" w:rsidRDefault="00E2205D" w:rsidP="00E2205D">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071" w:type="dxa"/>
            <w:vAlign w:val="center"/>
          </w:tcPr>
          <w:p w:rsidR="00E2205D" w:rsidRPr="00D3287B" w:rsidRDefault="00E2205D" w:rsidP="00E2205D">
            <w:pPr>
              <w:spacing w:line="276" w:lineRule="auto"/>
              <w:jc w:val="center"/>
              <w:rPr>
                <w:rFonts w:ascii="Verdana" w:hAnsi="Verdana" w:cs="Arial"/>
              </w:rPr>
            </w:pPr>
            <w:r w:rsidRPr="00D3287B">
              <w:rPr>
                <w:rFonts w:ascii="Verdana" w:eastAsia="Calibri" w:hAnsi="Verdana" w:cs="Arial"/>
                <w:bCs/>
                <w:sz w:val="22"/>
                <w:szCs w:val="22"/>
              </w:rPr>
              <w:t>0</w:t>
            </w:r>
          </w:p>
        </w:tc>
        <w:tc>
          <w:tcPr>
            <w:tcW w:w="1551" w:type="dxa"/>
            <w:vMerge/>
          </w:tcPr>
          <w:p w:rsidR="00E2205D" w:rsidRPr="00D3287B" w:rsidRDefault="00E2205D" w:rsidP="00E2205D">
            <w:pPr>
              <w:jc w:val="center"/>
              <w:rPr>
                <w:rFonts w:ascii="Verdana" w:hAnsi="Verdana" w:cs="Arial"/>
              </w:rPr>
            </w:pPr>
          </w:p>
        </w:tc>
        <w:tc>
          <w:tcPr>
            <w:tcW w:w="1551" w:type="dxa"/>
          </w:tcPr>
          <w:p w:rsidR="00E2205D" w:rsidRDefault="00E2205D" w:rsidP="00E2205D">
            <w:pPr>
              <w:spacing w:line="276" w:lineRule="auto"/>
              <w:jc w:val="center"/>
              <w:rPr>
                <w:rFonts w:ascii="Verdana" w:eastAsia="Calibri" w:hAnsi="Verdana" w:cs="Arial"/>
                <w:bCs/>
              </w:rPr>
            </w:pPr>
          </w:p>
          <w:p w:rsidR="00E2205D" w:rsidRPr="00734BC3" w:rsidRDefault="00E2205D" w:rsidP="00E2205D">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975A31" w:rsidRDefault="00975A31" w:rsidP="0002287F">
      <w:pPr>
        <w:pStyle w:val="Textoindependiente"/>
        <w:spacing w:after="0" w:line="276" w:lineRule="auto"/>
        <w:jc w:val="both"/>
        <w:rPr>
          <w:rFonts w:ascii="Verdana" w:hAnsi="Verdana" w:cs="Arial"/>
          <w:sz w:val="22"/>
          <w:szCs w:val="21"/>
        </w:rPr>
      </w:pPr>
    </w:p>
    <w:p w:rsidR="0002287F" w:rsidRPr="0002287F" w:rsidRDefault="0002287F" w:rsidP="0002287F">
      <w:pPr>
        <w:pStyle w:val="Textoindependiente"/>
        <w:spacing w:after="0" w:line="276" w:lineRule="auto"/>
        <w:jc w:val="both"/>
        <w:rPr>
          <w:rFonts w:ascii="Verdana" w:hAnsi="Verdana" w:cs="Arial"/>
          <w:b/>
          <w:color w:val="000000"/>
          <w:sz w:val="22"/>
          <w:szCs w:val="21"/>
        </w:rPr>
      </w:pPr>
      <w:r w:rsidRPr="0002287F">
        <w:rPr>
          <w:rFonts w:ascii="Verdana" w:hAnsi="Verdana" w:cs="Arial"/>
          <w:sz w:val="22"/>
          <w:szCs w:val="21"/>
        </w:rPr>
        <w:t xml:space="preserve">Para ser considerado postulante idóneo el candidato deberá reunir un puntaje final igual o superior a </w:t>
      </w:r>
      <w:r w:rsidR="00E2205D">
        <w:rPr>
          <w:rFonts w:ascii="Verdana" w:hAnsi="Verdana" w:cs="Arial"/>
          <w:b/>
          <w:sz w:val="22"/>
          <w:szCs w:val="21"/>
        </w:rPr>
        <w:t>6</w:t>
      </w:r>
      <w:r w:rsidR="00D70F57">
        <w:rPr>
          <w:rFonts w:ascii="Verdana" w:hAnsi="Verdana" w:cs="Arial"/>
          <w:b/>
          <w:sz w:val="22"/>
          <w:szCs w:val="21"/>
        </w:rPr>
        <w:t>7</w:t>
      </w:r>
      <w:r w:rsidR="00E2205D">
        <w:rPr>
          <w:rFonts w:ascii="Verdana" w:hAnsi="Verdana" w:cs="Arial"/>
          <w:b/>
          <w:sz w:val="22"/>
          <w:szCs w:val="21"/>
        </w:rPr>
        <w:t xml:space="preserve"> </w:t>
      </w:r>
      <w:r w:rsidRPr="0002287F">
        <w:rPr>
          <w:rFonts w:ascii="Verdana" w:hAnsi="Verdana" w:cs="Arial"/>
          <w:b/>
          <w:color w:val="000000"/>
          <w:sz w:val="22"/>
          <w:szCs w:val="21"/>
        </w:rPr>
        <w:t>puntos.</w:t>
      </w:r>
    </w:p>
    <w:p w:rsidR="0002287F" w:rsidRDefault="0002287F" w:rsidP="0002287F">
      <w:pPr>
        <w:spacing w:line="276" w:lineRule="auto"/>
        <w:jc w:val="both"/>
        <w:rPr>
          <w:rFonts w:ascii="Verdana" w:hAnsi="Verdana"/>
          <w:sz w:val="22"/>
          <w:szCs w:val="21"/>
        </w:rPr>
      </w:pPr>
    </w:p>
    <w:p w:rsidR="0002287F" w:rsidRPr="0002287F" w:rsidRDefault="0002287F" w:rsidP="0002287F">
      <w:pPr>
        <w:spacing w:line="276" w:lineRule="auto"/>
        <w:jc w:val="both"/>
        <w:rPr>
          <w:rFonts w:ascii="Verdana" w:hAnsi="Verdana" w:cs="Calibri"/>
          <w:snapToGrid w:val="0"/>
          <w:sz w:val="22"/>
          <w:szCs w:val="21"/>
        </w:rPr>
      </w:pPr>
      <w:r w:rsidRPr="0002287F">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02287F" w:rsidRPr="0002287F" w:rsidRDefault="0002287F" w:rsidP="0002287F">
      <w:pPr>
        <w:pStyle w:val="Textoindependiente"/>
        <w:spacing w:after="0" w:line="276" w:lineRule="auto"/>
        <w:jc w:val="both"/>
        <w:rPr>
          <w:rFonts w:ascii="Verdana" w:hAnsi="Verdana" w:cs="Arial"/>
          <w:snapToGrid w:val="0"/>
          <w:sz w:val="22"/>
          <w:szCs w:val="21"/>
        </w:rPr>
      </w:pPr>
    </w:p>
    <w:p w:rsidR="001A5C74" w:rsidRPr="00C9141B" w:rsidRDefault="00D637BC" w:rsidP="00520259">
      <w:pPr>
        <w:spacing w:line="276" w:lineRule="auto"/>
        <w:jc w:val="both"/>
        <w:rPr>
          <w:rFonts w:ascii="Verdana" w:hAnsi="Verdana" w:cs="Arial"/>
          <w:sz w:val="22"/>
          <w:szCs w:val="22"/>
        </w:rPr>
      </w:pPr>
      <w:r>
        <w:rPr>
          <w:rFonts w:ascii="Verdana" w:hAnsi="Verdana" w:cs="Arial"/>
          <w:sz w:val="22"/>
          <w:szCs w:val="22"/>
        </w:rPr>
        <w:t>4.7</w:t>
      </w:r>
      <w:r w:rsidR="008E4993">
        <w:rPr>
          <w:rFonts w:ascii="Verdana" w:hAnsi="Verdana" w:cs="Arial"/>
          <w:sz w:val="22"/>
          <w:szCs w:val="22"/>
        </w:rPr>
        <w:t xml:space="preserve">. </w:t>
      </w:r>
      <w:r w:rsidR="003759C1" w:rsidRPr="00C9141B">
        <w:rPr>
          <w:rFonts w:ascii="Verdana" w:hAnsi="Verdana" w:cs="Arial"/>
          <w:sz w:val="22"/>
          <w:szCs w:val="22"/>
        </w:rPr>
        <w:t>Propuesta de Nómina y N</w:t>
      </w:r>
      <w:r w:rsidR="00D307D0" w:rsidRPr="00C9141B">
        <w:rPr>
          <w:rFonts w:ascii="Verdana" w:hAnsi="Verdana" w:cs="Arial"/>
          <w:sz w:val="22"/>
          <w:szCs w:val="22"/>
        </w:rPr>
        <w:t>otificación</w:t>
      </w:r>
    </w:p>
    <w:p w:rsidR="001A5C74" w:rsidRPr="00C9141B" w:rsidRDefault="001A5C74" w:rsidP="00520259">
      <w:pPr>
        <w:spacing w:line="276" w:lineRule="auto"/>
        <w:jc w:val="both"/>
        <w:rPr>
          <w:rFonts w:ascii="Verdana" w:hAnsi="Verdana" w:cs="Arial"/>
          <w:sz w:val="22"/>
          <w:szCs w:val="22"/>
        </w:rPr>
      </w:pPr>
    </w:p>
    <w:p w:rsidR="00186700" w:rsidRPr="00C9141B" w:rsidRDefault="001A5C74" w:rsidP="0018670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C9141B">
        <w:rPr>
          <w:rFonts w:ascii="Verdana" w:hAnsi="Verdana" w:cs="Arial"/>
          <w:sz w:val="22"/>
          <w:szCs w:val="22"/>
        </w:rPr>
        <w:t xml:space="preserve">Como resultado del concurso, el Comité de Selección propondrá al Director/a Nacional nómina con los nombres de los candidatos que hubieren obtenido los mejores puntajes, con un máximo de </w:t>
      </w:r>
      <w:r w:rsidR="00A36370">
        <w:rPr>
          <w:rFonts w:ascii="Verdana" w:hAnsi="Verdana" w:cs="Arial"/>
          <w:sz w:val="22"/>
          <w:szCs w:val="22"/>
        </w:rPr>
        <w:t>cinco (5</w:t>
      </w:r>
      <w:r w:rsidRPr="00C9141B">
        <w:rPr>
          <w:rFonts w:ascii="Verdana" w:hAnsi="Verdana" w:cs="Arial"/>
          <w:sz w:val="22"/>
          <w:szCs w:val="22"/>
        </w:rPr>
        <w:t>).</w:t>
      </w:r>
    </w:p>
    <w:p w:rsidR="001A5C74" w:rsidRPr="00AD0DBF" w:rsidRDefault="001A5C74" w:rsidP="00AD0DB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C9141B">
        <w:rPr>
          <w:rFonts w:ascii="Verdana" w:hAnsi="Verdana" w:cs="Arial"/>
          <w:sz w:val="22"/>
          <w:szCs w:val="22"/>
        </w:rPr>
        <w:t xml:space="preserve">De existir empate en la conformación de la </w:t>
      </w:r>
      <w:r w:rsidRPr="00C9141B">
        <w:rPr>
          <w:rFonts w:ascii="Verdana" w:hAnsi="Verdana" w:cs="Arial"/>
          <w:bCs/>
          <w:sz w:val="22"/>
          <w:szCs w:val="22"/>
        </w:rPr>
        <w:t xml:space="preserve">Propuesta de Candidato(s), </w:t>
      </w:r>
      <w:r w:rsidRPr="00C9141B">
        <w:rPr>
          <w:rFonts w:ascii="Verdana" w:hAnsi="Verdana" w:cs="Arial"/>
          <w:sz w:val="22"/>
          <w:szCs w:val="22"/>
        </w:rPr>
        <w:t>se desempatará de acuerdo a los siguientes criterios y en el mismo orden indicado:</w:t>
      </w:r>
    </w:p>
    <w:p w:rsidR="001A5C74" w:rsidRPr="00C9141B" w:rsidRDefault="001A5C74" w:rsidP="001A5C74">
      <w:pPr>
        <w:numPr>
          <w:ilvl w:val="0"/>
          <w:numId w:val="19"/>
        </w:numPr>
        <w:tabs>
          <w:tab w:val="left" w:pos="0"/>
        </w:tabs>
        <w:spacing w:before="120" w:after="120" w:line="240" w:lineRule="atLeast"/>
        <w:ind w:left="426" w:hanging="357"/>
        <w:jc w:val="both"/>
        <w:rPr>
          <w:rFonts w:ascii="Verdana" w:hAnsi="Verdana" w:cs="Arial"/>
          <w:sz w:val="22"/>
          <w:szCs w:val="22"/>
        </w:rPr>
      </w:pPr>
      <w:r w:rsidRPr="00AD0DBF">
        <w:rPr>
          <w:rFonts w:ascii="Verdana" w:hAnsi="Verdana" w:cs="Arial"/>
          <w:sz w:val="22"/>
          <w:szCs w:val="22"/>
        </w:rPr>
        <w:t>Según el mayo</w:t>
      </w:r>
      <w:r w:rsidR="00E2205D">
        <w:rPr>
          <w:rFonts w:ascii="Verdana" w:hAnsi="Verdana" w:cs="Arial"/>
          <w:sz w:val="22"/>
          <w:szCs w:val="22"/>
        </w:rPr>
        <w:t>r puntaje obtenido en la Etapa 3</w:t>
      </w:r>
    </w:p>
    <w:p w:rsidR="001A5C74" w:rsidRPr="00C9141B" w:rsidRDefault="001A5C74" w:rsidP="00742279">
      <w:pPr>
        <w:numPr>
          <w:ilvl w:val="0"/>
          <w:numId w:val="19"/>
        </w:numPr>
        <w:tabs>
          <w:tab w:val="left" w:pos="0"/>
        </w:tabs>
        <w:spacing w:before="120" w:after="120" w:line="240" w:lineRule="atLeast"/>
        <w:ind w:left="426" w:hanging="357"/>
        <w:jc w:val="both"/>
        <w:rPr>
          <w:rFonts w:ascii="Verdana" w:hAnsi="Verdana" w:cs="Arial"/>
          <w:sz w:val="22"/>
          <w:szCs w:val="22"/>
        </w:rPr>
      </w:pPr>
      <w:r w:rsidRPr="00C9141B">
        <w:rPr>
          <w:rFonts w:ascii="Verdana" w:hAnsi="Verdana" w:cs="Arial"/>
          <w:sz w:val="22"/>
          <w:szCs w:val="22"/>
        </w:rPr>
        <w:t>Según el mayo</w:t>
      </w:r>
      <w:r w:rsidR="00742279" w:rsidRPr="00C9141B">
        <w:rPr>
          <w:rFonts w:ascii="Verdana" w:hAnsi="Verdana" w:cs="Arial"/>
          <w:sz w:val="22"/>
          <w:szCs w:val="22"/>
        </w:rPr>
        <w:t>r puntaje obt</w:t>
      </w:r>
      <w:r w:rsidR="009932A2" w:rsidRPr="00C9141B">
        <w:rPr>
          <w:rFonts w:ascii="Verdana" w:hAnsi="Verdana" w:cs="Arial"/>
          <w:sz w:val="22"/>
          <w:szCs w:val="22"/>
        </w:rPr>
        <w:t xml:space="preserve">enido en la Etapa </w:t>
      </w:r>
      <w:r w:rsidR="00E2205D">
        <w:rPr>
          <w:rFonts w:ascii="Verdana" w:hAnsi="Verdana" w:cs="Arial"/>
          <w:sz w:val="22"/>
          <w:szCs w:val="22"/>
        </w:rPr>
        <w:t>2</w:t>
      </w:r>
    </w:p>
    <w:p w:rsidR="009932A2" w:rsidRPr="00C9141B" w:rsidRDefault="009932A2" w:rsidP="00742279">
      <w:pPr>
        <w:numPr>
          <w:ilvl w:val="0"/>
          <w:numId w:val="19"/>
        </w:numPr>
        <w:tabs>
          <w:tab w:val="left" w:pos="0"/>
        </w:tabs>
        <w:spacing w:before="120" w:after="120" w:line="240" w:lineRule="atLeast"/>
        <w:ind w:left="426" w:hanging="357"/>
        <w:jc w:val="both"/>
        <w:rPr>
          <w:rFonts w:ascii="Verdana" w:hAnsi="Verdana" w:cs="Arial"/>
          <w:sz w:val="22"/>
          <w:szCs w:val="22"/>
        </w:rPr>
      </w:pPr>
      <w:r w:rsidRPr="00C9141B">
        <w:rPr>
          <w:rFonts w:ascii="Verdana" w:hAnsi="Verdana" w:cs="Arial"/>
          <w:sz w:val="22"/>
          <w:szCs w:val="22"/>
        </w:rPr>
        <w:t xml:space="preserve">Según el mayor puntaje obtenido en la Etapa </w:t>
      </w:r>
      <w:r w:rsidR="00412E66">
        <w:rPr>
          <w:rFonts w:ascii="Verdana" w:hAnsi="Verdana" w:cs="Arial"/>
          <w:sz w:val="22"/>
          <w:szCs w:val="22"/>
        </w:rPr>
        <w:t>1</w:t>
      </w:r>
    </w:p>
    <w:p w:rsidR="00742279" w:rsidRPr="00C9141B" w:rsidRDefault="00742279" w:rsidP="00742279">
      <w:pPr>
        <w:tabs>
          <w:tab w:val="left" w:pos="0"/>
        </w:tabs>
        <w:spacing w:before="120" w:after="120" w:line="240" w:lineRule="atLeast"/>
        <w:ind w:left="426"/>
        <w:jc w:val="both"/>
        <w:rPr>
          <w:rFonts w:ascii="Verdana" w:hAnsi="Verdana" w:cs="Arial"/>
          <w:sz w:val="22"/>
          <w:szCs w:val="22"/>
        </w:rPr>
      </w:pPr>
    </w:p>
    <w:p w:rsidR="00186700" w:rsidRPr="00C9141B" w:rsidRDefault="001A5C74" w:rsidP="00186700">
      <w:pPr>
        <w:tabs>
          <w:tab w:val="num" w:pos="720"/>
          <w:tab w:val="left" w:pos="900"/>
        </w:tabs>
        <w:spacing w:after="100" w:afterAutospacing="1" w:line="276" w:lineRule="auto"/>
        <w:jc w:val="both"/>
        <w:rPr>
          <w:rFonts w:ascii="Verdana" w:hAnsi="Verdana" w:cs="Arial"/>
          <w:sz w:val="22"/>
          <w:szCs w:val="22"/>
        </w:rPr>
      </w:pPr>
      <w:r w:rsidRPr="00C9141B">
        <w:rPr>
          <w:rFonts w:ascii="Verdana" w:hAnsi="Verdana" w:cs="Arial"/>
          <w:sz w:val="22"/>
          <w:szCs w:val="22"/>
        </w:rPr>
        <w:t>De persistir el empate, resolverá el Comité de Selección, ponderando todos los antecedentes que obren en su poder.</w:t>
      </w:r>
    </w:p>
    <w:p w:rsidR="00186700" w:rsidRPr="00C9141B" w:rsidRDefault="001A5C74" w:rsidP="00186700">
      <w:pPr>
        <w:tabs>
          <w:tab w:val="num" w:pos="720"/>
          <w:tab w:val="left" w:pos="900"/>
        </w:tabs>
        <w:spacing w:after="100" w:afterAutospacing="1" w:line="276" w:lineRule="auto"/>
        <w:jc w:val="both"/>
        <w:rPr>
          <w:rFonts w:ascii="Verdana" w:hAnsi="Verdana" w:cs="Arial"/>
          <w:sz w:val="22"/>
          <w:szCs w:val="22"/>
        </w:rPr>
      </w:pPr>
      <w:r w:rsidRPr="00C9141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186700" w:rsidRPr="00C9141B" w:rsidRDefault="001A5C74" w:rsidP="00186700">
      <w:pPr>
        <w:tabs>
          <w:tab w:val="num" w:pos="720"/>
          <w:tab w:val="left" w:pos="900"/>
        </w:tabs>
        <w:spacing w:after="100" w:afterAutospacing="1" w:line="276" w:lineRule="auto"/>
        <w:jc w:val="both"/>
        <w:rPr>
          <w:rFonts w:ascii="Verdana" w:hAnsi="Verdana" w:cs="Arial"/>
          <w:sz w:val="22"/>
          <w:szCs w:val="22"/>
        </w:rPr>
      </w:pPr>
      <w:r w:rsidRPr="00C9141B">
        <w:rPr>
          <w:rFonts w:ascii="Verdana" w:hAnsi="Verdana" w:cs="Arial"/>
          <w:sz w:val="22"/>
          <w:szCs w:val="22"/>
        </w:rPr>
        <w:t>El Director (a) Nacional notificará, a través del Departamento de Gestión de las Personas, al postulante seleccionado/a, mediante envío de correo electrónico (indicado en su Ficha de Postulación).</w:t>
      </w:r>
    </w:p>
    <w:p w:rsidR="001A5C74" w:rsidRPr="00C9141B" w:rsidRDefault="001A5C74" w:rsidP="00186700">
      <w:pPr>
        <w:tabs>
          <w:tab w:val="num" w:pos="720"/>
          <w:tab w:val="left" w:pos="900"/>
        </w:tabs>
        <w:spacing w:after="100" w:afterAutospacing="1" w:line="276" w:lineRule="auto"/>
        <w:jc w:val="both"/>
        <w:rPr>
          <w:rFonts w:ascii="Verdana" w:hAnsi="Verdana" w:cs="Arial"/>
          <w:sz w:val="22"/>
          <w:szCs w:val="22"/>
        </w:rPr>
      </w:pPr>
      <w:r w:rsidRPr="00C9141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6B566D" w:rsidRPr="00C9141B" w:rsidRDefault="00D637BC" w:rsidP="00AD0DBF">
      <w:pPr>
        <w:spacing w:after="200" w:line="276" w:lineRule="auto"/>
        <w:rPr>
          <w:rFonts w:ascii="Verdana" w:hAnsi="Verdana" w:cs="Arial"/>
          <w:sz w:val="22"/>
          <w:szCs w:val="22"/>
        </w:rPr>
      </w:pPr>
      <w:r>
        <w:rPr>
          <w:rFonts w:ascii="Verdana" w:hAnsi="Verdana" w:cs="Arial"/>
          <w:sz w:val="22"/>
          <w:szCs w:val="22"/>
        </w:rPr>
        <w:t>4.8</w:t>
      </w:r>
      <w:r w:rsidR="008E4993">
        <w:rPr>
          <w:rFonts w:ascii="Verdana" w:hAnsi="Verdana" w:cs="Arial"/>
          <w:sz w:val="22"/>
          <w:szCs w:val="22"/>
        </w:rPr>
        <w:t xml:space="preserve">. </w:t>
      </w:r>
      <w:r w:rsidR="00186700" w:rsidRPr="00C9141B">
        <w:rPr>
          <w:rFonts w:ascii="Verdana" w:hAnsi="Verdana" w:cs="Arial"/>
          <w:sz w:val="22"/>
          <w:szCs w:val="22"/>
        </w:rPr>
        <w:t>Derecho a declarar</w:t>
      </w:r>
      <w:r w:rsidR="00D307D0" w:rsidRPr="00C9141B">
        <w:rPr>
          <w:rFonts w:ascii="Verdana" w:hAnsi="Verdana" w:cs="Arial"/>
          <w:sz w:val="22"/>
          <w:szCs w:val="22"/>
        </w:rPr>
        <w:t xml:space="preserve"> desierto el C</w:t>
      </w:r>
      <w:r w:rsidR="00186700" w:rsidRPr="00C9141B">
        <w:rPr>
          <w:rFonts w:ascii="Verdana" w:hAnsi="Verdana" w:cs="Arial"/>
          <w:sz w:val="22"/>
          <w:szCs w:val="22"/>
        </w:rPr>
        <w:t>oncurso</w:t>
      </w:r>
    </w:p>
    <w:p w:rsidR="00186700" w:rsidRPr="00C9141B" w:rsidRDefault="00186700" w:rsidP="00520259">
      <w:pPr>
        <w:spacing w:line="276" w:lineRule="auto"/>
        <w:jc w:val="both"/>
        <w:rPr>
          <w:rFonts w:ascii="Verdana" w:hAnsi="Verdana" w:cs="Arial"/>
          <w:sz w:val="22"/>
          <w:szCs w:val="22"/>
        </w:rPr>
      </w:pPr>
      <w:r w:rsidRPr="00C9141B">
        <w:rPr>
          <w:rFonts w:ascii="Verdana" w:hAnsi="Verdana" w:cs="Arial"/>
          <w:sz w:val="22"/>
          <w:szCs w:val="22"/>
        </w:rPr>
        <w:t>El Director (a) Nacional podrá declarar desierto o suspender un concurso, cualquiera sea su naturaleza y en cualquiera de sus etapas. Los fundamentos de cualquiera de estas decisiones, se informarán en la resolución respectiva.</w:t>
      </w:r>
    </w:p>
    <w:p w:rsidR="00AD0DBF" w:rsidRPr="00C9141B" w:rsidRDefault="00AD0DBF" w:rsidP="00520259">
      <w:pPr>
        <w:spacing w:line="276" w:lineRule="auto"/>
        <w:jc w:val="both"/>
        <w:rPr>
          <w:rFonts w:ascii="Verdana" w:hAnsi="Verdana" w:cs="Arial"/>
          <w:sz w:val="22"/>
          <w:szCs w:val="22"/>
        </w:rPr>
      </w:pPr>
    </w:p>
    <w:p w:rsidR="00D307D0" w:rsidRPr="00C9141B" w:rsidRDefault="00D637BC" w:rsidP="00520259">
      <w:pPr>
        <w:spacing w:line="276" w:lineRule="auto"/>
        <w:jc w:val="both"/>
        <w:rPr>
          <w:rFonts w:ascii="Verdana" w:hAnsi="Verdana" w:cs="Arial"/>
          <w:sz w:val="22"/>
          <w:szCs w:val="22"/>
        </w:rPr>
      </w:pPr>
      <w:r>
        <w:rPr>
          <w:rFonts w:ascii="Verdana" w:hAnsi="Verdana" w:cs="Arial"/>
          <w:sz w:val="22"/>
          <w:szCs w:val="22"/>
        </w:rPr>
        <w:t>4.9</w:t>
      </w:r>
      <w:r w:rsidR="008E4993">
        <w:rPr>
          <w:rFonts w:ascii="Verdana" w:hAnsi="Verdana" w:cs="Arial"/>
          <w:sz w:val="22"/>
          <w:szCs w:val="22"/>
        </w:rPr>
        <w:t xml:space="preserve">. </w:t>
      </w:r>
      <w:r w:rsidR="00D307D0" w:rsidRPr="00C9141B">
        <w:rPr>
          <w:rFonts w:ascii="Verdana" w:hAnsi="Verdana" w:cs="Arial"/>
          <w:sz w:val="22"/>
          <w:szCs w:val="22"/>
        </w:rPr>
        <w:t>Resolución del Concurso</w:t>
      </w:r>
    </w:p>
    <w:p w:rsidR="00D307D0" w:rsidRPr="00C9141B" w:rsidRDefault="00D307D0" w:rsidP="00520259">
      <w:pPr>
        <w:spacing w:line="276" w:lineRule="auto"/>
        <w:jc w:val="both"/>
        <w:rPr>
          <w:rFonts w:ascii="Verdana" w:hAnsi="Verdana" w:cs="Arial"/>
          <w:sz w:val="22"/>
          <w:szCs w:val="22"/>
        </w:rPr>
      </w:pPr>
    </w:p>
    <w:p w:rsidR="00D307D0" w:rsidRPr="00C9141B" w:rsidRDefault="00D307D0" w:rsidP="00D307D0">
      <w:pPr>
        <w:pStyle w:val="Sangradetextonormal"/>
        <w:widowControl w:val="0"/>
        <w:spacing w:after="100" w:afterAutospacing="1" w:line="276" w:lineRule="auto"/>
        <w:ind w:left="0"/>
        <w:jc w:val="both"/>
        <w:rPr>
          <w:rFonts w:ascii="Verdana" w:hAnsi="Verdana" w:cs="Arial"/>
          <w:snapToGrid w:val="0"/>
          <w:sz w:val="22"/>
          <w:szCs w:val="22"/>
        </w:rPr>
      </w:pPr>
      <w:r w:rsidRPr="00C9141B">
        <w:rPr>
          <w:rFonts w:ascii="Verdana" w:hAnsi="Verdana" w:cs="Arial"/>
          <w:snapToGrid w:val="0"/>
          <w:sz w:val="22"/>
          <w:szCs w:val="22"/>
        </w:rPr>
        <w:t xml:space="preserve">El concurso se resolverá a más tardar el día </w:t>
      </w:r>
      <w:r w:rsidR="00BF7913">
        <w:rPr>
          <w:rFonts w:ascii="Verdana" w:hAnsi="Verdana" w:cs="Arial"/>
          <w:b/>
          <w:snapToGrid w:val="0"/>
          <w:sz w:val="22"/>
          <w:szCs w:val="22"/>
        </w:rPr>
        <w:t>18</w:t>
      </w:r>
      <w:r w:rsidR="00AD0DBF" w:rsidRPr="001D4CC3">
        <w:rPr>
          <w:rFonts w:ascii="Verdana" w:hAnsi="Verdana" w:cs="Arial"/>
          <w:b/>
          <w:snapToGrid w:val="0"/>
          <w:sz w:val="22"/>
          <w:szCs w:val="22"/>
        </w:rPr>
        <w:t xml:space="preserve"> de </w:t>
      </w:r>
      <w:r w:rsidR="00BF7913">
        <w:rPr>
          <w:rFonts w:ascii="Verdana" w:hAnsi="Verdana" w:cs="Arial"/>
          <w:b/>
          <w:snapToGrid w:val="0"/>
          <w:sz w:val="22"/>
          <w:szCs w:val="22"/>
        </w:rPr>
        <w:t>marzo</w:t>
      </w:r>
      <w:r w:rsidR="00017578" w:rsidRPr="001D4CC3">
        <w:rPr>
          <w:rFonts w:ascii="Verdana" w:hAnsi="Verdana" w:cs="Arial"/>
          <w:b/>
          <w:snapToGrid w:val="0"/>
          <w:sz w:val="22"/>
          <w:szCs w:val="22"/>
        </w:rPr>
        <w:t xml:space="preserve"> </w:t>
      </w:r>
      <w:r w:rsidRPr="001D4CC3">
        <w:rPr>
          <w:rFonts w:ascii="Verdana" w:hAnsi="Verdana" w:cs="Arial"/>
          <w:b/>
          <w:snapToGrid w:val="0"/>
          <w:sz w:val="22"/>
          <w:szCs w:val="22"/>
        </w:rPr>
        <w:t>de 201</w:t>
      </w:r>
      <w:r w:rsidR="00E2205D">
        <w:rPr>
          <w:rFonts w:ascii="Verdana" w:hAnsi="Verdana" w:cs="Arial"/>
          <w:b/>
          <w:snapToGrid w:val="0"/>
          <w:sz w:val="22"/>
          <w:szCs w:val="22"/>
        </w:rPr>
        <w:t>6</w:t>
      </w:r>
      <w:r w:rsidRPr="00C9141B">
        <w:rPr>
          <w:rFonts w:ascii="Verdana" w:hAnsi="Verdana" w:cs="Arial"/>
          <w:snapToGrid w:val="0"/>
          <w:sz w:val="22"/>
          <w:szCs w:val="22"/>
        </w:rPr>
        <w:t>.</w:t>
      </w:r>
    </w:p>
    <w:p w:rsidR="00FF4FA9" w:rsidRPr="00C9141B" w:rsidRDefault="00D307D0" w:rsidP="00FF4FA9">
      <w:pPr>
        <w:pStyle w:val="Sangradetextonormal"/>
        <w:widowControl w:val="0"/>
        <w:spacing w:after="100" w:afterAutospacing="1" w:line="276" w:lineRule="auto"/>
        <w:ind w:left="0"/>
        <w:jc w:val="both"/>
        <w:rPr>
          <w:rFonts w:ascii="Verdana" w:hAnsi="Verdana" w:cs="Arial"/>
          <w:snapToGrid w:val="0"/>
          <w:sz w:val="22"/>
          <w:szCs w:val="22"/>
        </w:rPr>
      </w:pPr>
      <w:r w:rsidRPr="00C9141B">
        <w:rPr>
          <w:rFonts w:ascii="Verdana" w:hAnsi="Verdana" w:cs="Arial"/>
          <w:snapToGrid w:val="0"/>
          <w:sz w:val="22"/>
          <w:szCs w:val="22"/>
        </w:rPr>
        <w:t>El Director (a) Nacional, a través del Departamento de Gestión de las Personas, comunicará a los concursantes el resultado final del proceso dentro de los 30 días siguientes a su conclusión.</w:t>
      </w:r>
    </w:p>
    <w:p w:rsidR="00AD0DBF" w:rsidRDefault="00AD0DBF" w:rsidP="00AD0DBF">
      <w:pPr>
        <w:pStyle w:val="Prrafodelista"/>
        <w:spacing w:line="276" w:lineRule="auto"/>
        <w:ind w:left="360"/>
        <w:jc w:val="both"/>
        <w:rPr>
          <w:rFonts w:ascii="Verdana" w:hAnsi="Verdana" w:cs="Arial"/>
          <w:b/>
          <w:sz w:val="22"/>
          <w:szCs w:val="22"/>
        </w:rPr>
      </w:pPr>
    </w:p>
    <w:p w:rsidR="003430FC" w:rsidRPr="00C9141B" w:rsidRDefault="003430FC" w:rsidP="00E2205D">
      <w:pPr>
        <w:pStyle w:val="Prrafodelista"/>
        <w:numPr>
          <w:ilvl w:val="0"/>
          <w:numId w:val="47"/>
        </w:numPr>
        <w:spacing w:line="276" w:lineRule="auto"/>
        <w:jc w:val="both"/>
        <w:rPr>
          <w:rFonts w:ascii="Verdana" w:hAnsi="Verdana" w:cs="Arial"/>
          <w:b/>
          <w:sz w:val="22"/>
          <w:szCs w:val="22"/>
        </w:rPr>
      </w:pPr>
      <w:r w:rsidRPr="00C9141B">
        <w:rPr>
          <w:rFonts w:ascii="Verdana" w:hAnsi="Verdana" w:cs="Arial"/>
          <w:b/>
          <w:sz w:val="22"/>
          <w:szCs w:val="22"/>
        </w:rPr>
        <w:t>MODIFICACIÓN DE PLAZOS</w:t>
      </w:r>
    </w:p>
    <w:p w:rsidR="00186700" w:rsidRPr="00C9141B" w:rsidRDefault="00186700" w:rsidP="00186700">
      <w:pPr>
        <w:spacing w:line="276" w:lineRule="auto"/>
        <w:jc w:val="both"/>
        <w:rPr>
          <w:rFonts w:ascii="Verdana" w:hAnsi="Verdana" w:cs="Arial"/>
          <w:sz w:val="22"/>
          <w:szCs w:val="22"/>
        </w:rPr>
      </w:pPr>
    </w:p>
    <w:p w:rsidR="00186700" w:rsidRPr="00C9141B" w:rsidRDefault="00186700" w:rsidP="00186700">
      <w:pPr>
        <w:spacing w:line="276" w:lineRule="auto"/>
        <w:jc w:val="both"/>
        <w:rPr>
          <w:rFonts w:ascii="Verdana" w:hAnsi="Verdana" w:cs="Arial"/>
          <w:sz w:val="22"/>
          <w:szCs w:val="22"/>
        </w:rPr>
      </w:pPr>
      <w:r w:rsidRPr="00C9141B">
        <w:rPr>
          <w:rFonts w:ascii="Verdana" w:hAnsi="Verdana" w:cs="Arial"/>
          <w:sz w:val="22"/>
          <w:szCs w:val="22"/>
        </w:rPr>
        <w:t>El período de postulación establecido en estas bases</w:t>
      </w:r>
      <w:r w:rsidR="00D307D0" w:rsidRPr="00C9141B">
        <w:rPr>
          <w:rFonts w:ascii="Verdana" w:hAnsi="Verdana" w:cs="Arial"/>
          <w:sz w:val="22"/>
          <w:szCs w:val="22"/>
        </w:rPr>
        <w:t xml:space="preserve"> es obligatorio para los postulantes y el incumplimiento del mismo implicará su exclusión del proceso de selección.</w:t>
      </w:r>
    </w:p>
    <w:p w:rsidR="00D307D0" w:rsidRPr="00C9141B" w:rsidRDefault="00D307D0" w:rsidP="00186700">
      <w:pPr>
        <w:spacing w:line="276" w:lineRule="auto"/>
        <w:jc w:val="both"/>
        <w:rPr>
          <w:rFonts w:ascii="Verdana" w:hAnsi="Verdana" w:cs="Arial"/>
          <w:sz w:val="22"/>
          <w:szCs w:val="22"/>
        </w:rPr>
      </w:pPr>
    </w:p>
    <w:p w:rsidR="00D637BC" w:rsidRPr="00D3287B" w:rsidRDefault="00D637BC" w:rsidP="00D637B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20"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243C39" w:rsidRDefault="00243C39" w:rsidP="00186700">
      <w:pPr>
        <w:spacing w:line="276" w:lineRule="auto"/>
        <w:jc w:val="both"/>
        <w:rPr>
          <w:rFonts w:ascii="Verdana" w:hAnsi="Verdana" w:cs="Arial"/>
          <w:sz w:val="22"/>
          <w:szCs w:val="22"/>
        </w:rPr>
      </w:pPr>
    </w:p>
    <w:p w:rsidR="00D70F57" w:rsidRDefault="00D70F57" w:rsidP="00186700">
      <w:pPr>
        <w:spacing w:line="276" w:lineRule="auto"/>
        <w:jc w:val="both"/>
        <w:rPr>
          <w:rFonts w:ascii="Verdana" w:hAnsi="Verdana" w:cs="Arial"/>
          <w:sz w:val="22"/>
          <w:szCs w:val="22"/>
        </w:rPr>
      </w:pPr>
    </w:p>
    <w:p w:rsidR="00D70F57" w:rsidRDefault="00D70F57" w:rsidP="00186700">
      <w:pPr>
        <w:spacing w:line="276" w:lineRule="auto"/>
        <w:jc w:val="both"/>
        <w:rPr>
          <w:rFonts w:ascii="Verdana" w:hAnsi="Verdana" w:cs="Arial"/>
          <w:sz w:val="22"/>
          <w:szCs w:val="22"/>
        </w:rPr>
      </w:pPr>
    </w:p>
    <w:p w:rsidR="003430FC" w:rsidRPr="00C9141B" w:rsidRDefault="003430FC" w:rsidP="00E2205D">
      <w:pPr>
        <w:pStyle w:val="Prrafodelista"/>
        <w:numPr>
          <w:ilvl w:val="0"/>
          <w:numId w:val="47"/>
        </w:numPr>
        <w:spacing w:line="276" w:lineRule="auto"/>
        <w:jc w:val="both"/>
        <w:rPr>
          <w:rFonts w:ascii="Verdana" w:hAnsi="Verdana" w:cs="Arial"/>
          <w:b/>
          <w:sz w:val="22"/>
          <w:szCs w:val="22"/>
        </w:rPr>
      </w:pPr>
      <w:r w:rsidRPr="00C9141B">
        <w:rPr>
          <w:rFonts w:ascii="Verdana" w:hAnsi="Verdana" w:cs="Arial"/>
          <w:b/>
          <w:sz w:val="22"/>
          <w:szCs w:val="22"/>
        </w:rPr>
        <w:t>COMITÉ DE SELECCIÓN</w:t>
      </w:r>
    </w:p>
    <w:p w:rsidR="00D307D0" w:rsidRPr="00C9141B" w:rsidRDefault="00D307D0" w:rsidP="00D307D0">
      <w:pPr>
        <w:spacing w:line="276" w:lineRule="auto"/>
        <w:jc w:val="both"/>
        <w:rPr>
          <w:rFonts w:ascii="Verdana" w:hAnsi="Verdana" w:cs="Arial"/>
          <w:sz w:val="22"/>
          <w:szCs w:val="22"/>
        </w:rPr>
      </w:pPr>
    </w:p>
    <w:p w:rsidR="00D307D0" w:rsidRPr="00C9141B" w:rsidRDefault="00FF4FA9" w:rsidP="00D307D0">
      <w:pPr>
        <w:spacing w:line="276" w:lineRule="auto"/>
        <w:jc w:val="both"/>
        <w:rPr>
          <w:rFonts w:ascii="Verdana" w:hAnsi="Verdana" w:cs="Arial"/>
          <w:sz w:val="22"/>
          <w:szCs w:val="22"/>
        </w:rPr>
      </w:pPr>
      <w:r w:rsidRPr="00C9141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FF4FA9" w:rsidRPr="00C9141B" w:rsidRDefault="00FF4FA9" w:rsidP="00D307D0">
      <w:pPr>
        <w:spacing w:line="276" w:lineRule="auto"/>
        <w:jc w:val="both"/>
        <w:rPr>
          <w:rFonts w:ascii="Verdana" w:hAnsi="Verdana" w:cs="Arial"/>
          <w:sz w:val="22"/>
          <w:szCs w:val="22"/>
        </w:rPr>
      </w:pPr>
    </w:p>
    <w:p w:rsidR="00FF4FA9" w:rsidRPr="00C9141B" w:rsidRDefault="00FF4FA9" w:rsidP="00D307D0">
      <w:pPr>
        <w:spacing w:line="276" w:lineRule="auto"/>
        <w:jc w:val="both"/>
        <w:rPr>
          <w:rFonts w:ascii="Verdana" w:hAnsi="Verdana" w:cs="Arial"/>
          <w:sz w:val="22"/>
          <w:szCs w:val="22"/>
        </w:rPr>
      </w:pPr>
      <w:r w:rsidRPr="00C9141B">
        <w:rPr>
          <w:rFonts w:ascii="Verdana" w:hAnsi="Verdana" w:cs="Arial"/>
          <w:sz w:val="22"/>
          <w:szCs w:val="22"/>
        </w:rPr>
        <w:t>Para el presente concurso, el Comité de Selección estará integrado por los siguientes cargos:</w:t>
      </w:r>
    </w:p>
    <w:p w:rsidR="00FF4FA9" w:rsidRPr="00C9141B" w:rsidRDefault="00FF4FA9" w:rsidP="00D307D0">
      <w:pPr>
        <w:spacing w:line="276" w:lineRule="auto"/>
        <w:jc w:val="both"/>
        <w:rPr>
          <w:rFonts w:ascii="Verdana" w:hAnsi="Verdana" w:cs="Arial"/>
          <w:sz w:val="22"/>
          <w:szCs w:val="22"/>
        </w:rPr>
      </w:pPr>
    </w:p>
    <w:p w:rsidR="00936D3D" w:rsidRDefault="00936D3D" w:rsidP="00FF4FA9">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Subdirector (a) Nacional</w:t>
      </w:r>
    </w:p>
    <w:p w:rsidR="00FF4FA9" w:rsidRPr="00C9141B" w:rsidRDefault="0077625A" w:rsidP="00FF4FA9">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Jefe</w:t>
      </w:r>
      <w:r w:rsidR="00522E6C">
        <w:rPr>
          <w:rFonts w:ascii="Verdana" w:hAnsi="Verdana" w:cs="Arial"/>
          <w:sz w:val="22"/>
          <w:szCs w:val="22"/>
        </w:rPr>
        <w:t xml:space="preserve"> </w:t>
      </w:r>
      <w:r w:rsidR="000428B7">
        <w:rPr>
          <w:rFonts w:ascii="Verdana" w:hAnsi="Verdana" w:cs="Arial"/>
          <w:sz w:val="22"/>
          <w:szCs w:val="22"/>
        </w:rPr>
        <w:t xml:space="preserve">(a) </w:t>
      </w:r>
      <w:r w:rsidR="00AD0DBF">
        <w:rPr>
          <w:rFonts w:ascii="Verdana" w:hAnsi="Verdana" w:cs="Arial"/>
          <w:sz w:val="22"/>
          <w:szCs w:val="22"/>
        </w:rPr>
        <w:t xml:space="preserve">del Departamento de </w:t>
      </w:r>
      <w:r w:rsidR="004612C8">
        <w:rPr>
          <w:rFonts w:ascii="Verdana" w:hAnsi="Verdana" w:cs="Arial"/>
          <w:sz w:val="22"/>
          <w:szCs w:val="22"/>
        </w:rPr>
        <w:t>Política y Coordinación Intersectorial</w:t>
      </w:r>
    </w:p>
    <w:p w:rsidR="00FF4FA9" w:rsidRPr="001B5351" w:rsidRDefault="00C73856" w:rsidP="00FF4FA9">
      <w:pPr>
        <w:pStyle w:val="Prrafodelista"/>
        <w:numPr>
          <w:ilvl w:val="0"/>
          <w:numId w:val="32"/>
        </w:numPr>
        <w:spacing w:line="276" w:lineRule="auto"/>
        <w:jc w:val="both"/>
        <w:rPr>
          <w:rFonts w:ascii="Verdana" w:hAnsi="Verdana" w:cs="Arial"/>
          <w:sz w:val="22"/>
          <w:szCs w:val="22"/>
        </w:rPr>
      </w:pPr>
      <w:r w:rsidRPr="001B5351">
        <w:rPr>
          <w:rFonts w:ascii="Verdana" w:hAnsi="Verdana" w:cs="Arial"/>
          <w:sz w:val="22"/>
          <w:szCs w:val="22"/>
        </w:rPr>
        <w:t>Jef</w:t>
      </w:r>
      <w:r w:rsidR="000428B7" w:rsidRPr="001B5351">
        <w:rPr>
          <w:rFonts w:ascii="Verdana" w:hAnsi="Verdana" w:cs="Arial"/>
          <w:sz w:val="22"/>
          <w:szCs w:val="22"/>
        </w:rPr>
        <w:t>e (a)</w:t>
      </w:r>
      <w:r w:rsidR="00FF4FA9" w:rsidRPr="001B5351">
        <w:rPr>
          <w:rFonts w:ascii="Verdana" w:hAnsi="Verdana" w:cs="Arial"/>
          <w:sz w:val="22"/>
          <w:szCs w:val="22"/>
        </w:rPr>
        <w:t xml:space="preserve"> del Departamento de</w:t>
      </w:r>
      <w:r w:rsidR="0077625A" w:rsidRPr="001B5351">
        <w:rPr>
          <w:rFonts w:ascii="Verdana" w:hAnsi="Verdana" w:cs="Arial"/>
          <w:sz w:val="22"/>
          <w:szCs w:val="22"/>
        </w:rPr>
        <w:t xml:space="preserve"> </w:t>
      </w:r>
      <w:r w:rsidR="00A3311E" w:rsidRPr="001B5351">
        <w:rPr>
          <w:rFonts w:ascii="Verdana" w:hAnsi="Verdana" w:cs="Arial"/>
          <w:sz w:val="22"/>
          <w:szCs w:val="22"/>
        </w:rPr>
        <w:t>Comunicación Estratégica</w:t>
      </w:r>
    </w:p>
    <w:p w:rsidR="00FF4FA9" w:rsidRPr="00C9141B" w:rsidRDefault="0077625A" w:rsidP="00FF4FA9">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Jefe</w:t>
      </w:r>
      <w:r w:rsidR="00AD0DBF">
        <w:rPr>
          <w:rFonts w:ascii="Verdana" w:hAnsi="Verdana" w:cs="Arial"/>
          <w:sz w:val="22"/>
          <w:szCs w:val="22"/>
        </w:rPr>
        <w:t xml:space="preserve"> </w:t>
      </w:r>
      <w:r w:rsidR="000428B7">
        <w:rPr>
          <w:rFonts w:ascii="Verdana" w:hAnsi="Verdana" w:cs="Arial"/>
          <w:sz w:val="22"/>
          <w:szCs w:val="22"/>
        </w:rPr>
        <w:t xml:space="preserve">(a) </w:t>
      </w:r>
      <w:r w:rsidR="00FF4FA9" w:rsidRPr="00C9141B">
        <w:rPr>
          <w:rFonts w:ascii="Verdana" w:hAnsi="Verdana" w:cs="Arial"/>
          <w:sz w:val="22"/>
          <w:szCs w:val="22"/>
        </w:rPr>
        <w:t xml:space="preserve">del </w:t>
      </w:r>
      <w:r>
        <w:rPr>
          <w:rFonts w:ascii="Verdana" w:hAnsi="Verdana" w:cs="Arial"/>
          <w:sz w:val="22"/>
          <w:szCs w:val="22"/>
        </w:rPr>
        <w:t>Departamento de Gestión de las Personas</w:t>
      </w:r>
    </w:p>
    <w:p w:rsidR="00FF4FA9" w:rsidRPr="00C9141B" w:rsidRDefault="000428B7" w:rsidP="00FF4FA9">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Representante de los/as Trabajadores/as</w:t>
      </w:r>
    </w:p>
    <w:p w:rsidR="00D307D0" w:rsidRPr="00C9141B" w:rsidRDefault="00D307D0" w:rsidP="00D307D0">
      <w:pPr>
        <w:spacing w:line="276" w:lineRule="auto"/>
        <w:jc w:val="both"/>
        <w:rPr>
          <w:rFonts w:ascii="Verdana" w:hAnsi="Verdana" w:cs="Arial"/>
          <w:sz w:val="22"/>
          <w:szCs w:val="22"/>
        </w:rPr>
      </w:pPr>
    </w:p>
    <w:p w:rsidR="00FF4FA9" w:rsidRPr="00C9141B" w:rsidRDefault="00FF4FA9" w:rsidP="00D307D0">
      <w:pPr>
        <w:spacing w:line="276" w:lineRule="auto"/>
        <w:jc w:val="both"/>
        <w:rPr>
          <w:rFonts w:ascii="Verdana" w:hAnsi="Verdana" w:cs="Arial"/>
          <w:sz w:val="22"/>
          <w:szCs w:val="22"/>
        </w:rPr>
      </w:pPr>
      <w:r w:rsidRPr="00C9141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FF4FA9" w:rsidRPr="00C9141B" w:rsidRDefault="00FF4FA9" w:rsidP="00D307D0">
      <w:pPr>
        <w:spacing w:line="276" w:lineRule="auto"/>
        <w:jc w:val="both"/>
        <w:rPr>
          <w:rFonts w:ascii="Verdana" w:hAnsi="Verdana" w:cs="Arial"/>
          <w:sz w:val="22"/>
          <w:szCs w:val="22"/>
        </w:rPr>
      </w:pPr>
    </w:p>
    <w:p w:rsidR="00FF4FA9" w:rsidRDefault="00FF4FA9" w:rsidP="00D307D0">
      <w:pPr>
        <w:spacing w:line="276" w:lineRule="auto"/>
        <w:jc w:val="both"/>
        <w:rPr>
          <w:rFonts w:ascii="Verdana" w:hAnsi="Verdana" w:cs="Arial"/>
          <w:sz w:val="22"/>
          <w:szCs w:val="22"/>
        </w:rPr>
      </w:pPr>
      <w:r w:rsidRPr="00C9141B">
        <w:rPr>
          <w:rFonts w:ascii="Verdana" w:hAnsi="Verdana" w:cs="Arial"/>
          <w:sz w:val="22"/>
          <w:szCs w:val="22"/>
        </w:rPr>
        <w:t>Los acuerdos del Comité de Selección se adoptarán por simple mayoría y se dejará constancia de ello en un acta.</w:t>
      </w:r>
    </w:p>
    <w:p w:rsidR="00975A31" w:rsidRPr="00C9141B" w:rsidRDefault="00975A31" w:rsidP="00D307D0">
      <w:pPr>
        <w:spacing w:line="276" w:lineRule="auto"/>
        <w:jc w:val="both"/>
        <w:rPr>
          <w:rFonts w:ascii="Verdana" w:hAnsi="Verdana" w:cs="Arial"/>
          <w:sz w:val="22"/>
          <w:szCs w:val="22"/>
        </w:rPr>
      </w:pPr>
    </w:p>
    <w:p w:rsidR="00FF4FA9" w:rsidRPr="00C9141B" w:rsidRDefault="00FF4FA9" w:rsidP="00D307D0">
      <w:pPr>
        <w:spacing w:line="276" w:lineRule="auto"/>
        <w:jc w:val="both"/>
        <w:rPr>
          <w:rFonts w:ascii="Verdana" w:hAnsi="Verdana" w:cs="Arial"/>
          <w:sz w:val="22"/>
          <w:szCs w:val="22"/>
        </w:rPr>
      </w:pPr>
      <w:r w:rsidRPr="00C9141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D176A2" w:rsidRPr="00C9141B" w:rsidRDefault="00D176A2" w:rsidP="00D307D0">
      <w:pPr>
        <w:spacing w:line="276" w:lineRule="auto"/>
        <w:jc w:val="both"/>
        <w:rPr>
          <w:rFonts w:ascii="Verdana" w:hAnsi="Verdana" w:cs="Arial"/>
          <w:sz w:val="22"/>
          <w:szCs w:val="22"/>
        </w:rPr>
      </w:pPr>
    </w:p>
    <w:p w:rsidR="003430FC" w:rsidRPr="00C9141B" w:rsidRDefault="003430FC" w:rsidP="00E2205D">
      <w:pPr>
        <w:pStyle w:val="Prrafodelista"/>
        <w:numPr>
          <w:ilvl w:val="0"/>
          <w:numId w:val="47"/>
        </w:numPr>
        <w:spacing w:line="276" w:lineRule="auto"/>
        <w:jc w:val="both"/>
        <w:rPr>
          <w:rFonts w:ascii="Verdana" w:hAnsi="Verdana" w:cs="Arial"/>
          <w:b/>
          <w:sz w:val="22"/>
          <w:szCs w:val="22"/>
        </w:rPr>
      </w:pPr>
      <w:r w:rsidRPr="00C9141B">
        <w:rPr>
          <w:rFonts w:ascii="Verdana" w:hAnsi="Verdana" w:cs="Arial"/>
          <w:b/>
          <w:sz w:val="22"/>
          <w:szCs w:val="22"/>
        </w:rPr>
        <w:t>CONTRATO</w:t>
      </w:r>
    </w:p>
    <w:p w:rsidR="00FF4FA9" w:rsidRPr="00C9141B" w:rsidRDefault="00FF4FA9" w:rsidP="00FF4FA9">
      <w:pPr>
        <w:spacing w:line="276" w:lineRule="auto"/>
        <w:jc w:val="both"/>
        <w:rPr>
          <w:rFonts w:ascii="Verdana" w:hAnsi="Verdana" w:cs="Arial"/>
          <w:sz w:val="22"/>
          <w:szCs w:val="22"/>
        </w:rPr>
      </w:pPr>
    </w:p>
    <w:p w:rsidR="00FF4FA9" w:rsidRPr="00C9141B" w:rsidRDefault="00D637BC" w:rsidP="00FF4FA9">
      <w:pPr>
        <w:spacing w:line="276" w:lineRule="auto"/>
        <w:jc w:val="both"/>
        <w:rPr>
          <w:rFonts w:ascii="Verdana" w:hAnsi="Verdana" w:cs="Arial"/>
          <w:sz w:val="22"/>
          <w:szCs w:val="22"/>
        </w:rPr>
      </w:pPr>
      <w:r>
        <w:rPr>
          <w:rFonts w:ascii="Verdana" w:hAnsi="Verdana" w:cs="Arial"/>
          <w:sz w:val="22"/>
          <w:szCs w:val="22"/>
        </w:rPr>
        <w:t>7</w:t>
      </w:r>
      <w:r w:rsidR="002027FD">
        <w:rPr>
          <w:rFonts w:ascii="Verdana" w:hAnsi="Verdana" w:cs="Arial"/>
          <w:sz w:val="22"/>
          <w:szCs w:val="22"/>
        </w:rPr>
        <w:t xml:space="preserve">.1. </w:t>
      </w:r>
      <w:r w:rsidR="00134E5D" w:rsidRPr="00C9141B">
        <w:rPr>
          <w:rFonts w:ascii="Verdana" w:hAnsi="Verdana" w:cs="Arial"/>
          <w:sz w:val="22"/>
          <w:szCs w:val="22"/>
        </w:rPr>
        <w:t>Procedimiento para firma de contrato</w:t>
      </w:r>
    </w:p>
    <w:p w:rsidR="009B3B67" w:rsidRPr="00C9141B" w:rsidRDefault="009B3B67" w:rsidP="00FF4FA9">
      <w:pPr>
        <w:spacing w:line="276" w:lineRule="auto"/>
        <w:jc w:val="both"/>
        <w:rPr>
          <w:rFonts w:ascii="Verdana" w:hAnsi="Verdana" w:cs="Arial"/>
          <w:sz w:val="22"/>
          <w:szCs w:val="22"/>
        </w:rPr>
      </w:pPr>
    </w:p>
    <w:p w:rsidR="00134E5D" w:rsidRPr="00C9141B" w:rsidRDefault="00134E5D" w:rsidP="00FF4FA9">
      <w:pPr>
        <w:spacing w:line="276" w:lineRule="auto"/>
        <w:jc w:val="both"/>
        <w:rPr>
          <w:rFonts w:ascii="Verdana" w:hAnsi="Verdana" w:cs="Arial"/>
          <w:sz w:val="22"/>
          <w:szCs w:val="22"/>
        </w:rPr>
      </w:pPr>
      <w:r w:rsidRPr="00C9141B">
        <w:rPr>
          <w:rFonts w:ascii="Verdana" w:hAnsi="Verdana" w:cs="Arial"/>
          <w:sz w:val="22"/>
          <w:szCs w:val="22"/>
        </w:rPr>
        <w:t>Una vez que el postulante ha sido notificado, y en un plazo no superior a 48 horas, deberá presentar al Departamento de Gestión de las Personas la siguiente documentación:</w:t>
      </w:r>
    </w:p>
    <w:p w:rsidR="00134E5D" w:rsidRPr="00C9141B" w:rsidRDefault="00134E5D" w:rsidP="00FF4FA9">
      <w:pPr>
        <w:spacing w:line="276" w:lineRule="auto"/>
        <w:jc w:val="both"/>
        <w:rPr>
          <w:rFonts w:ascii="Verdana" w:hAnsi="Verdana" w:cs="Arial"/>
          <w:sz w:val="22"/>
          <w:szCs w:val="22"/>
        </w:rPr>
      </w:pPr>
    </w:p>
    <w:p w:rsidR="00134E5D" w:rsidRPr="00C9141B" w:rsidRDefault="00895DB5" w:rsidP="00134E5D">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T</w:t>
      </w:r>
      <w:r w:rsidR="001D4CC3">
        <w:rPr>
          <w:rFonts w:ascii="Verdana" w:hAnsi="Verdana" w:cs="Arial"/>
          <w:sz w:val="22"/>
          <w:szCs w:val="22"/>
        </w:rPr>
        <w:t>ítulo L</w:t>
      </w:r>
      <w:r w:rsidR="00134E5D" w:rsidRPr="00C9141B">
        <w:rPr>
          <w:rFonts w:ascii="Verdana" w:hAnsi="Verdana" w:cs="Arial"/>
          <w:sz w:val="22"/>
          <w:szCs w:val="22"/>
        </w:rPr>
        <w:t>egalizado</w:t>
      </w:r>
    </w:p>
    <w:p w:rsidR="00134E5D" w:rsidRPr="00C9141B" w:rsidRDefault="00895DB5" w:rsidP="00134E5D">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w:t>
      </w:r>
      <w:r w:rsidR="00134E5D" w:rsidRPr="00C9141B">
        <w:rPr>
          <w:rFonts w:ascii="Verdana" w:hAnsi="Verdana" w:cs="Arial"/>
          <w:sz w:val="22"/>
          <w:szCs w:val="22"/>
        </w:rPr>
        <w:t>ntecedentes</w:t>
      </w:r>
    </w:p>
    <w:p w:rsidR="00134E5D" w:rsidRPr="00C9141B" w:rsidRDefault="00895DB5" w:rsidP="00134E5D">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w:t>
      </w:r>
      <w:r w:rsidR="00134E5D" w:rsidRPr="00C9141B">
        <w:rPr>
          <w:rFonts w:ascii="Verdana" w:hAnsi="Verdana" w:cs="Arial"/>
          <w:sz w:val="22"/>
          <w:szCs w:val="22"/>
        </w:rPr>
        <w:t xml:space="preserve">filiación a </w:t>
      </w:r>
      <w:r>
        <w:rPr>
          <w:rFonts w:ascii="Verdana" w:hAnsi="Verdana" w:cs="Arial"/>
          <w:sz w:val="22"/>
          <w:szCs w:val="22"/>
        </w:rPr>
        <w:t>Sistema P</w:t>
      </w:r>
      <w:r w:rsidR="00134E5D" w:rsidRPr="00C9141B">
        <w:rPr>
          <w:rFonts w:ascii="Verdana" w:hAnsi="Verdana" w:cs="Arial"/>
          <w:sz w:val="22"/>
          <w:szCs w:val="22"/>
        </w:rPr>
        <w:t>revisional</w:t>
      </w:r>
    </w:p>
    <w:p w:rsidR="00E863CA" w:rsidRDefault="00895DB5" w:rsidP="00A7624D">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Afiliación a Sistema de S</w:t>
      </w:r>
      <w:r w:rsidR="00134E5D" w:rsidRPr="00C9141B">
        <w:rPr>
          <w:rFonts w:ascii="Verdana" w:hAnsi="Verdana" w:cs="Arial"/>
          <w:sz w:val="22"/>
          <w:szCs w:val="22"/>
        </w:rPr>
        <w:t>alud</w:t>
      </w:r>
    </w:p>
    <w:p w:rsidR="00A7624D" w:rsidRDefault="00A7624D" w:rsidP="00A7624D">
      <w:pPr>
        <w:pStyle w:val="Prrafodelista"/>
        <w:spacing w:line="276" w:lineRule="auto"/>
        <w:ind w:left="360"/>
        <w:jc w:val="both"/>
        <w:rPr>
          <w:rFonts w:ascii="Verdana" w:hAnsi="Verdana" w:cs="Arial"/>
          <w:sz w:val="22"/>
          <w:szCs w:val="22"/>
        </w:rPr>
      </w:pPr>
    </w:p>
    <w:p w:rsidR="00506819" w:rsidRDefault="00506819" w:rsidP="00A7624D">
      <w:pPr>
        <w:pStyle w:val="Prrafodelista"/>
        <w:spacing w:line="276" w:lineRule="auto"/>
        <w:ind w:left="360"/>
        <w:jc w:val="both"/>
        <w:rPr>
          <w:rFonts w:ascii="Verdana" w:hAnsi="Verdana" w:cs="Arial"/>
          <w:sz w:val="22"/>
          <w:szCs w:val="22"/>
        </w:rPr>
      </w:pPr>
    </w:p>
    <w:p w:rsidR="00506819" w:rsidRDefault="00506819" w:rsidP="00A7624D">
      <w:pPr>
        <w:pStyle w:val="Prrafodelista"/>
        <w:spacing w:line="276" w:lineRule="auto"/>
        <w:ind w:left="360"/>
        <w:jc w:val="both"/>
        <w:rPr>
          <w:rFonts w:ascii="Verdana" w:hAnsi="Verdana" w:cs="Arial"/>
          <w:sz w:val="22"/>
          <w:szCs w:val="22"/>
        </w:rPr>
      </w:pPr>
    </w:p>
    <w:p w:rsidR="00134E5D" w:rsidRPr="00C9141B" w:rsidRDefault="00D637BC" w:rsidP="00FF4FA9">
      <w:pPr>
        <w:spacing w:line="276" w:lineRule="auto"/>
        <w:jc w:val="both"/>
        <w:rPr>
          <w:rFonts w:ascii="Verdana" w:hAnsi="Verdana" w:cs="Arial"/>
          <w:sz w:val="22"/>
          <w:szCs w:val="22"/>
        </w:rPr>
      </w:pPr>
      <w:r>
        <w:rPr>
          <w:rFonts w:ascii="Verdana" w:hAnsi="Verdana" w:cs="Arial"/>
          <w:sz w:val="22"/>
          <w:szCs w:val="22"/>
        </w:rPr>
        <w:t>7</w:t>
      </w:r>
      <w:r w:rsidR="002027FD">
        <w:rPr>
          <w:rFonts w:ascii="Verdana" w:hAnsi="Verdana" w:cs="Arial"/>
          <w:sz w:val="22"/>
          <w:szCs w:val="22"/>
        </w:rPr>
        <w:t xml:space="preserve">.2. </w:t>
      </w:r>
      <w:r w:rsidR="00134E5D" w:rsidRPr="00C9141B">
        <w:rPr>
          <w:rFonts w:ascii="Verdana" w:hAnsi="Verdana" w:cs="Arial"/>
          <w:sz w:val="22"/>
          <w:szCs w:val="22"/>
        </w:rPr>
        <w:t>Duración del contrato</w:t>
      </w:r>
    </w:p>
    <w:p w:rsidR="00134E5D" w:rsidRPr="00C9141B" w:rsidRDefault="00134E5D" w:rsidP="00FF4FA9">
      <w:pPr>
        <w:spacing w:line="276" w:lineRule="auto"/>
        <w:jc w:val="both"/>
        <w:rPr>
          <w:rFonts w:ascii="Verdana" w:hAnsi="Verdana" w:cs="Arial"/>
          <w:sz w:val="22"/>
          <w:szCs w:val="22"/>
        </w:rPr>
      </w:pPr>
    </w:p>
    <w:p w:rsidR="00506819" w:rsidRPr="00D3287B" w:rsidRDefault="00506819" w:rsidP="00506819">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134E5D" w:rsidRPr="00C9141B" w:rsidRDefault="00AA47AC" w:rsidP="00FF4FA9">
      <w:pPr>
        <w:spacing w:line="276" w:lineRule="auto"/>
        <w:jc w:val="both"/>
        <w:rPr>
          <w:rFonts w:ascii="Verdana" w:hAnsi="Verdana" w:cs="Arial"/>
          <w:sz w:val="22"/>
          <w:szCs w:val="22"/>
        </w:rPr>
      </w:pPr>
      <w:r w:rsidRPr="00C9141B">
        <w:rPr>
          <w:rFonts w:ascii="Verdana" w:hAnsi="Verdana" w:cs="Arial"/>
          <w:sz w:val="22"/>
          <w:szCs w:val="22"/>
        </w:rPr>
        <w:t xml:space="preserve"> </w:t>
      </w:r>
    </w:p>
    <w:p w:rsidR="003430FC" w:rsidRPr="00C9141B" w:rsidRDefault="003430FC" w:rsidP="00FF4FA9">
      <w:pPr>
        <w:pStyle w:val="Prrafodelista"/>
        <w:spacing w:line="276" w:lineRule="auto"/>
        <w:ind w:left="360"/>
        <w:jc w:val="both"/>
        <w:rPr>
          <w:rFonts w:ascii="Verdana" w:hAnsi="Verdana" w:cs="Arial"/>
          <w:sz w:val="22"/>
          <w:szCs w:val="22"/>
        </w:rPr>
      </w:pPr>
    </w:p>
    <w:sectPr w:rsidR="003430FC" w:rsidRPr="00C9141B" w:rsidSect="00C20CD9">
      <w:type w:val="continuous"/>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35" w:rsidRDefault="00787235" w:rsidP="00A809DB">
      <w:r>
        <w:separator/>
      </w:r>
    </w:p>
  </w:endnote>
  <w:endnote w:type="continuationSeparator" w:id="0">
    <w:p w:rsidR="00787235" w:rsidRDefault="00787235" w:rsidP="00A809D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E2205D" w:rsidRDefault="00C11FCF">
        <w:pPr>
          <w:pStyle w:val="Piedepgina"/>
          <w:jc w:val="right"/>
        </w:pPr>
        <w:r w:rsidRPr="00C56919">
          <w:rPr>
            <w:rFonts w:ascii="Verdana" w:hAnsi="Verdana"/>
          </w:rPr>
          <w:fldChar w:fldCharType="begin"/>
        </w:r>
        <w:r w:rsidR="00E2205D" w:rsidRPr="00C56919">
          <w:rPr>
            <w:rFonts w:ascii="Verdana" w:hAnsi="Verdana"/>
          </w:rPr>
          <w:instrText xml:space="preserve"> PAGE   \* MERGEFORMAT </w:instrText>
        </w:r>
        <w:r w:rsidRPr="00C56919">
          <w:rPr>
            <w:rFonts w:ascii="Verdana" w:hAnsi="Verdana"/>
          </w:rPr>
          <w:fldChar w:fldCharType="separate"/>
        </w:r>
        <w:r w:rsidR="00D46181">
          <w:rPr>
            <w:rFonts w:ascii="Verdana" w:hAnsi="Verdana"/>
            <w:noProof/>
          </w:rPr>
          <w:t>16</w:t>
        </w:r>
        <w:r w:rsidRPr="00C56919">
          <w:rPr>
            <w:rFonts w:ascii="Verdana" w:hAnsi="Verdana"/>
          </w:rPr>
          <w:fldChar w:fldCharType="end"/>
        </w:r>
      </w:p>
    </w:sdtContent>
  </w:sdt>
  <w:p w:rsidR="00E2205D" w:rsidRDefault="00E220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35" w:rsidRDefault="00787235" w:rsidP="00A809DB">
      <w:r>
        <w:separator/>
      </w:r>
    </w:p>
  </w:footnote>
  <w:footnote w:type="continuationSeparator" w:id="0">
    <w:p w:rsidR="00787235" w:rsidRDefault="00787235" w:rsidP="00A8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5D" w:rsidRDefault="00E2205D" w:rsidP="00A809DB">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8B0"/>
    <w:multiLevelType w:val="hybridMultilevel"/>
    <w:tmpl w:val="314A2982"/>
    <w:lvl w:ilvl="0" w:tplc="D63C79D8">
      <w:start w:val="1"/>
      <w:numFmt w:val="decimal"/>
      <w:lvlText w:val="%1."/>
      <w:lvlJc w:val="left"/>
      <w:pPr>
        <w:ind w:left="360" w:hanging="360"/>
      </w:pPr>
      <w:rPr>
        <w:rFonts w:ascii="Verdana" w:eastAsia="Times New Roman" w:hAnsi="Verdana"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976A79"/>
    <w:multiLevelType w:val="hybridMultilevel"/>
    <w:tmpl w:val="6526BD38"/>
    <w:lvl w:ilvl="0" w:tplc="9A66A932">
      <w:start w:val="1"/>
      <w:numFmt w:val="decimal"/>
      <w:lvlText w:val="%1."/>
      <w:lvlJc w:val="left"/>
      <w:pPr>
        <w:tabs>
          <w:tab w:val="num" w:pos="660"/>
        </w:tabs>
        <w:ind w:left="660" w:hanging="360"/>
      </w:pPr>
      <w:rPr>
        <w:rFonts w:ascii="Century Gothic" w:hAnsi="Century Gothic"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2">
    <w:nsid w:val="0824068A"/>
    <w:multiLevelType w:val="hybridMultilevel"/>
    <w:tmpl w:val="77BE1200"/>
    <w:lvl w:ilvl="0" w:tplc="EEAE128A">
      <w:start w:val="1"/>
      <w:numFmt w:val="decimal"/>
      <w:lvlText w:val="%1."/>
      <w:lvlJc w:val="left"/>
      <w:pPr>
        <w:ind w:left="2112" w:hanging="360"/>
      </w:pPr>
      <w:rPr>
        <w:rFonts w:ascii="Trebuchet MS" w:eastAsia="Times New Roman" w:hAnsi="Trebuchet MS" w:cs="Arial"/>
      </w:rPr>
    </w:lvl>
    <w:lvl w:ilvl="1" w:tplc="0C0A0019">
      <w:start w:val="1"/>
      <w:numFmt w:val="lowerLetter"/>
      <w:lvlText w:val="%2."/>
      <w:lvlJc w:val="left"/>
      <w:pPr>
        <w:ind w:left="2832" w:hanging="360"/>
      </w:pPr>
    </w:lvl>
    <w:lvl w:ilvl="2" w:tplc="0C0A001B" w:tentative="1">
      <w:start w:val="1"/>
      <w:numFmt w:val="lowerRoman"/>
      <w:lvlText w:val="%3."/>
      <w:lvlJc w:val="right"/>
      <w:pPr>
        <w:ind w:left="3552" w:hanging="180"/>
      </w:pPr>
    </w:lvl>
    <w:lvl w:ilvl="3" w:tplc="0C0A000F" w:tentative="1">
      <w:start w:val="1"/>
      <w:numFmt w:val="decimal"/>
      <w:lvlText w:val="%4."/>
      <w:lvlJc w:val="left"/>
      <w:pPr>
        <w:ind w:left="4272" w:hanging="360"/>
      </w:pPr>
    </w:lvl>
    <w:lvl w:ilvl="4" w:tplc="0C0A0019" w:tentative="1">
      <w:start w:val="1"/>
      <w:numFmt w:val="lowerLetter"/>
      <w:lvlText w:val="%5."/>
      <w:lvlJc w:val="left"/>
      <w:pPr>
        <w:ind w:left="4992" w:hanging="360"/>
      </w:pPr>
    </w:lvl>
    <w:lvl w:ilvl="5" w:tplc="0C0A001B" w:tentative="1">
      <w:start w:val="1"/>
      <w:numFmt w:val="lowerRoman"/>
      <w:lvlText w:val="%6."/>
      <w:lvlJc w:val="right"/>
      <w:pPr>
        <w:ind w:left="5712" w:hanging="180"/>
      </w:pPr>
    </w:lvl>
    <w:lvl w:ilvl="6" w:tplc="0C0A000F" w:tentative="1">
      <w:start w:val="1"/>
      <w:numFmt w:val="decimal"/>
      <w:lvlText w:val="%7."/>
      <w:lvlJc w:val="left"/>
      <w:pPr>
        <w:ind w:left="6432" w:hanging="360"/>
      </w:pPr>
    </w:lvl>
    <w:lvl w:ilvl="7" w:tplc="0C0A0019" w:tentative="1">
      <w:start w:val="1"/>
      <w:numFmt w:val="lowerLetter"/>
      <w:lvlText w:val="%8."/>
      <w:lvlJc w:val="left"/>
      <w:pPr>
        <w:ind w:left="7152" w:hanging="360"/>
      </w:pPr>
    </w:lvl>
    <w:lvl w:ilvl="8" w:tplc="0C0A001B" w:tentative="1">
      <w:start w:val="1"/>
      <w:numFmt w:val="lowerRoman"/>
      <w:lvlText w:val="%9."/>
      <w:lvlJc w:val="right"/>
      <w:pPr>
        <w:ind w:left="7872" w:hanging="180"/>
      </w:pPr>
    </w:lvl>
  </w:abstractNum>
  <w:abstractNum w:abstractNumId="3">
    <w:nsid w:val="0A093399"/>
    <w:multiLevelType w:val="hybridMultilevel"/>
    <w:tmpl w:val="FA262766"/>
    <w:lvl w:ilvl="0" w:tplc="EB4434F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9E1D71"/>
    <w:multiLevelType w:val="multilevel"/>
    <w:tmpl w:val="52C48F7A"/>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nsid w:val="11615697"/>
    <w:multiLevelType w:val="hybridMultilevel"/>
    <w:tmpl w:val="3C18E2A2"/>
    <w:lvl w:ilvl="0" w:tplc="0C0A0017">
      <w:start w:val="1"/>
      <w:numFmt w:val="lowerLetter"/>
      <w:lvlText w:val="%1)"/>
      <w:lvlJc w:val="left"/>
      <w:pPr>
        <w:tabs>
          <w:tab w:val="num" w:pos="-1779"/>
        </w:tabs>
        <w:ind w:left="-1779" w:hanging="360"/>
      </w:pPr>
    </w:lvl>
    <w:lvl w:ilvl="1" w:tplc="0C0A0019" w:tentative="1">
      <w:start w:val="1"/>
      <w:numFmt w:val="lowerLetter"/>
      <w:lvlText w:val="%2."/>
      <w:lvlJc w:val="left"/>
      <w:pPr>
        <w:tabs>
          <w:tab w:val="num" w:pos="-1059"/>
        </w:tabs>
        <w:ind w:left="-1059" w:hanging="360"/>
      </w:pPr>
    </w:lvl>
    <w:lvl w:ilvl="2" w:tplc="0C0A001B" w:tentative="1">
      <w:start w:val="1"/>
      <w:numFmt w:val="lowerRoman"/>
      <w:lvlText w:val="%3."/>
      <w:lvlJc w:val="right"/>
      <w:pPr>
        <w:tabs>
          <w:tab w:val="num" w:pos="-339"/>
        </w:tabs>
        <w:ind w:left="-339" w:hanging="180"/>
      </w:pPr>
    </w:lvl>
    <w:lvl w:ilvl="3" w:tplc="0C0A000F" w:tentative="1">
      <w:start w:val="1"/>
      <w:numFmt w:val="decimal"/>
      <w:lvlText w:val="%4."/>
      <w:lvlJc w:val="left"/>
      <w:pPr>
        <w:tabs>
          <w:tab w:val="num" w:pos="381"/>
        </w:tabs>
        <w:ind w:left="381" w:hanging="360"/>
      </w:pPr>
    </w:lvl>
    <w:lvl w:ilvl="4" w:tplc="0C0A0019" w:tentative="1">
      <w:start w:val="1"/>
      <w:numFmt w:val="lowerLetter"/>
      <w:lvlText w:val="%5."/>
      <w:lvlJc w:val="left"/>
      <w:pPr>
        <w:tabs>
          <w:tab w:val="num" w:pos="1101"/>
        </w:tabs>
        <w:ind w:left="1101" w:hanging="360"/>
      </w:pPr>
    </w:lvl>
    <w:lvl w:ilvl="5" w:tplc="0C0A001B" w:tentative="1">
      <w:start w:val="1"/>
      <w:numFmt w:val="lowerRoman"/>
      <w:lvlText w:val="%6."/>
      <w:lvlJc w:val="right"/>
      <w:pPr>
        <w:tabs>
          <w:tab w:val="num" w:pos="1821"/>
        </w:tabs>
        <w:ind w:left="1821" w:hanging="180"/>
      </w:pPr>
    </w:lvl>
    <w:lvl w:ilvl="6" w:tplc="0C0A000F" w:tentative="1">
      <w:start w:val="1"/>
      <w:numFmt w:val="decimal"/>
      <w:lvlText w:val="%7."/>
      <w:lvlJc w:val="left"/>
      <w:pPr>
        <w:tabs>
          <w:tab w:val="num" w:pos="2541"/>
        </w:tabs>
        <w:ind w:left="2541" w:hanging="360"/>
      </w:pPr>
    </w:lvl>
    <w:lvl w:ilvl="7" w:tplc="0C0A0019" w:tentative="1">
      <w:start w:val="1"/>
      <w:numFmt w:val="lowerLetter"/>
      <w:lvlText w:val="%8."/>
      <w:lvlJc w:val="left"/>
      <w:pPr>
        <w:tabs>
          <w:tab w:val="num" w:pos="3261"/>
        </w:tabs>
        <w:ind w:left="3261" w:hanging="360"/>
      </w:pPr>
    </w:lvl>
    <w:lvl w:ilvl="8" w:tplc="0C0A001B" w:tentative="1">
      <w:start w:val="1"/>
      <w:numFmt w:val="lowerRoman"/>
      <w:lvlText w:val="%9."/>
      <w:lvlJc w:val="right"/>
      <w:pPr>
        <w:tabs>
          <w:tab w:val="num" w:pos="3981"/>
        </w:tabs>
        <w:ind w:left="3981" w:hanging="180"/>
      </w:pPr>
    </w:lvl>
  </w:abstractNum>
  <w:abstractNum w:abstractNumId="6">
    <w:nsid w:val="121B36CD"/>
    <w:multiLevelType w:val="hybridMultilevel"/>
    <w:tmpl w:val="DA08E89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nsid w:val="12F613D8"/>
    <w:multiLevelType w:val="hybridMultilevel"/>
    <w:tmpl w:val="F50C8BD6"/>
    <w:lvl w:ilvl="0" w:tplc="DE6ECC5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42F04F4"/>
    <w:multiLevelType w:val="hybridMultilevel"/>
    <w:tmpl w:val="F58CBA28"/>
    <w:lvl w:ilvl="0" w:tplc="1F706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333D4B"/>
    <w:multiLevelType w:val="hybridMultilevel"/>
    <w:tmpl w:val="D29646CC"/>
    <w:lvl w:ilvl="0" w:tplc="3CE8000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A63082D"/>
    <w:multiLevelType w:val="hybridMultilevel"/>
    <w:tmpl w:val="CA1E7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EB42BA"/>
    <w:multiLevelType w:val="hybridMultilevel"/>
    <w:tmpl w:val="BE8232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0B337EE"/>
    <w:multiLevelType w:val="hybridMultilevel"/>
    <w:tmpl w:val="635658B0"/>
    <w:lvl w:ilvl="0" w:tplc="D63C79D8">
      <w:start w:val="1"/>
      <w:numFmt w:val="decimal"/>
      <w:lvlText w:val="%1."/>
      <w:lvlJc w:val="left"/>
      <w:pPr>
        <w:ind w:left="360" w:hanging="360"/>
      </w:pPr>
      <w:rPr>
        <w:rFonts w:ascii="Verdana" w:eastAsia="Times New Roman" w:hAnsi="Verdana" w:cs="Arial"/>
      </w:rPr>
    </w:lvl>
    <w:lvl w:ilvl="1" w:tplc="340A0003">
      <w:start w:val="1"/>
      <w:numFmt w:val="decimal"/>
      <w:lvlText w:val="%2."/>
      <w:lvlJc w:val="left"/>
      <w:pPr>
        <w:tabs>
          <w:tab w:val="num" w:pos="720"/>
        </w:tabs>
        <w:ind w:left="720" w:hanging="360"/>
      </w:pPr>
    </w:lvl>
    <w:lvl w:ilvl="2" w:tplc="340A0005">
      <w:start w:val="1"/>
      <w:numFmt w:val="decimal"/>
      <w:lvlText w:val="%3."/>
      <w:lvlJc w:val="left"/>
      <w:pPr>
        <w:tabs>
          <w:tab w:val="num" w:pos="1440"/>
        </w:tabs>
        <w:ind w:left="1440" w:hanging="360"/>
      </w:pPr>
    </w:lvl>
    <w:lvl w:ilvl="3" w:tplc="340A0001">
      <w:start w:val="1"/>
      <w:numFmt w:val="decimal"/>
      <w:lvlText w:val="%4."/>
      <w:lvlJc w:val="left"/>
      <w:pPr>
        <w:tabs>
          <w:tab w:val="num" w:pos="2160"/>
        </w:tabs>
        <w:ind w:left="2160" w:hanging="360"/>
      </w:pPr>
    </w:lvl>
    <w:lvl w:ilvl="4" w:tplc="340A0003">
      <w:start w:val="1"/>
      <w:numFmt w:val="decimal"/>
      <w:lvlText w:val="%5."/>
      <w:lvlJc w:val="left"/>
      <w:pPr>
        <w:tabs>
          <w:tab w:val="num" w:pos="2880"/>
        </w:tabs>
        <w:ind w:left="2880" w:hanging="360"/>
      </w:pPr>
    </w:lvl>
    <w:lvl w:ilvl="5" w:tplc="340A0005">
      <w:start w:val="1"/>
      <w:numFmt w:val="decimal"/>
      <w:lvlText w:val="%6."/>
      <w:lvlJc w:val="left"/>
      <w:pPr>
        <w:tabs>
          <w:tab w:val="num" w:pos="3600"/>
        </w:tabs>
        <w:ind w:left="3600" w:hanging="360"/>
      </w:pPr>
    </w:lvl>
    <w:lvl w:ilvl="6" w:tplc="340A0001">
      <w:start w:val="1"/>
      <w:numFmt w:val="decimal"/>
      <w:lvlText w:val="%7."/>
      <w:lvlJc w:val="left"/>
      <w:pPr>
        <w:tabs>
          <w:tab w:val="num" w:pos="4320"/>
        </w:tabs>
        <w:ind w:left="4320" w:hanging="360"/>
      </w:pPr>
    </w:lvl>
    <w:lvl w:ilvl="7" w:tplc="340A0003">
      <w:start w:val="1"/>
      <w:numFmt w:val="decimal"/>
      <w:lvlText w:val="%8."/>
      <w:lvlJc w:val="left"/>
      <w:pPr>
        <w:tabs>
          <w:tab w:val="num" w:pos="5040"/>
        </w:tabs>
        <w:ind w:left="5040" w:hanging="360"/>
      </w:pPr>
    </w:lvl>
    <w:lvl w:ilvl="8" w:tplc="340A0005">
      <w:start w:val="1"/>
      <w:numFmt w:val="decimal"/>
      <w:lvlText w:val="%9."/>
      <w:lvlJc w:val="left"/>
      <w:pPr>
        <w:tabs>
          <w:tab w:val="num" w:pos="5760"/>
        </w:tabs>
        <w:ind w:left="5760" w:hanging="360"/>
      </w:pPr>
    </w:lvl>
  </w:abstractNum>
  <w:abstractNum w:abstractNumId="14">
    <w:nsid w:val="212958AB"/>
    <w:multiLevelType w:val="hybridMultilevel"/>
    <w:tmpl w:val="3800B1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12D73B2"/>
    <w:multiLevelType w:val="hybridMultilevel"/>
    <w:tmpl w:val="F57E7082"/>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887000A"/>
    <w:multiLevelType w:val="hybridMultilevel"/>
    <w:tmpl w:val="3D7063C6"/>
    <w:lvl w:ilvl="0" w:tplc="B5087E6A">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B1D328A"/>
    <w:multiLevelType w:val="hybridMultilevel"/>
    <w:tmpl w:val="1084F956"/>
    <w:lvl w:ilvl="0" w:tplc="FA80B662">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D1E1AF3"/>
    <w:multiLevelType w:val="hybridMultilevel"/>
    <w:tmpl w:val="AA1C9EBA"/>
    <w:lvl w:ilvl="0" w:tplc="C4D46B06">
      <w:start w:val="1"/>
      <w:numFmt w:val="decimal"/>
      <w:lvlText w:val="%1."/>
      <w:lvlJc w:val="left"/>
      <w:pPr>
        <w:tabs>
          <w:tab w:val="num" w:pos="720"/>
        </w:tabs>
        <w:ind w:left="72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2D83537"/>
    <w:multiLevelType w:val="hybridMultilevel"/>
    <w:tmpl w:val="9D100DC8"/>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24">
    <w:nsid w:val="35E25FEE"/>
    <w:multiLevelType w:val="multilevel"/>
    <w:tmpl w:val="EEA0387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3E3E220F"/>
    <w:multiLevelType w:val="multilevel"/>
    <w:tmpl w:val="7FC65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666F8A"/>
    <w:multiLevelType w:val="multilevel"/>
    <w:tmpl w:val="FE4C3CB4"/>
    <w:lvl w:ilvl="0">
      <w:start w:val="1"/>
      <w:numFmt w:val="bullet"/>
      <w:lvlText w:val=""/>
      <w:lvlJc w:val="left"/>
      <w:pPr>
        <w:tabs>
          <w:tab w:val="num" w:pos="1290"/>
        </w:tabs>
        <w:ind w:left="1290" w:hanging="360"/>
      </w:pPr>
      <w:rPr>
        <w:rFonts w:ascii="Wingdings" w:hAnsi="Wingdings"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27">
    <w:nsid w:val="411B639D"/>
    <w:multiLevelType w:val="hybridMultilevel"/>
    <w:tmpl w:val="1A9A0A00"/>
    <w:lvl w:ilvl="0" w:tplc="9E2C770A">
      <w:numFmt w:val="bullet"/>
      <w:lvlText w:val=""/>
      <w:lvlJc w:val="left"/>
      <w:pPr>
        <w:ind w:left="644" w:hanging="360"/>
      </w:pPr>
      <w:rPr>
        <w:rFonts w:ascii="Symbol" w:eastAsia="Times New Roman" w:hAnsi="Symbol"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nsid w:val="42A865F5"/>
    <w:multiLevelType w:val="hybridMultilevel"/>
    <w:tmpl w:val="75FCC200"/>
    <w:lvl w:ilvl="0" w:tplc="51F699B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D894705"/>
    <w:multiLevelType w:val="hybridMultilevel"/>
    <w:tmpl w:val="857AF83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5851DBF"/>
    <w:multiLevelType w:val="hybridMultilevel"/>
    <w:tmpl w:val="B6CC34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6C46BA4"/>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7941332"/>
    <w:multiLevelType w:val="hybridMultilevel"/>
    <w:tmpl w:val="4B46325C"/>
    <w:lvl w:ilvl="0" w:tplc="6A98D7CA">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7EC423B"/>
    <w:multiLevelType w:val="hybridMultilevel"/>
    <w:tmpl w:val="AB542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C977B7"/>
    <w:multiLevelType w:val="hybridMultilevel"/>
    <w:tmpl w:val="E932E1A8"/>
    <w:lvl w:ilvl="0" w:tplc="340A0001">
      <w:start w:val="1"/>
      <w:numFmt w:val="bullet"/>
      <w:lvlText w:val=""/>
      <w:lvlJc w:val="left"/>
      <w:pPr>
        <w:ind w:left="1005" w:hanging="360"/>
      </w:pPr>
      <w:rPr>
        <w:rFonts w:ascii="Symbol" w:hAnsi="Symbol" w:hint="default"/>
      </w:rPr>
    </w:lvl>
    <w:lvl w:ilvl="1" w:tplc="340A0003" w:tentative="1">
      <w:start w:val="1"/>
      <w:numFmt w:val="bullet"/>
      <w:lvlText w:val="o"/>
      <w:lvlJc w:val="left"/>
      <w:pPr>
        <w:ind w:left="1725" w:hanging="360"/>
      </w:pPr>
      <w:rPr>
        <w:rFonts w:ascii="Courier New" w:hAnsi="Courier New" w:cs="Courier New" w:hint="default"/>
      </w:rPr>
    </w:lvl>
    <w:lvl w:ilvl="2" w:tplc="340A0005" w:tentative="1">
      <w:start w:val="1"/>
      <w:numFmt w:val="bullet"/>
      <w:lvlText w:val=""/>
      <w:lvlJc w:val="left"/>
      <w:pPr>
        <w:ind w:left="2445" w:hanging="360"/>
      </w:pPr>
      <w:rPr>
        <w:rFonts w:ascii="Wingdings" w:hAnsi="Wingdings" w:hint="default"/>
      </w:rPr>
    </w:lvl>
    <w:lvl w:ilvl="3" w:tplc="340A0001" w:tentative="1">
      <w:start w:val="1"/>
      <w:numFmt w:val="bullet"/>
      <w:lvlText w:val=""/>
      <w:lvlJc w:val="left"/>
      <w:pPr>
        <w:ind w:left="3165" w:hanging="360"/>
      </w:pPr>
      <w:rPr>
        <w:rFonts w:ascii="Symbol" w:hAnsi="Symbol" w:hint="default"/>
      </w:rPr>
    </w:lvl>
    <w:lvl w:ilvl="4" w:tplc="340A0003" w:tentative="1">
      <w:start w:val="1"/>
      <w:numFmt w:val="bullet"/>
      <w:lvlText w:val="o"/>
      <w:lvlJc w:val="left"/>
      <w:pPr>
        <w:ind w:left="3885" w:hanging="360"/>
      </w:pPr>
      <w:rPr>
        <w:rFonts w:ascii="Courier New" w:hAnsi="Courier New" w:cs="Courier New" w:hint="default"/>
      </w:rPr>
    </w:lvl>
    <w:lvl w:ilvl="5" w:tplc="340A0005" w:tentative="1">
      <w:start w:val="1"/>
      <w:numFmt w:val="bullet"/>
      <w:lvlText w:val=""/>
      <w:lvlJc w:val="left"/>
      <w:pPr>
        <w:ind w:left="4605" w:hanging="360"/>
      </w:pPr>
      <w:rPr>
        <w:rFonts w:ascii="Wingdings" w:hAnsi="Wingdings" w:hint="default"/>
      </w:rPr>
    </w:lvl>
    <w:lvl w:ilvl="6" w:tplc="340A0001" w:tentative="1">
      <w:start w:val="1"/>
      <w:numFmt w:val="bullet"/>
      <w:lvlText w:val=""/>
      <w:lvlJc w:val="left"/>
      <w:pPr>
        <w:ind w:left="5325" w:hanging="360"/>
      </w:pPr>
      <w:rPr>
        <w:rFonts w:ascii="Symbol" w:hAnsi="Symbol" w:hint="default"/>
      </w:rPr>
    </w:lvl>
    <w:lvl w:ilvl="7" w:tplc="340A0003" w:tentative="1">
      <w:start w:val="1"/>
      <w:numFmt w:val="bullet"/>
      <w:lvlText w:val="o"/>
      <w:lvlJc w:val="left"/>
      <w:pPr>
        <w:ind w:left="6045" w:hanging="360"/>
      </w:pPr>
      <w:rPr>
        <w:rFonts w:ascii="Courier New" w:hAnsi="Courier New" w:cs="Courier New" w:hint="default"/>
      </w:rPr>
    </w:lvl>
    <w:lvl w:ilvl="8" w:tplc="340A0005" w:tentative="1">
      <w:start w:val="1"/>
      <w:numFmt w:val="bullet"/>
      <w:lvlText w:val=""/>
      <w:lvlJc w:val="left"/>
      <w:pPr>
        <w:ind w:left="6765" w:hanging="360"/>
      </w:pPr>
      <w:rPr>
        <w:rFonts w:ascii="Wingdings" w:hAnsi="Wingdings" w:hint="default"/>
      </w:rPr>
    </w:lvl>
  </w:abstractNum>
  <w:abstractNum w:abstractNumId="36">
    <w:nsid w:val="62E41DFB"/>
    <w:multiLevelType w:val="hybridMultilevel"/>
    <w:tmpl w:val="957E6D86"/>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B823975"/>
    <w:multiLevelType w:val="hybridMultilevel"/>
    <w:tmpl w:val="6AA009B8"/>
    <w:lvl w:ilvl="0" w:tplc="5CEE7F8A">
      <w:start w:val="1"/>
      <w:numFmt w:val="bullet"/>
      <w:lvlText w:val=""/>
      <w:lvlJc w:val="left"/>
      <w:pPr>
        <w:tabs>
          <w:tab w:val="num" w:pos="360"/>
        </w:tabs>
        <w:ind w:left="360" w:hanging="360"/>
      </w:pPr>
      <w:rPr>
        <w:rFonts w:ascii="Wingdings" w:hAnsi="Wingdings" w:hint="default"/>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6EC07AB6"/>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2AA3AC7"/>
    <w:multiLevelType w:val="multilevel"/>
    <w:tmpl w:val="5BE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001CDA"/>
    <w:multiLevelType w:val="hybridMultilevel"/>
    <w:tmpl w:val="1C262FD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nsid w:val="78286650"/>
    <w:multiLevelType w:val="hybridMultilevel"/>
    <w:tmpl w:val="BA560F14"/>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280148"/>
    <w:multiLevelType w:val="hybridMultilevel"/>
    <w:tmpl w:val="31B8DE50"/>
    <w:lvl w:ilvl="0" w:tplc="2CFC18C2">
      <w:start w:val="1"/>
      <w:numFmt w:val="decimal"/>
      <w:lvlText w:val="%1."/>
      <w:lvlJc w:val="left"/>
      <w:pPr>
        <w:tabs>
          <w:tab w:val="num" w:pos="720"/>
        </w:tabs>
        <w:ind w:left="720" w:hanging="360"/>
      </w:pPr>
      <w:rPr>
        <w:rFonts w:asciiTheme="majorHAnsi" w:eastAsia="Times New Roman" w:hAnsiTheme="majorHAnsi" w:cs="Aria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6">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7">
    <w:nsid w:val="7F24652F"/>
    <w:multiLevelType w:val="hybridMultilevel"/>
    <w:tmpl w:val="BEEE506A"/>
    <w:lvl w:ilvl="0" w:tplc="96B41F04">
      <w:start w:val="1"/>
      <w:numFmt w:val="decimal"/>
      <w:lvlText w:val="%1."/>
      <w:lvlJc w:val="left"/>
      <w:pPr>
        <w:ind w:left="360" w:hanging="360"/>
      </w:pPr>
      <w:rPr>
        <w:rFonts w:hint="default"/>
        <w:b/>
        <w:sz w:val="20"/>
        <w:szCs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8">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34"/>
  </w:num>
  <w:num w:numId="3">
    <w:abstractNumId w:val="39"/>
  </w:num>
  <w:num w:numId="4">
    <w:abstractNumId w:val="5"/>
  </w:num>
  <w:num w:numId="5">
    <w:abstractNumId w:val="15"/>
  </w:num>
  <w:num w:numId="6">
    <w:abstractNumId w:val="7"/>
  </w:num>
  <w:num w:numId="7">
    <w:abstractNumId w:val="44"/>
  </w:num>
  <w:num w:numId="8">
    <w:abstractNumId w:val="22"/>
  </w:num>
  <w:num w:numId="9">
    <w:abstractNumId w:val="3"/>
  </w:num>
  <w:num w:numId="10">
    <w:abstractNumId w:val="45"/>
  </w:num>
  <w:num w:numId="11">
    <w:abstractNumId w:val="25"/>
  </w:num>
  <w:num w:numId="12">
    <w:abstractNumId w:val="19"/>
  </w:num>
  <w:num w:numId="13">
    <w:abstractNumId w:val="36"/>
  </w:num>
  <w:num w:numId="14">
    <w:abstractNumId w:val="2"/>
  </w:num>
  <w:num w:numId="15">
    <w:abstractNumId w:val="33"/>
  </w:num>
  <w:num w:numId="16">
    <w:abstractNumId w:val="27"/>
  </w:num>
  <w:num w:numId="17">
    <w:abstractNumId w:val="10"/>
  </w:num>
  <w:num w:numId="18">
    <w:abstractNumId w:val="20"/>
  </w:num>
  <w:num w:numId="19">
    <w:abstractNumId w:val="23"/>
  </w:num>
  <w:num w:numId="20">
    <w:abstractNumId w:val="11"/>
  </w:num>
  <w:num w:numId="21">
    <w:abstractNumId w:val="1"/>
  </w:num>
  <w:num w:numId="22">
    <w:abstractNumId w:val="46"/>
  </w:num>
  <w:num w:numId="23">
    <w:abstractNumId w:val="14"/>
  </w:num>
  <w:num w:numId="24">
    <w:abstractNumId w:val="26"/>
  </w:num>
  <w:num w:numId="25">
    <w:abstractNumId w:val="31"/>
  </w:num>
  <w:num w:numId="26">
    <w:abstractNumId w:val="29"/>
  </w:num>
  <w:num w:numId="27">
    <w:abstractNumId w:val="38"/>
  </w:num>
  <w:num w:numId="28">
    <w:abstractNumId w:val="24"/>
  </w:num>
  <w:num w:numId="29">
    <w:abstractNumId w:val="12"/>
  </w:num>
  <w:num w:numId="30">
    <w:abstractNumId w:val="16"/>
  </w:num>
  <w:num w:numId="31">
    <w:abstractNumId w:val="18"/>
  </w:num>
  <w:num w:numId="32">
    <w:abstractNumId w:val="8"/>
  </w:num>
  <w:num w:numId="33">
    <w:abstractNumId w:val="41"/>
  </w:num>
  <w:num w:numId="34">
    <w:abstractNumId w:val="37"/>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3"/>
  </w:num>
  <w:num w:numId="38">
    <w:abstractNumId w:val="43"/>
  </w:num>
  <w:num w:numId="39">
    <w:abstractNumId w:val="6"/>
  </w:num>
  <w:num w:numId="40">
    <w:abstractNumId w:val="17"/>
  </w:num>
  <w:num w:numId="41">
    <w:abstractNumId w:val="21"/>
  </w:num>
  <w:num w:numId="42">
    <w:abstractNumId w:val="32"/>
  </w:num>
  <w:num w:numId="43">
    <w:abstractNumId w:val="40"/>
  </w:num>
  <w:num w:numId="44">
    <w:abstractNumId w:val="48"/>
  </w:num>
  <w:num w:numId="45">
    <w:abstractNumId w:val="35"/>
  </w:num>
  <w:num w:numId="46">
    <w:abstractNumId w:val="47"/>
  </w:num>
  <w:num w:numId="47">
    <w:abstractNumId w:val="4"/>
  </w:num>
  <w:num w:numId="48">
    <w:abstractNumId w:val="42"/>
  </w:num>
  <w:num w:numId="49">
    <w:abstractNumId w:val="30"/>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2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A809DB"/>
    <w:rsid w:val="0000116D"/>
    <w:rsid w:val="000033AF"/>
    <w:rsid w:val="000069C4"/>
    <w:rsid w:val="00013009"/>
    <w:rsid w:val="00017578"/>
    <w:rsid w:val="00017816"/>
    <w:rsid w:val="0002287F"/>
    <w:rsid w:val="000233EE"/>
    <w:rsid w:val="000303B9"/>
    <w:rsid w:val="00032C0C"/>
    <w:rsid w:val="0003317C"/>
    <w:rsid w:val="00035F0C"/>
    <w:rsid w:val="000428B7"/>
    <w:rsid w:val="000443FE"/>
    <w:rsid w:val="00045F21"/>
    <w:rsid w:val="00046D09"/>
    <w:rsid w:val="000519EF"/>
    <w:rsid w:val="000635C6"/>
    <w:rsid w:val="00070693"/>
    <w:rsid w:val="0007290B"/>
    <w:rsid w:val="00082193"/>
    <w:rsid w:val="00083C7A"/>
    <w:rsid w:val="00085444"/>
    <w:rsid w:val="00085597"/>
    <w:rsid w:val="000865F0"/>
    <w:rsid w:val="0008789F"/>
    <w:rsid w:val="00091419"/>
    <w:rsid w:val="00091504"/>
    <w:rsid w:val="00093FA3"/>
    <w:rsid w:val="0009495C"/>
    <w:rsid w:val="000949DF"/>
    <w:rsid w:val="000A02EF"/>
    <w:rsid w:val="000A4131"/>
    <w:rsid w:val="000A42E3"/>
    <w:rsid w:val="000A5BE8"/>
    <w:rsid w:val="000B24CE"/>
    <w:rsid w:val="000B28AB"/>
    <w:rsid w:val="000B294A"/>
    <w:rsid w:val="000B3475"/>
    <w:rsid w:val="000B5CFA"/>
    <w:rsid w:val="000C1997"/>
    <w:rsid w:val="000C57C6"/>
    <w:rsid w:val="000C7047"/>
    <w:rsid w:val="000E019B"/>
    <w:rsid w:val="000E0AA7"/>
    <w:rsid w:val="000F64FD"/>
    <w:rsid w:val="000F7C74"/>
    <w:rsid w:val="0010744D"/>
    <w:rsid w:val="00112F46"/>
    <w:rsid w:val="00116158"/>
    <w:rsid w:val="00117313"/>
    <w:rsid w:val="001200C6"/>
    <w:rsid w:val="0012178E"/>
    <w:rsid w:val="00134E5A"/>
    <w:rsid w:val="00134E5D"/>
    <w:rsid w:val="00134FE6"/>
    <w:rsid w:val="00163EA0"/>
    <w:rsid w:val="0016500F"/>
    <w:rsid w:val="0017101D"/>
    <w:rsid w:val="00171F0D"/>
    <w:rsid w:val="00172B08"/>
    <w:rsid w:val="00174E40"/>
    <w:rsid w:val="00177E02"/>
    <w:rsid w:val="00181EC5"/>
    <w:rsid w:val="00184BA9"/>
    <w:rsid w:val="00186700"/>
    <w:rsid w:val="00193421"/>
    <w:rsid w:val="00193E15"/>
    <w:rsid w:val="001A0B5B"/>
    <w:rsid w:val="001A53C2"/>
    <w:rsid w:val="001A5C74"/>
    <w:rsid w:val="001B220E"/>
    <w:rsid w:val="001B5058"/>
    <w:rsid w:val="001B5351"/>
    <w:rsid w:val="001B53E5"/>
    <w:rsid w:val="001C1138"/>
    <w:rsid w:val="001C1DFE"/>
    <w:rsid w:val="001C29FD"/>
    <w:rsid w:val="001C6108"/>
    <w:rsid w:val="001D073B"/>
    <w:rsid w:val="001D111C"/>
    <w:rsid w:val="001D15AA"/>
    <w:rsid w:val="001D4CC3"/>
    <w:rsid w:val="001E36E0"/>
    <w:rsid w:val="001E3C39"/>
    <w:rsid w:val="001E44AA"/>
    <w:rsid w:val="001E52C5"/>
    <w:rsid w:val="001E6C66"/>
    <w:rsid w:val="001F2E77"/>
    <w:rsid w:val="001F3789"/>
    <w:rsid w:val="002027FD"/>
    <w:rsid w:val="00202D66"/>
    <w:rsid w:val="00203B84"/>
    <w:rsid w:val="002072B6"/>
    <w:rsid w:val="00215CFA"/>
    <w:rsid w:val="0022341B"/>
    <w:rsid w:val="00237D10"/>
    <w:rsid w:val="00243BB8"/>
    <w:rsid w:val="00243C39"/>
    <w:rsid w:val="002447E6"/>
    <w:rsid w:val="00265CC7"/>
    <w:rsid w:val="002668EA"/>
    <w:rsid w:val="00272135"/>
    <w:rsid w:val="002745C9"/>
    <w:rsid w:val="002758C5"/>
    <w:rsid w:val="00277CFE"/>
    <w:rsid w:val="002916CA"/>
    <w:rsid w:val="0029479A"/>
    <w:rsid w:val="002A2756"/>
    <w:rsid w:val="002B57A3"/>
    <w:rsid w:val="002B6B41"/>
    <w:rsid w:val="002B79A4"/>
    <w:rsid w:val="002C1870"/>
    <w:rsid w:val="002C6011"/>
    <w:rsid w:val="002D4B45"/>
    <w:rsid w:val="002E0A36"/>
    <w:rsid w:val="002E130D"/>
    <w:rsid w:val="002E390C"/>
    <w:rsid w:val="002E5490"/>
    <w:rsid w:val="002E5703"/>
    <w:rsid w:val="002F1844"/>
    <w:rsid w:val="002F4412"/>
    <w:rsid w:val="002F5F2E"/>
    <w:rsid w:val="002F639B"/>
    <w:rsid w:val="0031486E"/>
    <w:rsid w:val="00316CD8"/>
    <w:rsid w:val="00323B75"/>
    <w:rsid w:val="003248F8"/>
    <w:rsid w:val="00324CB9"/>
    <w:rsid w:val="00325A4C"/>
    <w:rsid w:val="003310CD"/>
    <w:rsid w:val="00340700"/>
    <w:rsid w:val="0034191E"/>
    <w:rsid w:val="0034209B"/>
    <w:rsid w:val="003430FC"/>
    <w:rsid w:val="00345A7C"/>
    <w:rsid w:val="00350835"/>
    <w:rsid w:val="00352F9E"/>
    <w:rsid w:val="00353246"/>
    <w:rsid w:val="00353269"/>
    <w:rsid w:val="0035364A"/>
    <w:rsid w:val="00360151"/>
    <w:rsid w:val="0036715B"/>
    <w:rsid w:val="003676BB"/>
    <w:rsid w:val="003759C1"/>
    <w:rsid w:val="0037635A"/>
    <w:rsid w:val="003776ED"/>
    <w:rsid w:val="0038137E"/>
    <w:rsid w:val="003928AA"/>
    <w:rsid w:val="003A21DD"/>
    <w:rsid w:val="003A5FAA"/>
    <w:rsid w:val="003A7F9A"/>
    <w:rsid w:val="003B44D5"/>
    <w:rsid w:val="003B4505"/>
    <w:rsid w:val="003C1677"/>
    <w:rsid w:val="003C7667"/>
    <w:rsid w:val="003D04F0"/>
    <w:rsid w:val="003D0F34"/>
    <w:rsid w:val="003D6F29"/>
    <w:rsid w:val="003E0C2E"/>
    <w:rsid w:val="003E5B1D"/>
    <w:rsid w:val="003E6971"/>
    <w:rsid w:val="003E76EA"/>
    <w:rsid w:val="003F17A3"/>
    <w:rsid w:val="003F6848"/>
    <w:rsid w:val="003F7FCF"/>
    <w:rsid w:val="00410048"/>
    <w:rsid w:val="0041094F"/>
    <w:rsid w:val="00412E66"/>
    <w:rsid w:val="00414F80"/>
    <w:rsid w:val="00415B31"/>
    <w:rsid w:val="004175ED"/>
    <w:rsid w:val="00432CA6"/>
    <w:rsid w:val="00433EE2"/>
    <w:rsid w:val="0043633C"/>
    <w:rsid w:val="00446716"/>
    <w:rsid w:val="004511C5"/>
    <w:rsid w:val="00455EEE"/>
    <w:rsid w:val="004612C8"/>
    <w:rsid w:val="004624F9"/>
    <w:rsid w:val="00462785"/>
    <w:rsid w:val="00470730"/>
    <w:rsid w:val="00472238"/>
    <w:rsid w:val="00483789"/>
    <w:rsid w:val="00483FA9"/>
    <w:rsid w:val="004846D6"/>
    <w:rsid w:val="00485779"/>
    <w:rsid w:val="00492465"/>
    <w:rsid w:val="00492FF4"/>
    <w:rsid w:val="00494306"/>
    <w:rsid w:val="00496F04"/>
    <w:rsid w:val="004A09EB"/>
    <w:rsid w:val="004A2798"/>
    <w:rsid w:val="004A35EC"/>
    <w:rsid w:val="004B1AC8"/>
    <w:rsid w:val="004B3456"/>
    <w:rsid w:val="004B747B"/>
    <w:rsid w:val="004C2243"/>
    <w:rsid w:val="004D045D"/>
    <w:rsid w:val="004D185F"/>
    <w:rsid w:val="004D3E2F"/>
    <w:rsid w:val="004E0C1D"/>
    <w:rsid w:val="004E1760"/>
    <w:rsid w:val="004E38A6"/>
    <w:rsid w:val="004F3CD1"/>
    <w:rsid w:val="004F3CF3"/>
    <w:rsid w:val="004F4907"/>
    <w:rsid w:val="004F5460"/>
    <w:rsid w:val="004F7A97"/>
    <w:rsid w:val="00506819"/>
    <w:rsid w:val="00506B0A"/>
    <w:rsid w:val="00510A9F"/>
    <w:rsid w:val="005118CD"/>
    <w:rsid w:val="00511F5B"/>
    <w:rsid w:val="00520259"/>
    <w:rsid w:val="0052068E"/>
    <w:rsid w:val="00522E6C"/>
    <w:rsid w:val="005253F7"/>
    <w:rsid w:val="00525AEC"/>
    <w:rsid w:val="00534988"/>
    <w:rsid w:val="00535EB9"/>
    <w:rsid w:val="00536995"/>
    <w:rsid w:val="00541455"/>
    <w:rsid w:val="005414BB"/>
    <w:rsid w:val="00542490"/>
    <w:rsid w:val="005453E5"/>
    <w:rsid w:val="00545764"/>
    <w:rsid w:val="00547AF5"/>
    <w:rsid w:val="00550052"/>
    <w:rsid w:val="005550C0"/>
    <w:rsid w:val="005617DC"/>
    <w:rsid w:val="0056284E"/>
    <w:rsid w:val="0056495B"/>
    <w:rsid w:val="00567C48"/>
    <w:rsid w:val="00570135"/>
    <w:rsid w:val="0057437B"/>
    <w:rsid w:val="0057658C"/>
    <w:rsid w:val="00577434"/>
    <w:rsid w:val="00583B68"/>
    <w:rsid w:val="005A140B"/>
    <w:rsid w:val="005A1602"/>
    <w:rsid w:val="005A339D"/>
    <w:rsid w:val="005A4B73"/>
    <w:rsid w:val="005A57A0"/>
    <w:rsid w:val="005B1640"/>
    <w:rsid w:val="005B245A"/>
    <w:rsid w:val="005B4518"/>
    <w:rsid w:val="005B5FB1"/>
    <w:rsid w:val="005C1228"/>
    <w:rsid w:val="005D18BC"/>
    <w:rsid w:val="005D71A4"/>
    <w:rsid w:val="005F0AAA"/>
    <w:rsid w:val="005F1CDB"/>
    <w:rsid w:val="0060583B"/>
    <w:rsid w:val="00605DB3"/>
    <w:rsid w:val="00614B59"/>
    <w:rsid w:val="0061730E"/>
    <w:rsid w:val="006216A8"/>
    <w:rsid w:val="006312D6"/>
    <w:rsid w:val="00640245"/>
    <w:rsid w:val="0064341C"/>
    <w:rsid w:val="00653A70"/>
    <w:rsid w:val="00661699"/>
    <w:rsid w:val="00662CA9"/>
    <w:rsid w:val="00665AD1"/>
    <w:rsid w:val="00667278"/>
    <w:rsid w:val="00667F3D"/>
    <w:rsid w:val="00677805"/>
    <w:rsid w:val="006838B5"/>
    <w:rsid w:val="006A2BBE"/>
    <w:rsid w:val="006A4BE6"/>
    <w:rsid w:val="006A631A"/>
    <w:rsid w:val="006B0C43"/>
    <w:rsid w:val="006B1A23"/>
    <w:rsid w:val="006B2A84"/>
    <w:rsid w:val="006B566D"/>
    <w:rsid w:val="006C0DAA"/>
    <w:rsid w:val="006C209D"/>
    <w:rsid w:val="006C7505"/>
    <w:rsid w:val="006D2B7B"/>
    <w:rsid w:val="006D4644"/>
    <w:rsid w:val="006D48C1"/>
    <w:rsid w:val="006E0CC5"/>
    <w:rsid w:val="006E2598"/>
    <w:rsid w:val="006E53EE"/>
    <w:rsid w:val="006E6A28"/>
    <w:rsid w:val="006E7C65"/>
    <w:rsid w:val="006F422F"/>
    <w:rsid w:val="007042BC"/>
    <w:rsid w:val="007045C8"/>
    <w:rsid w:val="00705F01"/>
    <w:rsid w:val="0071347D"/>
    <w:rsid w:val="00716E42"/>
    <w:rsid w:val="00717069"/>
    <w:rsid w:val="007228BD"/>
    <w:rsid w:val="007260C4"/>
    <w:rsid w:val="00726ACC"/>
    <w:rsid w:val="007317B6"/>
    <w:rsid w:val="00740FFF"/>
    <w:rsid w:val="00741C26"/>
    <w:rsid w:val="00742279"/>
    <w:rsid w:val="007459BA"/>
    <w:rsid w:val="00752B97"/>
    <w:rsid w:val="00754CAD"/>
    <w:rsid w:val="00760A2A"/>
    <w:rsid w:val="007638B9"/>
    <w:rsid w:val="00764AA5"/>
    <w:rsid w:val="007660D7"/>
    <w:rsid w:val="00771790"/>
    <w:rsid w:val="0077625A"/>
    <w:rsid w:val="0078012B"/>
    <w:rsid w:val="00787235"/>
    <w:rsid w:val="00792E27"/>
    <w:rsid w:val="007949BA"/>
    <w:rsid w:val="00796EF5"/>
    <w:rsid w:val="00797421"/>
    <w:rsid w:val="00797C56"/>
    <w:rsid w:val="007A16DF"/>
    <w:rsid w:val="007A5209"/>
    <w:rsid w:val="007B2F58"/>
    <w:rsid w:val="007B7D60"/>
    <w:rsid w:val="007C04B8"/>
    <w:rsid w:val="007C0916"/>
    <w:rsid w:val="007C09CB"/>
    <w:rsid w:val="007C3749"/>
    <w:rsid w:val="007D3747"/>
    <w:rsid w:val="007D4F57"/>
    <w:rsid w:val="007D79B3"/>
    <w:rsid w:val="007E2780"/>
    <w:rsid w:val="007E3071"/>
    <w:rsid w:val="007E4B62"/>
    <w:rsid w:val="007E5AE5"/>
    <w:rsid w:val="007E767D"/>
    <w:rsid w:val="007E7D5E"/>
    <w:rsid w:val="007F0F43"/>
    <w:rsid w:val="007F5E79"/>
    <w:rsid w:val="008000E6"/>
    <w:rsid w:val="00800123"/>
    <w:rsid w:val="00806BCD"/>
    <w:rsid w:val="008147EE"/>
    <w:rsid w:val="00840504"/>
    <w:rsid w:val="008466D3"/>
    <w:rsid w:val="008601A1"/>
    <w:rsid w:val="00861787"/>
    <w:rsid w:val="00861DCD"/>
    <w:rsid w:val="00865860"/>
    <w:rsid w:val="0086588F"/>
    <w:rsid w:val="00870AB8"/>
    <w:rsid w:val="00875BAA"/>
    <w:rsid w:val="00875E2A"/>
    <w:rsid w:val="0088033A"/>
    <w:rsid w:val="00884D63"/>
    <w:rsid w:val="00890808"/>
    <w:rsid w:val="00890C84"/>
    <w:rsid w:val="00891337"/>
    <w:rsid w:val="00893558"/>
    <w:rsid w:val="00895DB5"/>
    <w:rsid w:val="008A530A"/>
    <w:rsid w:val="008B58C4"/>
    <w:rsid w:val="008C513B"/>
    <w:rsid w:val="008C5469"/>
    <w:rsid w:val="008C549A"/>
    <w:rsid w:val="008C7091"/>
    <w:rsid w:val="008D003F"/>
    <w:rsid w:val="008D0DA5"/>
    <w:rsid w:val="008D54EE"/>
    <w:rsid w:val="008E1949"/>
    <w:rsid w:val="008E2B62"/>
    <w:rsid w:val="008E4993"/>
    <w:rsid w:val="008F31BB"/>
    <w:rsid w:val="008F547F"/>
    <w:rsid w:val="008F6562"/>
    <w:rsid w:val="00900B9A"/>
    <w:rsid w:val="0090502A"/>
    <w:rsid w:val="00910A79"/>
    <w:rsid w:val="00917110"/>
    <w:rsid w:val="00923EC7"/>
    <w:rsid w:val="00923FEB"/>
    <w:rsid w:val="00935B19"/>
    <w:rsid w:val="00936D3D"/>
    <w:rsid w:val="009375BA"/>
    <w:rsid w:val="0094219F"/>
    <w:rsid w:val="009473DB"/>
    <w:rsid w:val="00954953"/>
    <w:rsid w:val="0095675B"/>
    <w:rsid w:val="00956D08"/>
    <w:rsid w:val="0096123A"/>
    <w:rsid w:val="009627EE"/>
    <w:rsid w:val="009647B5"/>
    <w:rsid w:val="009652BF"/>
    <w:rsid w:val="00965FBD"/>
    <w:rsid w:val="009714FD"/>
    <w:rsid w:val="00972C73"/>
    <w:rsid w:val="009734DC"/>
    <w:rsid w:val="00974BE4"/>
    <w:rsid w:val="00975A31"/>
    <w:rsid w:val="009766BC"/>
    <w:rsid w:val="009804B1"/>
    <w:rsid w:val="00982AEA"/>
    <w:rsid w:val="00984E96"/>
    <w:rsid w:val="00986EF6"/>
    <w:rsid w:val="009932A2"/>
    <w:rsid w:val="00995280"/>
    <w:rsid w:val="00995C5A"/>
    <w:rsid w:val="009A2268"/>
    <w:rsid w:val="009A2469"/>
    <w:rsid w:val="009A4C25"/>
    <w:rsid w:val="009A4FF9"/>
    <w:rsid w:val="009B3B13"/>
    <w:rsid w:val="009B3B67"/>
    <w:rsid w:val="009C308F"/>
    <w:rsid w:val="009C4206"/>
    <w:rsid w:val="009C50E0"/>
    <w:rsid w:val="009D3E1C"/>
    <w:rsid w:val="009D4A8F"/>
    <w:rsid w:val="009D65F2"/>
    <w:rsid w:val="009E09B5"/>
    <w:rsid w:val="009E6E96"/>
    <w:rsid w:val="009E78B2"/>
    <w:rsid w:val="009F2648"/>
    <w:rsid w:val="00A01164"/>
    <w:rsid w:val="00A01B77"/>
    <w:rsid w:val="00A061A2"/>
    <w:rsid w:val="00A06263"/>
    <w:rsid w:val="00A12B17"/>
    <w:rsid w:val="00A14E1F"/>
    <w:rsid w:val="00A21C87"/>
    <w:rsid w:val="00A2226D"/>
    <w:rsid w:val="00A257D6"/>
    <w:rsid w:val="00A3311E"/>
    <w:rsid w:val="00A3466A"/>
    <w:rsid w:val="00A36370"/>
    <w:rsid w:val="00A372F1"/>
    <w:rsid w:val="00A40DF3"/>
    <w:rsid w:val="00A43CD6"/>
    <w:rsid w:val="00A44156"/>
    <w:rsid w:val="00A50442"/>
    <w:rsid w:val="00A533B9"/>
    <w:rsid w:val="00A548A1"/>
    <w:rsid w:val="00A56BA8"/>
    <w:rsid w:val="00A57B8C"/>
    <w:rsid w:val="00A57FAE"/>
    <w:rsid w:val="00A6324C"/>
    <w:rsid w:val="00A65132"/>
    <w:rsid w:val="00A652FF"/>
    <w:rsid w:val="00A67076"/>
    <w:rsid w:val="00A70B86"/>
    <w:rsid w:val="00A7624D"/>
    <w:rsid w:val="00A809DB"/>
    <w:rsid w:val="00A80DEA"/>
    <w:rsid w:val="00A82834"/>
    <w:rsid w:val="00A84751"/>
    <w:rsid w:val="00A91F26"/>
    <w:rsid w:val="00A946A3"/>
    <w:rsid w:val="00A96133"/>
    <w:rsid w:val="00AA38E3"/>
    <w:rsid w:val="00AA435D"/>
    <w:rsid w:val="00AA47AC"/>
    <w:rsid w:val="00AA6340"/>
    <w:rsid w:val="00AA7320"/>
    <w:rsid w:val="00AB100A"/>
    <w:rsid w:val="00AB5ED2"/>
    <w:rsid w:val="00AB7AF8"/>
    <w:rsid w:val="00AC0BE7"/>
    <w:rsid w:val="00AD0DBF"/>
    <w:rsid w:val="00AD3B87"/>
    <w:rsid w:val="00AD414A"/>
    <w:rsid w:val="00AD6532"/>
    <w:rsid w:val="00AE2955"/>
    <w:rsid w:val="00AE4EBD"/>
    <w:rsid w:val="00AE6CBE"/>
    <w:rsid w:val="00B019C9"/>
    <w:rsid w:val="00B03A99"/>
    <w:rsid w:val="00B12D21"/>
    <w:rsid w:val="00B211C4"/>
    <w:rsid w:val="00B2120B"/>
    <w:rsid w:val="00B2200F"/>
    <w:rsid w:val="00B26035"/>
    <w:rsid w:val="00B27E32"/>
    <w:rsid w:val="00B3100A"/>
    <w:rsid w:val="00B32C3D"/>
    <w:rsid w:val="00B33847"/>
    <w:rsid w:val="00B34C1A"/>
    <w:rsid w:val="00B5533F"/>
    <w:rsid w:val="00B60828"/>
    <w:rsid w:val="00B60FA3"/>
    <w:rsid w:val="00B62593"/>
    <w:rsid w:val="00B63100"/>
    <w:rsid w:val="00B64D45"/>
    <w:rsid w:val="00B6778E"/>
    <w:rsid w:val="00B710C4"/>
    <w:rsid w:val="00B7420F"/>
    <w:rsid w:val="00B763CE"/>
    <w:rsid w:val="00B8064E"/>
    <w:rsid w:val="00B87BF5"/>
    <w:rsid w:val="00B94826"/>
    <w:rsid w:val="00B94EEB"/>
    <w:rsid w:val="00BA189E"/>
    <w:rsid w:val="00BA6F69"/>
    <w:rsid w:val="00BB0870"/>
    <w:rsid w:val="00BB0D7E"/>
    <w:rsid w:val="00BB1189"/>
    <w:rsid w:val="00BB22FB"/>
    <w:rsid w:val="00BC0536"/>
    <w:rsid w:val="00BC296A"/>
    <w:rsid w:val="00BC4D2D"/>
    <w:rsid w:val="00BD3A0A"/>
    <w:rsid w:val="00BD6533"/>
    <w:rsid w:val="00BD799F"/>
    <w:rsid w:val="00BD7DD9"/>
    <w:rsid w:val="00BE0CD2"/>
    <w:rsid w:val="00BE192E"/>
    <w:rsid w:val="00BE36D9"/>
    <w:rsid w:val="00BE6DB7"/>
    <w:rsid w:val="00BF0DCD"/>
    <w:rsid w:val="00BF1FC6"/>
    <w:rsid w:val="00BF3516"/>
    <w:rsid w:val="00BF52E6"/>
    <w:rsid w:val="00BF74D9"/>
    <w:rsid w:val="00BF7913"/>
    <w:rsid w:val="00C00974"/>
    <w:rsid w:val="00C01333"/>
    <w:rsid w:val="00C11FCF"/>
    <w:rsid w:val="00C13308"/>
    <w:rsid w:val="00C1465A"/>
    <w:rsid w:val="00C14B08"/>
    <w:rsid w:val="00C17668"/>
    <w:rsid w:val="00C20CD9"/>
    <w:rsid w:val="00C2301A"/>
    <w:rsid w:val="00C34D7E"/>
    <w:rsid w:val="00C41665"/>
    <w:rsid w:val="00C4589C"/>
    <w:rsid w:val="00C47572"/>
    <w:rsid w:val="00C47C74"/>
    <w:rsid w:val="00C5004E"/>
    <w:rsid w:val="00C50B8C"/>
    <w:rsid w:val="00C54F1F"/>
    <w:rsid w:val="00C56919"/>
    <w:rsid w:val="00C57002"/>
    <w:rsid w:val="00C626F8"/>
    <w:rsid w:val="00C6454B"/>
    <w:rsid w:val="00C678F0"/>
    <w:rsid w:val="00C73856"/>
    <w:rsid w:val="00C76FE4"/>
    <w:rsid w:val="00C77933"/>
    <w:rsid w:val="00C779D9"/>
    <w:rsid w:val="00C8091B"/>
    <w:rsid w:val="00C82F36"/>
    <w:rsid w:val="00C9141B"/>
    <w:rsid w:val="00C92D67"/>
    <w:rsid w:val="00C96DBF"/>
    <w:rsid w:val="00CA2056"/>
    <w:rsid w:val="00CA2891"/>
    <w:rsid w:val="00CA327F"/>
    <w:rsid w:val="00CA3AF9"/>
    <w:rsid w:val="00CA7192"/>
    <w:rsid w:val="00CB1ACB"/>
    <w:rsid w:val="00CC1095"/>
    <w:rsid w:val="00CC1E9B"/>
    <w:rsid w:val="00CD4A31"/>
    <w:rsid w:val="00CD4C72"/>
    <w:rsid w:val="00CD74ED"/>
    <w:rsid w:val="00CE26D6"/>
    <w:rsid w:val="00CF2555"/>
    <w:rsid w:val="00CF5792"/>
    <w:rsid w:val="00D04C65"/>
    <w:rsid w:val="00D07423"/>
    <w:rsid w:val="00D11707"/>
    <w:rsid w:val="00D134E4"/>
    <w:rsid w:val="00D144DA"/>
    <w:rsid w:val="00D176A2"/>
    <w:rsid w:val="00D1795A"/>
    <w:rsid w:val="00D307D0"/>
    <w:rsid w:val="00D31D21"/>
    <w:rsid w:val="00D324E3"/>
    <w:rsid w:val="00D32ED6"/>
    <w:rsid w:val="00D46181"/>
    <w:rsid w:val="00D46913"/>
    <w:rsid w:val="00D54927"/>
    <w:rsid w:val="00D55098"/>
    <w:rsid w:val="00D637BC"/>
    <w:rsid w:val="00D63FE9"/>
    <w:rsid w:val="00D67953"/>
    <w:rsid w:val="00D70F57"/>
    <w:rsid w:val="00D80C25"/>
    <w:rsid w:val="00D83C9C"/>
    <w:rsid w:val="00D85BDC"/>
    <w:rsid w:val="00D86E00"/>
    <w:rsid w:val="00DA3E67"/>
    <w:rsid w:val="00DA4340"/>
    <w:rsid w:val="00DA7DE1"/>
    <w:rsid w:val="00DB1259"/>
    <w:rsid w:val="00DB769F"/>
    <w:rsid w:val="00DB7A00"/>
    <w:rsid w:val="00DC5E8A"/>
    <w:rsid w:val="00DD124A"/>
    <w:rsid w:val="00DD3064"/>
    <w:rsid w:val="00DD3C18"/>
    <w:rsid w:val="00DE0540"/>
    <w:rsid w:val="00DF0041"/>
    <w:rsid w:val="00E004CD"/>
    <w:rsid w:val="00E03BC7"/>
    <w:rsid w:val="00E045AD"/>
    <w:rsid w:val="00E045B8"/>
    <w:rsid w:val="00E119C1"/>
    <w:rsid w:val="00E206B7"/>
    <w:rsid w:val="00E20FE3"/>
    <w:rsid w:val="00E2205D"/>
    <w:rsid w:val="00E223AC"/>
    <w:rsid w:val="00E26D1C"/>
    <w:rsid w:val="00E333B5"/>
    <w:rsid w:val="00E335CF"/>
    <w:rsid w:val="00E4448D"/>
    <w:rsid w:val="00E512F1"/>
    <w:rsid w:val="00E55535"/>
    <w:rsid w:val="00E638C2"/>
    <w:rsid w:val="00E863CA"/>
    <w:rsid w:val="00E8703E"/>
    <w:rsid w:val="00E908F1"/>
    <w:rsid w:val="00E9371D"/>
    <w:rsid w:val="00E968F6"/>
    <w:rsid w:val="00EA070B"/>
    <w:rsid w:val="00EA5BA9"/>
    <w:rsid w:val="00EA70E7"/>
    <w:rsid w:val="00EA72DB"/>
    <w:rsid w:val="00EA75B7"/>
    <w:rsid w:val="00EA790D"/>
    <w:rsid w:val="00EB0EE9"/>
    <w:rsid w:val="00EB5F1A"/>
    <w:rsid w:val="00ED52B5"/>
    <w:rsid w:val="00ED59F7"/>
    <w:rsid w:val="00ED7924"/>
    <w:rsid w:val="00EE0258"/>
    <w:rsid w:val="00EE041F"/>
    <w:rsid w:val="00EE3502"/>
    <w:rsid w:val="00EE54BF"/>
    <w:rsid w:val="00EE5D43"/>
    <w:rsid w:val="00EE648A"/>
    <w:rsid w:val="00EE7E76"/>
    <w:rsid w:val="00F00B52"/>
    <w:rsid w:val="00F018C6"/>
    <w:rsid w:val="00F030AB"/>
    <w:rsid w:val="00F07A22"/>
    <w:rsid w:val="00F21A54"/>
    <w:rsid w:val="00F231D6"/>
    <w:rsid w:val="00F307B3"/>
    <w:rsid w:val="00F34A2C"/>
    <w:rsid w:val="00F35DE9"/>
    <w:rsid w:val="00F418C6"/>
    <w:rsid w:val="00F51CFA"/>
    <w:rsid w:val="00F559EA"/>
    <w:rsid w:val="00F57351"/>
    <w:rsid w:val="00F574E3"/>
    <w:rsid w:val="00F60456"/>
    <w:rsid w:val="00F760EE"/>
    <w:rsid w:val="00F852B5"/>
    <w:rsid w:val="00F862EC"/>
    <w:rsid w:val="00F86D7B"/>
    <w:rsid w:val="00F90D6E"/>
    <w:rsid w:val="00F96C4D"/>
    <w:rsid w:val="00FA3ACC"/>
    <w:rsid w:val="00FA3CA7"/>
    <w:rsid w:val="00FA746E"/>
    <w:rsid w:val="00FB1D08"/>
    <w:rsid w:val="00FB49E6"/>
    <w:rsid w:val="00FB5636"/>
    <w:rsid w:val="00FB5C2C"/>
    <w:rsid w:val="00FC3EC4"/>
    <w:rsid w:val="00FC4C8C"/>
    <w:rsid w:val="00FD5079"/>
    <w:rsid w:val="00FD6016"/>
    <w:rsid w:val="00FD64D0"/>
    <w:rsid w:val="00FE4973"/>
    <w:rsid w:val="00FE6B6D"/>
    <w:rsid w:val="00FF4FA9"/>
    <w:rsid w:val="00FF6B6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DB"/>
    <w:pPr>
      <w:spacing w:after="0" w:line="240" w:lineRule="auto"/>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3E76EA"/>
    <w:pPr>
      <w:keepNext/>
      <w:widowControl w:val="0"/>
      <w:tabs>
        <w:tab w:val="left" w:pos="426"/>
      </w:tabs>
      <w:spacing w:after="60"/>
      <w:ind w:right="476"/>
      <w:jc w:val="both"/>
      <w:outlineLvl w:val="0"/>
    </w:pPr>
    <w:rPr>
      <w:rFonts w:ascii="Arial" w:hAnsi="Arial" w:cs="Arial"/>
      <w:b/>
      <w:bCs/>
      <w:snapToGrid w:val="0"/>
      <w:sz w:val="20"/>
      <w:szCs w:val="20"/>
      <w:u w:val="single"/>
    </w:rPr>
  </w:style>
  <w:style w:type="paragraph" w:styleId="Ttulo2">
    <w:name w:val="heading 2"/>
    <w:basedOn w:val="Normal"/>
    <w:next w:val="Normal"/>
    <w:link w:val="Ttulo2Car"/>
    <w:qFormat/>
    <w:rsid w:val="003E76EA"/>
    <w:pPr>
      <w:keepNext/>
      <w:widowControl w:val="0"/>
      <w:tabs>
        <w:tab w:val="left" w:pos="426"/>
      </w:tabs>
      <w:spacing w:after="60"/>
      <w:ind w:right="476"/>
      <w:jc w:val="both"/>
      <w:outlineLvl w:val="1"/>
    </w:pPr>
    <w:rPr>
      <w:rFonts w:ascii="Arial" w:hAnsi="Arial" w:cs="Arial"/>
      <w:b/>
      <w:bCs/>
      <w:snapToGrid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09DB"/>
    <w:pPr>
      <w:tabs>
        <w:tab w:val="center" w:pos="4252"/>
        <w:tab w:val="right" w:pos="8504"/>
      </w:tabs>
    </w:pPr>
  </w:style>
  <w:style w:type="character" w:customStyle="1" w:styleId="EncabezadoCar">
    <w:name w:val="Encabezado Car"/>
    <w:basedOn w:val="Fuentedeprrafopredeter"/>
    <w:link w:val="Encabezado"/>
    <w:uiPriority w:val="99"/>
    <w:semiHidden/>
    <w:rsid w:val="00A809DB"/>
  </w:style>
  <w:style w:type="paragraph" w:styleId="Piedepgina">
    <w:name w:val="footer"/>
    <w:basedOn w:val="Normal"/>
    <w:link w:val="PiedepginaCar"/>
    <w:uiPriority w:val="99"/>
    <w:unhideWhenUsed/>
    <w:rsid w:val="00A809DB"/>
    <w:pPr>
      <w:tabs>
        <w:tab w:val="center" w:pos="4252"/>
        <w:tab w:val="right" w:pos="8504"/>
      </w:tabs>
    </w:pPr>
  </w:style>
  <w:style w:type="character" w:customStyle="1" w:styleId="PiedepginaCar">
    <w:name w:val="Pie de página Car"/>
    <w:basedOn w:val="Fuentedeprrafopredeter"/>
    <w:link w:val="Piedepgina"/>
    <w:uiPriority w:val="99"/>
    <w:rsid w:val="00A809DB"/>
  </w:style>
  <w:style w:type="paragraph" w:styleId="Textodeglobo">
    <w:name w:val="Balloon Text"/>
    <w:basedOn w:val="Normal"/>
    <w:link w:val="TextodegloboCar"/>
    <w:uiPriority w:val="99"/>
    <w:semiHidden/>
    <w:unhideWhenUsed/>
    <w:rsid w:val="00A80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DB"/>
    <w:rPr>
      <w:rFonts w:ascii="Tahoma" w:hAnsi="Tahoma" w:cs="Tahoma"/>
      <w:sz w:val="16"/>
      <w:szCs w:val="16"/>
    </w:rPr>
  </w:style>
  <w:style w:type="paragraph" w:styleId="Prrafodelista">
    <w:name w:val="List Paragraph"/>
    <w:basedOn w:val="Normal"/>
    <w:uiPriority w:val="34"/>
    <w:qFormat/>
    <w:rsid w:val="00A809DB"/>
    <w:pPr>
      <w:ind w:left="720"/>
      <w:contextualSpacing/>
    </w:pPr>
  </w:style>
  <w:style w:type="table" w:styleId="Tablaconcuadrcula">
    <w:name w:val="Table Grid"/>
    <w:basedOn w:val="Tablanormal"/>
    <w:uiPriority w:val="59"/>
    <w:rsid w:val="00A8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3E76EA"/>
    <w:rPr>
      <w:rFonts w:ascii="Arial" w:eastAsia="Times New Roman" w:hAnsi="Arial" w:cs="Arial"/>
      <w:b/>
      <w:bCs/>
      <w:snapToGrid w:val="0"/>
      <w:sz w:val="20"/>
      <w:szCs w:val="20"/>
      <w:u w:val="single"/>
      <w:lang w:val="es-CL" w:eastAsia="es-ES"/>
    </w:rPr>
  </w:style>
  <w:style w:type="character" w:customStyle="1" w:styleId="Ttulo2Car">
    <w:name w:val="Título 2 Car"/>
    <w:basedOn w:val="Fuentedeprrafopredeter"/>
    <w:link w:val="Ttulo2"/>
    <w:rsid w:val="003E76EA"/>
    <w:rPr>
      <w:rFonts w:ascii="Arial" w:eastAsia="Times New Roman" w:hAnsi="Arial" w:cs="Arial"/>
      <w:b/>
      <w:bCs/>
      <w:snapToGrid w:val="0"/>
      <w:sz w:val="20"/>
      <w:szCs w:val="20"/>
      <w:lang w:val="es-CL" w:eastAsia="es-ES"/>
    </w:rPr>
  </w:style>
  <w:style w:type="character" w:styleId="Hipervnculo">
    <w:name w:val="Hyperlink"/>
    <w:rsid w:val="003E76EA"/>
    <w:rPr>
      <w:color w:val="0000FF"/>
      <w:u w:val="single"/>
    </w:rPr>
  </w:style>
  <w:style w:type="paragraph" w:styleId="Textonotapie">
    <w:name w:val="footnote text"/>
    <w:basedOn w:val="Normal"/>
    <w:link w:val="TextonotapieCar"/>
    <w:semiHidden/>
    <w:rsid w:val="003E76EA"/>
    <w:rPr>
      <w:sz w:val="20"/>
      <w:szCs w:val="20"/>
    </w:rPr>
  </w:style>
  <w:style w:type="character" w:customStyle="1" w:styleId="TextonotapieCar">
    <w:name w:val="Texto nota pie Car"/>
    <w:basedOn w:val="Fuentedeprrafopredeter"/>
    <w:link w:val="Textonotapie"/>
    <w:semiHidden/>
    <w:rsid w:val="003E76EA"/>
    <w:rPr>
      <w:rFonts w:ascii="Times New Roman" w:eastAsia="Times New Roman" w:hAnsi="Times New Roman" w:cs="Times New Roman"/>
      <w:sz w:val="20"/>
      <w:szCs w:val="20"/>
      <w:lang w:val="es-CL" w:eastAsia="es-ES"/>
    </w:rPr>
  </w:style>
  <w:style w:type="character" w:styleId="Refdenotaalpie">
    <w:name w:val="footnote reference"/>
    <w:semiHidden/>
    <w:rsid w:val="003E76EA"/>
    <w:rPr>
      <w:vertAlign w:val="superscript"/>
    </w:rPr>
  </w:style>
  <w:style w:type="paragraph" w:styleId="Textoindependiente3">
    <w:name w:val="Body Text 3"/>
    <w:basedOn w:val="Normal"/>
    <w:link w:val="Textoindependiente3Car"/>
    <w:rsid w:val="000B5CFA"/>
    <w:pPr>
      <w:spacing w:after="120"/>
    </w:pPr>
    <w:rPr>
      <w:sz w:val="16"/>
      <w:szCs w:val="16"/>
    </w:rPr>
  </w:style>
  <w:style w:type="character" w:customStyle="1" w:styleId="Textoindependiente3Car">
    <w:name w:val="Texto independiente 3 Car"/>
    <w:basedOn w:val="Fuentedeprrafopredeter"/>
    <w:link w:val="Textoindependiente3"/>
    <w:rsid w:val="000B5CFA"/>
    <w:rPr>
      <w:rFonts w:ascii="Times New Roman" w:eastAsia="Times New Roman" w:hAnsi="Times New Roman" w:cs="Times New Roman"/>
      <w:sz w:val="16"/>
      <w:szCs w:val="16"/>
      <w:lang w:val="es-CL" w:eastAsia="es-ES"/>
    </w:rPr>
  </w:style>
  <w:style w:type="character" w:styleId="Nmerodepgina">
    <w:name w:val="page number"/>
    <w:basedOn w:val="Fuentedeprrafopredeter"/>
    <w:rsid w:val="000B5CFA"/>
  </w:style>
  <w:style w:type="paragraph" w:styleId="Textonotaalfinal">
    <w:name w:val="endnote text"/>
    <w:basedOn w:val="Normal"/>
    <w:link w:val="TextonotaalfinalCar"/>
    <w:uiPriority w:val="99"/>
    <w:semiHidden/>
    <w:unhideWhenUsed/>
    <w:rsid w:val="00D32ED6"/>
    <w:rPr>
      <w:sz w:val="20"/>
      <w:szCs w:val="20"/>
    </w:rPr>
  </w:style>
  <w:style w:type="character" w:customStyle="1" w:styleId="TextonotaalfinalCar">
    <w:name w:val="Texto nota al final Car"/>
    <w:basedOn w:val="Fuentedeprrafopredeter"/>
    <w:link w:val="Textonotaalfinal"/>
    <w:uiPriority w:val="99"/>
    <w:semiHidden/>
    <w:rsid w:val="00D32ED6"/>
    <w:rPr>
      <w:rFonts w:ascii="Times New Roman" w:eastAsia="Times New Roman" w:hAnsi="Times New Roman" w:cs="Times New Roman"/>
      <w:sz w:val="20"/>
      <w:szCs w:val="20"/>
      <w:lang w:val="es-CL" w:eastAsia="es-ES"/>
    </w:rPr>
  </w:style>
  <w:style w:type="character" w:styleId="Refdenotaalfinal">
    <w:name w:val="endnote reference"/>
    <w:basedOn w:val="Fuentedeprrafopredeter"/>
    <w:uiPriority w:val="99"/>
    <w:semiHidden/>
    <w:unhideWhenUsed/>
    <w:rsid w:val="00D32ED6"/>
    <w:rPr>
      <w:vertAlign w:val="superscript"/>
    </w:rPr>
  </w:style>
  <w:style w:type="paragraph" w:styleId="Sangra2detindependiente">
    <w:name w:val="Body Text Indent 2"/>
    <w:basedOn w:val="Normal"/>
    <w:link w:val="Sangra2detindependienteCar"/>
    <w:rsid w:val="00D32ED6"/>
    <w:pPr>
      <w:spacing w:after="120" w:line="480" w:lineRule="auto"/>
      <w:ind w:left="283"/>
    </w:pPr>
  </w:style>
  <w:style w:type="character" w:customStyle="1" w:styleId="Sangra2detindependienteCar">
    <w:name w:val="Sangría 2 de t. independiente Car"/>
    <w:basedOn w:val="Fuentedeprrafopredeter"/>
    <w:link w:val="Sangra2detindependiente"/>
    <w:rsid w:val="00D32ED6"/>
    <w:rPr>
      <w:rFonts w:ascii="Times New Roman" w:eastAsia="Times New Roman" w:hAnsi="Times New Roman" w:cs="Times New Roman"/>
      <w:sz w:val="24"/>
      <w:szCs w:val="24"/>
      <w:lang w:val="es-CL" w:eastAsia="es-ES"/>
    </w:rPr>
  </w:style>
  <w:style w:type="paragraph" w:styleId="Textoindependiente">
    <w:name w:val="Body Text"/>
    <w:basedOn w:val="Normal"/>
    <w:link w:val="TextoindependienteCar"/>
    <w:rsid w:val="00541455"/>
    <w:pPr>
      <w:spacing w:after="120"/>
    </w:pPr>
  </w:style>
  <w:style w:type="character" w:customStyle="1" w:styleId="TextoindependienteCar">
    <w:name w:val="Texto independiente Car"/>
    <w:basedOn w:val="Fuentedeprrafopredeter"/>
    <w:link w:val="Textoindependiente"/>
    <w:rsid w:val="00541455"/>
    <w:rPr>
      <w:rFonts w:ascii="Times New Roman" w:eastAsia="Times New Roman" w:hAnsi="Times New Roman" w:cs="Times New Roman"/>
      <w:sz w:val="24"/>
      <w:szCs w:val="24"/>
      <w:lang w:val="es-CL" w:eastAsia="es-ES"/>
    </w:rPr>
  </w:style>
  <w:style w:type="paragraph" w:styleId="Textodebloque">
    <w:name w:val="Block Text"/>
    <w:basedOn w:val="Normal"/>
    <w:rsid w:val="00541455"/>
    <w:pPr>
      <w:widowControl w:val="0"/>
      <w:tabs>
        <w:tab w:val="num" w:pos="360"/>
        <w:tab w:val="num" w:pos="1080"/>
        <w:tab w:val="left" w:pos="8820"/>
      </w:tabs>
      <w:ind w:left="720" w:right="18"/>
      <w:jc w:val="both"/>
    </w:pPr>
    <w:rPr>
      <w:rFonts w:ascii="Arial" w:hAnsi="Arial" w:cs="Arial"/>
      <w:snapToGrid w:val="0"/>
      <w:sz w:val="20"/>
      <w:szCs w:val="20"/>
    </w:rPr>
  </w:style>
  <w:style w:type="paragraph" w:styleId="Sangradetextonormal">
    <w:name w:val="Body Text Indent"/>
    <w:basedOn w:val="Normal"/>
    <w:link w:val="SangradetextonormalCar"/>
    <w:uiPriority w:val="99"/>
    <w:unhideWhenUsed/>
    <w:rsid w:val="0096123A"/>
    <w:pPr>
      <w:spacing w:after="120"/>
      <w:ind w:left="283"/>
    </w:pPr>
  </w:style>
  <w:style w:type="character" w:customStyle="1" w:styleId="SangradetextonormalCar">
    <w:name w:val="Sangría de texto normal Car"/>
    <w:basedOn w:val="Fuentedeprrafopredeter"/>
    <w:link w:val="Sangradetextonormal"/>
    <w:uiPriority w:val="99"/>
    <w:rsid w:val="0096123A"/>
    <w:rPr>
      <w:rFonts w:ascii="Times New Roman" w:eastAsia="Times New Roman" w:hAnsi="Times New Roman" w:cs="Times New Roman"/>
      <w:sz w:val="24"/>
      <w:szCs w:val="24"/>
      <w:lang w:val="es-CL" w:eastAsia="es-ES"/>
    </w:rPr>
  </w:style>
  <w:style w:type="paragraph" w:customStyle="1" w:styleId="Default">
    <w:name w:val="Default"/>
    <w:rsid w:val="001E6C6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430FC"/>
    <w:pPr>
      <w:spacing w:before="100" w:beforeAutospacing="1" w:after="100" w:afterAutospacing="1"/>
    </w:pPr>
    <w:rPr>
      <w:lang w:val="es-ES"/>
    </w:rPr>
  </w:style>
  <w:style w:type="character" w:customStyle="1" w:styleId="apple-converted-space">
    <w:name w:val="apple-converted-space"/>
    <w:basedOn w:val="Fuentedeprrafopredeter"/>
    <w:rsid w:val="00E908F1"/>
  </w:style>
  <w:style w:type="character" w:styleId="Textoennegrita">
    <w:name w:val="Strong"/>
    <w:basedOn w:val="Fuentedeprrafopredeter"/>
    <w:uiPriority w:val="22"/>
    <w:qFormat/>
    <w:rsid w:val="00E908F1"/>
    <w:rPr>
      <w:b/>
      <w:bCs/>
    </w:rPr>
  </w:style>
  <w:style w:type="character" w:styleId="Hipervnculovisitado">
    <w:name w:val="FollowedHyperlink"/>
    <w:basedOn w:val="Fuentedeprrafopredeter"/>
    <w:uiPriority w:val="99"/>
    <w:semiHidden/>
    <w:unhideWhenUsed/>
    <w:rsid w:val="00DD3064"/>
    <w:rPr>
      <w:color w:val="800080" w:themeColor="followedHyperlink"/>
      <w:u w:val="single"/>
    </w:rPr>
  </w:style>
  <w:style w:type="character" w:styleId="Refdecomentario">
    <w:name w:val="annotation reference"/>
    <w:basedOn w:val="Fuentedeprrafopredeter"/>
    <w:uiPriority w:val="99"/>
    <w:semiHidden/>
    <w:unhideWhenUsed/>
    <w:rsid w:val="0034209B"/>
    <w:rPr>
      <w:sz w:val="16"/>
      <w:szCs w:val="16"/>
    </w:rPr>
  </w:style>
  <w:style w:type="paragraph" w:styleId="Textocomentario">
    <w:name w:val="annotation text"/>
    <w:basedOn w:val="Normal"/>
    <w:link w:val="TextocomentarioCar"/>
    <w:uiPriority w:val="99"/>
    <w:semiHidden/>
    <w:unhideWhenUsed/>
    <w:rsid w:val="0034209B"/>
    <w:rPr>
      <w:sz w:val="20"/>
      <w:szCs w:val="20"/>
    </w:rPr>
  </w:style>
  <w:style w:type="character" w:customStyle="1" w:styleId="TextocomentarioCar">
    <w:name w:val="Texto comentario Car"/>
    <w:basedOn w:val="Fuentedeprrafopredeter"/>
    <w:link w:val="Textocomentario"/>
    <w:uiPriority w:val="99"/>
    <w:semiHidden/>
    <w:rsid w:val="0034209B"/>
    <w:rPr>
      <w:rFonts w:ascii="Times New Roman" w:eastAsia="Times New Roman" w:hAnsi="Times New Roman" w:cs="Times New Roman"/>
      <w:sz w:val="20"/>
      <w:szCs w:val="20"/>
      <w:lang w:val="es-CL" w:eastAsia="es-ES"/>
    </w:rPr>
  </w:style>
  <w:style w:type="paragraph" w:customStyle="1" w:styleId="textos">
    <w:name w:val="textos"/>
    <w:basedOn w:val="Normal"/>
    <w:rsid w:val="0057437B"/>
    <w:pPr>
      <w:spacing w:before="100" w:beforeAutospacing="1" w:after="100" w:afterAutospacing="1"/>
    </w:pPr>
    <w:rPr>
      <w:rFonts w:ascii="Arial" w:hAnsi="Arial" w:cs="Arial"/>
      <w:color w:val="666666"/>
      <w:sz w:val="18"/>
      <w:szCs w:val="18"/>
      <w:lang w:val="es-ES"/>
    </w:rPr>
  </w:style>
  <w:style w:type="paragraph" w:styleId="Ttulo">
    <w:name w:val="Title"/>
    <w:basedOn w:val="Normal"/>
    <w:next w:val="Normal"/>
    <w:link w:val="TtuloCar"/>
    <w:uiPriority w:val="10"/>
    <w:qFormat/>
    <w:rsid w:val="00A548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548A1"/>
    <w:rPr>
      <w:rFonts w:asciiTheme="majorHAnsi" w:eastAsiaTheme="majorEastAsia" w:hAnsiTheme="majorHAnsi" w:cstheme="majorBidi"/>
      <w:color w:val="17365D" w:themeColor="text2" w:themeShade="BF"/>
      <w:spacing w:val="5"/>
      <w:kern w:val="28"/>
      <w:sz w:val="52"/>
      <w:szCs w:val="52"/>
      <w:lang w:val="es-CL" w:eastAsia="es-ES"/>
    </w:rPr>
  </w:style>
  <w:style w:type="character" w:customStyle="1" w:styleId="object">
    <w:name w:val="object"/>
    <w:basedOn w:val="Fuentedeprrafopredeter"/>
    <w:rsid w:val="00984E96"/>
  </w:style>
</w:styles>
</file>

<file path=word/webSettings.xml><?xml version="1.0" encoding="utf-8"?>
<w:webSettings xmlns:r="http://schemas.openxmlformats.org/officeDocument/2006/relationships" xmlns:w="http://schemas.openxmlformats.org/wordprocessingml/2006/main">
  <w:divs>
    <w:div w:id="545987848">
      <w:bodyDiv w:val="1"/>
      <w:marLeft w:val="0"/>
      <w:marRight w:val="0"/>
      <w:marTop w:val="0"/>
      <w:marBottom w:val="0"/>
      <w:divBdr>
        <w:top w:val="none" w:sz="0" w:space="0" w:color="auto"/>
        <w:left w:val="none" w:sz="0" w:space="0" w:color="auto"/>
        <w:bottom w:val="none" w:sz="0" w:space="0" w:color="auto"/>
        <w:right w:val="none" w:sz="0" w:space="0" w:color="auto"/>
      </w:divBdr>
    </w:div>
    <w:div w:id="838229176">
      <w:bodyDiv w:val="1"/>
      <w:marLeft w:val="0"/>
      <w:marRight w:val="0"/>
      <w:marTop w:val="0"/>
      <w:marBottom w:val="0"/>
      <w:divBdr>
        <w:top w:val="none" w:sz="0" w:space="0" w:color="auto"/>
        <w:left w:val="none" w:sz="0" w:space="0" w:color="auto"/>
        <w:bottom w:val="none" w:sz="0" w:space="0" w:color="auto"/>
        <w:right w:val="none" w:sz="0" w:space="0" w:color="auto"/>
      </w:divBdr>
    </w:div>
    <w:div w:id="843861795">
      <w:bodyDiv w:val="1"/>
      <w:marLeft w:val="0"/>
      <w:marRight w:val="0"/>
      <w:marTop w:val="0"/>
      <w:marBottom w:val="0"/>
      <w:divBdr>
        <w:top w:val="none" w:sz="0" w:space="0" w:color="auto"/>
        <w:left w:val="none" w:sz="0" w:space="0" w:color="auto"/>
        <w:bottom w:val="none" w:sz="0" w:space="0" w:color="auto"/>
        <w:right w:val="none" w:sz="0" w:space="0" w:color="auto"/>
      </w:divBdr>
    </w:div>
    <w:div w:id="21340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6B37D-F2B0-4EFE-A034-C2EC8EF4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3793</Words>
  <Characters>20862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fdo</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Ponce</dc:creator>
  <cp:lastModifiedBy>patricio toro</cp:lastModifiedBy>
  <cp:revision>15</cp:revision>
  <cp:lastPrinted>2016-02-02T13:05:00Z</cp:lastPrinted>
  <dcterms:created xsi:type="dcterms:W3CDTF">2016-02-16T21:31:00Z</dcterms:created>
  <dcterms:modified xsi:type="dcterms:W3CDTF">2016-02-19T13:57:00Z</dcterms:modified>
</cp:coreProperties>
</file>