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22" w:rsidRPr="00D3287B" w:rsidRDefault="00227822" w:rsidP="00227822">
      <w:pPr>
        <w:spacing w:line="276" w:lineRule="auto"/>
        <w:jc w:val="both"/>
        <w:rPr>
          <w:rFonts w:ascii="Verdana" w:hAnsi="Verdana" w:cs="Arial"/>
          <w:b/>
          <w:sz w:val="22"/>
          <w:szCs w:val="22"/>
        </w:rPr>
      </w:pPr>
      <w:r w:rsidRPr="00D3287B">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7"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tblPr>
      <w:tblGrid>
        <w:gridCol w:w="8644"/>
      </w:tblGrid>
      <w:tr w:rsidR="00227822" w:rsidRPr="00D3287B" w:rsidTr="003B5891">
        <w:tc>
          <w:tcPr>
            <w:tcW w:w="8644" w:type="dxa"/>
          </w:tcPr>
          <w:p w:rsidR="007C438A" w:rsidRDefault="007C438A" w:rsidP="003B5891">
            <w:pPr>
              <w:spacing w:line="276" w:lineRule="auto"/>
              <w:jc w:val="center"/>
              <w:rPr>
                <w:rFonts w:ascii="Verdana" w:hAnsi="Verdana" w:cs="Arial"/>
                <w:b/>
              </w:rPr>
            </w:pPr>
          </w:p>
          <w:p w:rsidR="00227822" w:rsidRPr="00D3287B" w:rsidRDefault="00227822" w:rsidP="003B5891">
            <w:pPr>
              <w:spacing w:line="276" w:lineRule="auto"/>
              <w:jc w:val="center"/>
              <w:rPr>
                <w:rFonts w:ascii="Verdana" w:hAnsi="Verdana" w:cs="Arial"/>
                <w:b/>
              </w:rPr>
            </w:pPr>
            <w:r>
              <w:rPr>
                <w:rFonts w:ascii="Verdana" w:hAnsi="Verdana" w:cs="Arial"/>
                <w:b/>
              </w:rPr>
              <w:t>PAUTA DEL PROCESO DE SELECCIÓN</w:t>
            </w:r>
          </w:p>
          <w:p w:rsidR="00227822" w:rsidRPr="00D3287B" w:rsidRDefault="00227822" w:rsidP="003B5891">
            <w:pPr>
              <w:spacing w:line="276" w:lineRule="auto"/>
              <w:jc w:val="center"/>
              <w:rPr>
                <w:rFonts w:ascii="Verdana" w:hAnsi="Verdana" w:cs="Arial"/>
                <w:b/>
              </w:rPr>
            </w:pPr>
            <w:r w:rsidRPr="00D3287B">
              <w:rPr>
                <w:rFonts w:ascii="Verdana" w:hAnsi="Verdana" w:cs="Arial"/>
                <w:b/>
              </w:rPr>
              <w:t>PARA PROVEER EL CARGO DE</w:t>
            </w:r>
          </w:p>
          <w:p w:rsidR="00227822" w:rsidRPr="00D3287B" w:rsidRDefault="008E44F6" w:rsidP="003B5891">
            <w:pPr>
              <w:spacing w:line="276" w:lineRule="auto"/>
              <w:jc w:val="center"/>
              <w:rPr>
                <w:rFonts w:ascii="Verdana" w:hAnsi="Verdana" w:cs="Arial"/>
                <w:b/>
              </w:rPr>
            </w:pPr>
            <w:r>
              <w:rPr>
                <w:rFonts w:ascii="Verdana" w:hAnsi="Verdana" w:cs="Arial"/>
                <w:b/>
              </w:rPr>
              <w:t>PROFESIONAL</w:t>
            </w:r>
            <w:r w:rsidR="00227822">
              <w:rPr>
                <w:rFonts w:ascii="Verdana" w:hAnsi="Verdana" w:cs="Arial"/>
                <w:b/>
              </w:rPr>
              <w:t xml:space="preserve"> DEPARTAMENTO DE ESTUDIOS</w:t>
            </w:r>
          </w:p>
          <w:p w:rsidR="00227822" w:rsidRPr="00D3287B" w:rsidRDefault="00227822" w:rsidP="003B5891">
            <w:pPr>
              <w:spacing w:line="276" w:lineRule="auto"/>
              <w:jc w:val="center"/>
              <w:rPr>
                <w:rFonts w:ascii="Verdana" w:hAnsi="Verdana" w:cs="Arial"/>
                <w:b/>
              </w:rPr>
            </w:pPr>
          </w:p>
        </w:tc>
      </w:tr>
    </w:tbl>
    <w:p w:rsidR="00227822" w:rsidRPr="00D3287B" w:rsidRDefault="00227822" w:rsidP="00227822">
      <w:pPr>
        <w:spacing w:line="276" w:lineRule="auto"/>
        <w:jc w:val="center"/>
        <w:rPr>
          <w:rFonts w:ascii="Verdana" w:hAnsi="Verdana" w:cs="Arial"/>
          <w:sz w:val="22"/>
          <w:szCs w:val="22"/>
        </w:rPr>
      </w:pPr>
    </w:p>
    <w:p w:rsidR="00227822" w:rsidRPr="00D3287B" w:rsidRDefault="00227822" w:rsidP="00227822">
      <w:pPr>
        <w:spacing w:line="276" w:lineRule="auto"/>
        <w:jc w:val="center"/>
        <w:rPr>
          <w:rFonts w:ascii="Verdana" w:hAnsi="Verdana" w:cs="Arial"/>
          <w:sz w:val="22"/>
          <w:szCs w:val="22"/>
        </w:rPr>
      </w:pPr>
      <w:r>
        <w:rPr>
          <w:rFonts w:ascii="Verdana" w:hAnsi="Verdana" w:cs="Arial"/>
          <w:sz w:val="22"/>
          <w:szCs w:val="22"/>
        </w:rPr>
        <w:t>(CÓDIGO</w:t>
      </w:r>
      <w:r w:rsidRPr="00FB22C7">
        <w:rPr>
          <w:rFonts w:ascii="Verdana" w:hAnsi="Verdana" w:cs="Arial"/>
          <w:sz w:val="22"/>
          <w:szCs w:val="22"/>
        </w:rPr>
        <w:t xml:space="preserve">: </w:t>
      </w:r>
      <w:r w:rsidR="00663559">
        <w:rPr>
          <w:rFonts w:ascii="Verdana" w:hAnsi="Verdana" w:cs="Arial"/>
          <w:sz w:val="22"/>
          <w:szCs w:val="22"/>
        </w:rPr>
        <w:t>CP010</w:t>
      </w:r>
      <w:r w:rsidRPr="00FB22C7">
        <w:rPr>
          <w:rFonts w:ascii="Verdana" w:hAnsi="Verdana" w:cs="Arial"/>
          <w:sz w:val="22"/>
          <w:szCs w:val="22"/>
        </w:rPr>
        <w:t>/</w:t>
      </w:r>
      <w:r w:rsidRPr="000F2B8E">
        <w:rPr>
          <w:rFonts w:ascii="Verdana" w:hAnsi="Verdana" w:cs="Arial"/>
          <w:sz w:val="22"/>
          <w:szCs w:val="22"/>
        </w:rPr>
        <w:t>201</w:t>
      </w:r>
      <w:r w:rsidR="00663559">
        <w:rPr>
          <w:rFonts w:ascii="Verdana" w:hAnsi="Verdana" w:cs="Arial"/>
          <w:sz w:val="22"/>
          <w:szCs w:val="22"/>
        </w:rPr>
        <w:t>6</w:t>
      </w:r>
      <w:r w:rsidRPr="000F2B8E">
        <w:rPr>
          <w:rFonts w:ascii="Verdana" w:hAnsi="Verdana" w:cs="Arial"/>
          <w:sz w:val="22"/>
          <w:szCs w:val="22"/>
        </w:rPr>
        <w:t>)</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p>
    <w:p w:rsidR="00227822" w:rsidRPr="00D3287B" w:rsidRDefault="00E42213" w:rsidP="00227822">
      <w:pPr>
        <w:spacing w:line="276" w:lineRule="auto"/>
        <w:jc w:val="center"/>
        <w:rPr>
          <w:rFonts w:ascii="Verdana" w:hAnsi="Verdana" w:cs="Arial"/>
          <w:sz w:val="22"/>
          <w:szCs w:val="22"/>
        </w:rPr>
      </w:pPr>
      <w:r>
        <w:rPr>
          <w:rFonts w:ascii="Verdana" w:hAnsi="Verdana" w:cs="Arial"/>
          <w:sz w:val="22"/>
          <w:szCs w:val="22"/>
        </w:rPr>
        <w:t>MARZO</w:t>
      </w:r>
      <w:r w:rsidR="00227822" w:rsidRPr="00D3287B">
        <w:rPr>
          <w:rFonts w:ascii="Verdana" w:hAnsi="Verdana" w:cs="Arial"/>
          <w:sz w:val="22"/>
          <w:szCs w:val="22"/>
        </w:rPr>
        <w:t xml:space="preserve"> </w:t>
      </w:r>
      <w:r>
        <w:rPr>
          <w:rFonts w:ascii="Verdana" w:hAnsi="Verdana" w:cs="Arial"/>
          <w:sz w:val="22"/>
          <w:szCs w:val="22"/>
        </w:rPr>
        <w:t>DE 2016</w:t>
      </w:r>
    </w:p>
    <w:p w:rsidR="00227822" w:rsidRPr="00D3287B" w:rsidRDefault="00227822" w:rsidP="00227822">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227822" w:rsidRPr="00D3287B" w:rsidRDefault="00227822" w:rsidP="00227822">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227822" w:rsidRPr="00D3287B"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227822" w:rsidRDefault="00227822" w:rsidP="00227822">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227822" w:rsidRDefault="00227822" w:rsidP="00227822">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227822" w:rsidRPr="00D3287B" w:rsidRDefault="00227822" w:rsidP="00227822">
      <w:pPr>
        <w:spacing w:line="276" w:lineRule="auto"/>
        <w:jc w:val="both"/>
        <w:rPr>
          <w:rFonts w:ascii="Verdana" w:hAnsi="Verdana"/>
          <w:sz w:val="22"/>
          <w:szCs w:val="22"/>
        </w:rPr>
      </w:pPr>
    </w:p>
    <w:p w:rsidR="00227822" w:rsidRPr="00D3287B" w:rsidRDefault="00227822" w:rsidP="00227822">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227822" w:rsidRPr="00D3287B" w:rsidRDefault="00227822" w:rsidP="00227822">
      <w:pPr>
        <w:spacing w:line="276" w:lineRule="auto"/>
        <w:jc w:val="both"/>
        <w:rPr>
          <w:rFonts w:ascii="Verdana" w:hAnsi="Verdana" w:cs="Arial"/>
          <w:b/>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w:t>
      </w:r>
      <w:r>
        <w:rPr>
          <w:rFonts w:ascii="Verdana" w:hAnsi="Verdana" w:cs="Arial"/>
          <w:sz w:val="22"/>
          <w:szCs w:val="22"/>
        </w:rPr>
        <w:t>Reclutamiento y Selección</w:t>
      </w:r>
      <w:r w:rsidRPr="00D3287B">
        <w:rPr>
          <w:rFonts w:ascii="Verdana" w:hAnsi="Verdana" w:cs="Arial"/>
          <w:sz w:val="22"/>
          <w:szCs w:val="22"/>
        </w:rPr>
        <w:t xml:space="preserve"> vigente.</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227822" w:rsidRPr="00D3287B" w:rsidRDefault="00227822" w:rsidP="00227822">
      <w:pPr>
        <w:spacing w:line="276" w:lineRule="auto"/>
        <w:jc w:val="both"/>
        <w:rPr>
          <w:rFonts w:ascii="Verdana" w:hAnsi="Verdana" w:cs="Arial"/>
          <w:sz w:val="22"/>
          <w:szCs w:val="22"/>
        </w:rPr>
      </w:pPr>
    </w:p>
    <w:p w:rsidR="00227822" w:rsidRPr="00C602C1" w:rsidRDefault="00227822" w:rsidP="00227822">
      <w:pPr>
        <w:spacing w:line="276" w:lineRule="auto"/>
        <w:jc w:val="both"/>
        <w:rPr>
          <w:rFonts w:ascii="Verdana" w:hAnsi="Verdana" w:cs="Arial"/>
          <w:sz w:val="22"/>
          <w:szCs w:val="22"/>
        </w:rPr>
      </w:pPr>
      <w:r w:rsidRPr="00C602C1">
        <w:rPr>
          <w:rFonts w:ascii="Verdana" w:hAnsi="Verdana" w:cs="Arial"/>
          <w:sz w:val="22"/>
          <w:szCs w:val="22"/>
        </w:rPr>
        <w:t>Una vez cerrado el proceso de selección, es decir, una vez designado en el cargo mediante Resolución Exenta y publicado en la página web institucional, se dispondrá de un período de consulta, apelación y/o reclamo de 10 días hábiles.</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227822" w:rsidRPr="00D3287B" w:rsidRDefault="00227822" w:rsidP="00227822">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lastRenderedPageBreak/>
        <w:t>Ser mayor de 18 años.</w:t>
      </w:r>
    </w:p>
    <w:p w:rsidR="00227822" w:rsidRPr="00D3287B" w:rsidRDefault="00227822" w:rsidP="00227822">
      <w:pPr>
        <w:pStyle w:val="Prrafodelista"/>
        <w:tabs>
          <w:tab w:val="left" w:pos="720"/>
        </w:tabs>
        <w:spacing w:before="120" w:after="120" w:line="276" w:lineRule="auto"/>
        <w:jc w:val="both"/>
        <w:rPr>
          <w:rFonts w:ascii="Verdana" w:hAnsi="Verdana" w:cs="Arial"/>
          <w:color w:val="000000"/>
          <w:sz w:val="22"/>
          <w:szCs w:val="22"/>
        </w:rPr>
      </w:pPr>
    </w:p>
    <w:p w:rsidR="00227822" w:rsidRPr="00D3287B" w:rsidRDefault="00227822" w:rsidP="00227822">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Poseer el nivel educacional requerido para el cargo, requisito que se acreditará mediante la exhibición de documentos o certificados oficiales auténticos, una vez que sea seleccionado para el cargo.</w:t>
      </w:r>
    </w:p>
    <w:p w:rsidR="00227822" w:rsidRPr="00D3287B" w:rsidRDefault="00227822" w:rsidP="00227822">
      <w:pPr>
        <w:pStyle w:val="Prrafodelista"/>
        <w:rPr>
          <w:rFonts w:ascii="Verdana" w:hAnsi="Verdana" w:cs="Arial"/>
          <w:sz w:val="22"/>
          <w:szCs w:val="22"/>
        </w:rPr>
      </w:pPr>
    </w:p>
    <w:p w:rsidR="00227822" w:rsidRPr="00D3287B" w:rsidRDefault="00227822" w:rsidP="00227822">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227822" w:rsidRPr="00D3287B" w:rsidRDefault="00227822" w:rsidP="00227822">
      <w:pPr>
        <w:pStyle w:val="Prrafodelista"/>
        <w:rPr>
          <w:rFonts w:ascii="Verdana" w:hAnsi="Verdana" w:cs="Arial"/>
          <w:color w:val="000000"/>
          <w:sz w:val="22"/>
          <w:szCs w:val="22"/>
        </w:rPr>
      </w:pPr>
    </w:p>
    <w:p w:rsidR="00227822" w:rsidRPr="00D3287B" w:rsidRDefault="00227822" w:rsidP="00227822">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227822" w:rsidRPr="00D3287B" w:rsidRDefault="00227822" w:rsidP="00227822">
      <w:pPr>
        <w:pStyle w:val="Prrafodelista"/>
        <w:tabs>
          <w:tab w:val="left" w:pos="720"/>
        </w:tabs>
        <w:spacing w:before="120" w:after="120" w:line="276" w:lineRule="auto"/>
        <w:jc w:val="both"/>
        <w:rPr>
          <w:rFonts w:ascii="Verdana" w:hAnsi="Verdana" w:cs="Arial"/>
          <w:color w:val="000000"/>
          <w:sz w:val="22"/>
          <w:szCs w:val="22"/>
        </w:rPr>
      </w:pPr>
    </w:p>
    <w:p w:rsidR="00227822" w:rsidRPr="00D3287B" w:rsidRDefault="00227822" w:rsidP="00227822">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227822" w:rsidRPr="00D3287B" w:rsidRDefault="00227822" w:rsidP="00227822">
      <w:pPr>
        <w:pStyle w:val="Prrafodelista"/>
        <w:tabs>
          <w:tab w:val="left" w:pos="720"/>
        </w:tabs>
        <w:spacing w:before="120" w:after="120" w:line="276" w:lineRule="auto"/>
        <w:jc w:val="both"/>
        <w:rPr>
          <w:rFonts w:ascii="Verdana" w:hAnsi="Verdana" w:cs="Arial"/>
          <w:color w:val="000000"/>
          <w:sz w:val="22"/>
          <w:szCs w:val="22"/>
        </w:rPr>
      </w:pPr>
    </w:p>
    <w:p w:rsidR="00227822" w:rsidRPr="00D3287B" w:rsidRDefault="00227822" w:rsidP="00227822">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227822" w:rsidRPr="00D3287B" w:rsidRDefault="00227822" w:rsidP="00227822">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5493"/>
      </w:tblGrid>
      <w:tr w:rsidR="00227822" w:rsidRPr="009F77B8" w:rsidTr="003B5891">
        <w:trPr>
          <w:trHeight w:val="806"/>
        </w:trPr>
        <w:tc>
          <w:tcPr>
            <w:tcW w:w="2835" w:type="dxa"/>
          </w:tcPr>
          <w:p w:rsidR="00227822" w:rsidRPr="00D3287B" w:rsidRDefault="00227822" w:rsidP="003B5891">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3287B">
              <w:rPr>
                <w:rFonts w:ascii="Verdana" w:hAnsi="Verdana" w:cs="Arial"/>
                <w:color w:val="000000"/>
              </w:rPr>
              <w:t xml:space="preserve"> Formación</w:t>
            </w:r>
          </w:p>
        </w:tc>
        <w:tc>
          <w:tcPr>
            <w:tcW w:w="5493" w:type="dxa"/>
          </w:tcPr>
          <w:p w:rsidR="00227822" w:rsidRPr="009F77B8" w:rsidRDefault="00227822" w:rsidP="003B5891">
            <w:pPr>
              <w:jc w:val="both"/>
              <w:rPr>
                <w:rFonts w:ascii="Verdana" w:hAnsi="Verdana" w:cs="Arial"/>
                <w:szCs w:val="21"/>
                <w:lang w:val="es-CL"/>
              </w:rPr>
            </w:pPr>
            <w:r w:rsidRPr="009F77B8">
              <w:rPr>
                <w:rFonts w:ascii="Verdana" w:hAnsi="Verdana" w:cs="Arial"/>
                <w:szCs w:val="21"/>
                <w:lang w:val="es-CL"/>
              </w:rPr>
              <w:t>: Título profesional de</w:t>
            </w:r>
            <w:r w:rsidR="009B1256">
              <w:rPr>
                <w:rFonts w:ascii="Verdana" w:hAnsi="Verdana" w:cs="Arial"/>
                <w:szCs w:val="21"/>
                <w:lang w:val="es-CL"/>
              </w:rPr>
              <w:t xml:space="preserve"> </w:t>
            </w:r>
            <w:r w:rsidR="00ED652E" w:rsidRPr="009F77B8">
              <w:rPr>
                <w:rFonts w:ascii="Verdana" w:hAnsi="Verdana" w:cs="Arial"/>
                <w:szCs w:val="21"/>
                <w:lang w:val="es-CL"/>
              </w:rPr>
              <w:t>Sociólogo</w:t>
            </w:r>
            <w:r w:rsidR="00ED652E">
              <w:rPr>
                <w:rFonts w:ascii="Verdana" w:hAnsi="Verdana" w:cs="Arial"/>
                <w:szCs w:val="21"/>
                <w:lang w:val="es-CL"/>
              </w:rPr>
              <w:t xml:space="preserve">, </w:t>
            </w:r>
            <w:r w:rsidR="009B1256">
              <w:rPr>
                <w:rFonts w:ascii="Verdana" w:hAnsi="Verdana" w:cs="Arial"/>
                <w:szCs w:val="21"/>
                <w:lang w:val="es-CL"/>
              </w:rPr>
              <w:t>Antropólogo o</w:t>
            </w:r>
            <w:r w:rsidR="009B1256" w:rsidRPr="009F77B8">
              <w:rPr>
                <w:rFonts w:ascii="Verdana" w:hAnsi="Verdana" w:cs="Arial"/>
                <w:szCs w:val="21"/>
                <w:lang w:val="es-CL"/>
              </w:rPr>
              <w:t xml:space="preserve"> Administrador Público</w:t>
            </w:r>
            <w:r w:rsidRPr="009F77B8">
              <w:rPr>
                <w:rFonts w:ascii="Verdana" w:hAnsi="Verdana" w:cs="Arial"/>
                <w:szCs w:val="21"/>
                <w:lang w:val="es-CL"/>
              </w:rPr>
              <w:t xml:space="preserve">, con una formación mínima de 8 semestres de duración de una universidad o instituto profesional del Estado o reconocido por éste. </w:t>
            </w:r>
          </w:p>
          <w:p w:rsidR="00227822" w:rsidRPr="009F77B8" w:rsidRDefault="00227822" w:rsidP="003B5891">
            <w:pPr>
              <w:jc w:val="both"/>
              <w:rPr>
                <w:rFonts w:ascii="Verdana" w:hAnsi="Verdana" w:cs="Arial"/>
                <w:szCs w:val="21"/>
                <w:lang w:val="es-CL"/>
              </w:rPr>
            </w:pPr>
          </w:p>
        </w:tc>
      </w:tr>
      <w:tr w:rsidR="00227822" w:rsidRPr="009F77B8" w:rsidTr="003B5891">
        <w:trPr>
          <w:trHeight w:val="550"/>
        </w:trPr>
        <w:tc>
          <w:tcPr>
            <w:tcW w:w="2835" w:type="dxa"/>
          </w:tcPr>
          <w:p w:rsidR="00227822" w:rsidRPr="00D3287B" w:rsidRDefault="00227822" w:rsidP="003B5891">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3287B">
              <w:rPr>
                <w:rFonts w:ascii="Verdana" w:hAnsi="Verdana" w:cs="Arial"/>
                <w:color w:val="000000"/>
              </w:rPr>
              <w:t xml:space="preserve"> Especialización</w:t>
            </w:r>
          </w:p>
        </w:tc>
        <w:tc>
          <w:tcPr>
            <w:tcW w:w="5493" w:type="dxa"/>
          </w:tcPr>
          <w:p w:rsidR="00227822" w:rsidRPr="009F77B8" w:rsidRDefault="00227822" w:rsidP="003B5891">
            <w:pPr>
              <w:ind w:right="99"/>
              <w:jc w:val="both"/>
              <w:rPr>
                <w:rFonts w:ascii="Verdana" w:hAnsi="Verdana" w:cs="Arial"/>
                <w:szCs w:val="21"/>
                <w:lang w:val="es-ES_tradnl"/>
              </w:rPr>
            </w:pPr>
            <w:r w:rsidRPr="009F77B8">
              <w:rPr>
                <w:rFonts w:ascii="Verdana" w:hAnsi="Verdana" w:cs="Arial"/>
                <w:szCs w:val="21"/>
                <w:lang w:val="es-CL"/>
              </w:rPr>
              <w:t xml:space="preserve">: </w:t>
            </w:r>
            <w:r w:rsidR="00E42213">
              <w:rPr>
                <w:rFonts w:ascii="Verdana" w:hAnsi="Verdana" w:cs="Arial"/>
                <w:szCs w:val="21"/>
                <w:lang w:val="es-ES_tradnl"/>
              </w:rPr>
              <w:t xml:space="preserve">Requerido poseer certificación </w:t>
            </w:r>
            <w:r w:rsidRPr="009F77B8">
              <w:rPr>
                <w:rFonts w:ascii="Verdana" w:hAnsi="Verdana" w:cs="Arial"/>
                <w:szCs w:val="21"/>
                <w:lang w:val="es-ES_tradnl"/>
              </w:rPr>
              <w:t>en soft</w:t>
            </w:r>
            <w:r w:rsidR="00431268">
              <w:rPr>
                <w:rFonts w:ascii="Verdana" w:hAnsi="Verdana" w:cs="Arial"/>
                <w:szCs w:val="21"/>
                <w:lang w:val="es-ES_tradnl"/>
              </w:rPr>
              <w:t>ware estadísticos (SPSS, STATA o</w:t>
            </w:r>
            <w:r w:rsidRPr="009F77B8">
              <w:rPr>
                <w:rFonts w:ascii="Verdana" w:hAnsi="Verdana" w:cs="Arial"/>
                <w:szCs w:val="21"/>
                <w:lang w:val="es-ES_tradnl"/>
              </w:rPr>
              <w:t xml:space="preserve"> </w:t>
            </w:r>
            <w:r w:rsidR="00A93953">
              <w:rPr>
                <w:rFonts w:ascii="Verdana" w:hAnsi="Verdana" w:cs="Arial"/>
                <w:szCs w:val="21"/>
                <w:lang w:val="es-ES_tradnl"/>
              </w:rPr>
              <w:t>N</w:t>
            </w:r>
            <w:r w:rsidR="008E44F6">
              <w:rPr>
                <w:rFonts w:ascii="Verdana" w:hAnsi="Verdana" w:cs="Arial"/>
                <w:szCs w:val="21"/>
                <w:lang w:val="es-ES_tradnl"/>
              </w:rPr>
              <w:t>V</w:t>
            </w:r>
            <w:r w:rsidR="00A93953">
              <w:rPr>
                <w:rFonts w:ascii="Verdana" w:hAnsi="Verdana" w:cs="Arial"/>
                <w:szCs w:val="21"/>
                <w:lang w:val="es-ES_tradnl"/>
              </w:rPr>
              <w:t>ivo</w:t>
            </w:r>
            <w:r w:rsidR="008E44F6">
              <w:rPr>
                <w:rFonts w:ascii="Verdana" w:hAnsi="Verdana" w:cs="Arial"/>
                <w:szCs w:val="21"/>
                <w:lang w:val="es-ES_tradnl"/>
              </w:rPr>
              <w:t>). Además, deseable certificación y/o especialización en</w:t>
            </w:r>
            <w:r w:rsidRPr="009F77B8">
              <w:rPr>
                <w:rFonts w:ascii="Verdana" w:hAnsi="Verdana" w:cs="Arial"/>
                <w:szCs w:val="21"/>
                <w:lang w:val="es-ES_tradnl"/>
              </w:rPr>
              <w:t xml:space="preserve"> </w:t>
            </w:r>
            <w:r w:rsidR="008E44F6">
              <w:rPr>
                <w:rFonts w:ascii="Verdana" w:hAnsi="Verdana" w:cs="Arial"/>
                <w:szCs w:val="21"/>
                <w:lang w:val="es-ES_tradnl"/>
              </w:rPr>
              <w:t xml:space="preserve">técnicas cuantitativas y/o cualitativas e investigación social, </w:t>
            </w:r>
            <w:r w:rsidR="008E44F6" w:rsidRPr="009F77B8">
              <w:rPr>
                <w:rFonts w:ascii="Verdana" w:hAnsi="Verdana" w:cs="Arial"/>
                <w:szCs w:val="21"/>
                <w:lang w:val="es-ES_tradnl"/>
              </w:rPr>
              <w:t>Excel</w:t>
            </w:r>
            <w:r w:rsidRPr="009F77B8">
              <w:rPr>
                <w:rFonts w:ascii="Verdana" w:hAnsi="Verdana" w:cs="Arial"/>
                <w:szCs w:val="21"/>
                <w:lang w:val="es-ES_tradnl"/>
              </w:rPr>
              <w:t xml:space="preserve"> nivel intermedio</w:t>
            </w:r>
            <w:r w:rsidR="008E44F6">
              <w:rPr>
                <w:rFonts w:ascii="Verdana" w:hAnsi="Verdana" w:cs="Arial"/>
                <w:szCs w:val="21"/>
                <w:lang w:val="es-ES_tradnl"/>
              </w:rPr>
              <w:t>,</w:t>
            </w:r>
            <w:r w:rsidRPr="009F77B8">
              <w:rPr>
                <w:rFonts w:ascii="Verdana" w:hAnsi="Verdana" w:cs="Arial"/>
                <w:szCs w:val="21"/>
                <w:lang w:val="es-ES_tradnl"/>
              </w:rPr>
              <w:t xml:space="preserve"> políticas públicas y/o discapacidad.</w:t>
            </w:r>
          </w:p>
          <w:p w:rsidR="00227822" w:rsidRPr="009F77B8" w:rsidRDefault="00227822" w:rsidP="003B5891">
            <w:pPr>
              <w:ind w:right="99"/>
              <w:jc w:val="both"/>
              <w:rPr>
                <w:rFonts w:ascii="Verdana" w:hAnsi="Verdana" w:cs="Arial"/>
                <w:szCs w:val="21"/>
                <w:lang w:val="es-CL"/>
              </w:rPr>
            </w:pPr>
          </w:p>
        </w:tc>
      </w:tr>
      <w:tr w:rsidR="00227822" w:rsidRPr="009F77B8" w:rsidTr="003B5891">
        <w:trPr>
          <w:trHeight w:val="328"/>
        </w:trPr>
        <w:tc>
          <w:tcPr>
            <w:tcW w:w="2835" w:type="dxa"/>
          </w:tcPr>
          <w:p w:rsidR="00227822" w:rsidRPr="00D3287B" w:rsidRDefault="00227822" w:rsidP="003B5891">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D3287B">
              <w:rPr>
                <w:rFonts w:ascii="Verdana" w:hAnsi="Verdana" w:cs="Arial"/>
                <w:color w:val="000000"/>
              </w:rPr>
              <w:t xml:space="preserve">Experiencia </w:t>
            </w:r>
            <w:r>
              <w:rPr>
                <w:rFonts w:ascii="Verdana" w:hAnsi="Verdana" w:cs="Arial"/>
                <w:color w:val="000000"/>
              </w:rPr>
              <w:t>Profesional</w:t>
            </w:r>
          </w:p>
        </w:tc>
        <w:tc>
          <w:tcPr>
            <w:tcW w:w="5493" w:type="dxa"/>
          </w:tcPr>
          <w:p w:rsidR="00227822" w:rsidRPr="009F77B8" w:rsidRDefault="00227822" w:rsidP="008E44F6">
            <w:pPr>
              <w:spacing w:before="120" w:after="120" w:line="276" w:lineRule="auto"/>
              <w:ind w:left="34" w:hanging="34"/>
              <w:jc w:val="both"/>
              <w:rPr>
                <w:rFonts w:ascii="Verdana" w:hAnsi="Verdana" w:cs="Arial"/>
                <w:szCs w:val="21"/>
                <w:lang w:val="es-CL"/>
              </w:rPr>
            </w:pPr>
            <w:r w:rsidRPr="009F77B8">
              <w:rPr>
                <w:rFonts w:ascii="Verdana" w:hAnsi="Verdana" w:cs="Arial"/>
                <w:szCs w:val="21"/>
                <w:lang w:val="es-CL"/>
              </w:rPr>
              <w:t xml:space="preserve">: Al menos </w:t>
            </w:r>
            <w:r w:rsidR="008E44F6">
              <w:rPr>
                <w:rFonts w:ascii="Verdana" w:hAnsi="Verdana" w:cs="Arial"/>
                <w:szCs w:val="21"/>
                <w:lang w:val="es-CL"/>
              </w:rPr>
              <w:t>2</w:t>
            </w:r>
            <w:r w:rsidRPr="009F77B8">
              <w:rPr>
                <w:rFonts w:ascii="Verdana" w:hAnsi="Verdana" w:cs="Arial"/>
                <w:szCs w:val="21"/>
                <w:lang w:val="es-CL"/>
              </w:rPr>
              <w:t xml:space="preserve"> año</w:t>
            </w:r>
            <w:r w:rsidR="008E44F6">
              <w:rPr>
                <w:rFonts w:ascii="Verdana" w:hAnsi="Verdana" w:cs="Arial"/>
                <w:szCs w:val="21"/>
                <w:lang w:val="es-CL"/>
              </w:rPr>
              <w:t>s</w:t>
            </w:r>
            <w:r w:rsidRPr="009F77B8">
              <w:rPr>
                <w:rFonts w:ascii="Verdana" w:hAnsi="Verdana" w:cs="Arial"/>
                <w:szCs w:val="21"/>
                <w:lang w:val="es-CL"/>
              </w:rPr>
              <w:t xml:space="preserve"> de experiencia profesional en el área de estudios, proyectos sociales, proyectos de investigación social y/o discapacidad</w:t>
            </w:r>
            <w:r w:rsidR="008E44F6">
              <w:rPr>
                <w:rFonts w:ascii="Verdana" w:hAnsi="Verdana" w:cs="Arial"/>
                <w:szCs w:val="21"/>
                <w:lang w:val="es-CL"/>
              </w:rPr>
              <w:t>, de preferencia en el sector público</w:t>
            </w:r>
            <w:r w:rsidRPr="009F77B8">
              <w:rPr>
                <w:rFonts w:ascii="Verdana" w:hAnsi="Verdana" w:cs="Arial"/>
                <w:szCs w:val="21"/>
                <w:lang w:val="es-CL"/>
              </w:rPr>
              <w:t xml:space="preserve">. </w:t>
            </w:r>
          </w:p>
        </w:tc>
      </w:tr>
    </w:tbl>
    <w:p w:rsidR="00227822" w:rsidRPr="00D3287B" w:rsidRDefault="00227822" w:rsidP="00227822">
      <w:pPr>
        <w:tabs>
          <w:tab w:val="left" w:pos="720"/>
        </w:tabs>
        <w:spacing w:before="120" w:after="120" w:line="276" w:lineRule="auto"/>
        <w:jc w:val="both"/>
        <w:rPr>
          <w:rFonts w:ascii="Verdana" w:hAnsi="Verdana" w:cs="Arial"/>
          <w:color w:val="000000"/>
          <w:sz w:val="22"/>
          <w:szCs w:val="22"/>
        </w:rPr>
        <w:sectPr w:rsidR="00227822" w:rsidRPr="00D3287B" w:rsidSect="00C6067D">
          <w:headerReference w:type="default" r:id="rId8"/>
          <w:footerReference w:type="default" r:id="rId9"/>
          <w:pgSz w:w="12240" w:h="15840" w:code="1"/>
          <w:pgMar w:top="1417" w:right="1701" w:bottom="1417" w:left="1701" w:header="227" w:footer="708" w:gutter="0"/>
          <w:cols w:space="708"/>
          <w:titlePg/>
          <w:docGrid w:linePitch="360"/>
        </w:sectPr>
      </w:pPr>
    </w:p>
    <w:p w:rsidR="00227822" w:rsidRPr="00D3287B" w:rsidRDefault="00227822" w:rsidP="00227822">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IDENTIFICACIÓN DEL CARGO</w:t>
      </w:r>
    </w:p>
    <w:p w:rsidR="00227822" w:rsidRPr="00D3287B" w:rsidRDefault="00227822" w:rsidP="00227822">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5493"/>
      </w:tblGrid>
      <w:tr w:rsidR="00227822" w:rsidRPr="00D3287B" w:rsidTr="003B5891">
        <w:tc>
          <w:tcPr>
            <w:tcW w:w="2867" w:type="dxa"/>
          </w:tcPr>
          <w:p w:rsidR="00227822" w:rsidRPr="00D3287B" w:rsidRDefault="00227822" w:rsidP="003B5891">
            <w:pPr>
              <w:spacing w:line="276" w:lineRule="auto"/>
              <w:rPr>
                <w:rFonts w:ascii="Verdana" w:hAnsi="Verdana" w:cs="Arial"/>
              </w:rPr>
            </w:pPr>
            <w:r w:rsidRPr="00D3287B">
              <w:rPr>
                <w:rFonts w:ascii="Verdana" w:hAnsi="Verdana" w:cs="Arial"/>
                <w:sz w:val="22"/>
                <w:szCs w:val="22"/>
              </w:rPr>
              <w:t>Nombre del Cargo</w:t>
            </w:r>
          </w:p>
        </w:tc>
        <w:tc>
          <w:tcPr>
            <w:tcW w:w="5493" w:type="dxa"/>
          </w:tcPr>
          <w:p w:rsidR="00227822" w:rsidRPr="00EE3D73" w:rsidRDefault="008E44F6" w:rsidP="008E44F6">
            <w:pPr>
              <w:spacing w:line="276" w:lineRule="auto"/>
              <w:rPr>
                <w:rFonts w:ascii="Verdana" w:hAnsi="Verdana" w:cs="Arial"/>
                <w:sz w:val="21"/>
                <w:szCs w:val="21"/>
              </w:rPr>
            </w:pPr>
            <w:r>
              <w:rPr>
                <w:rFonts w:ascii="Verdana" w:hAnsi="Verdana" w:cs="Arial"/>
                <w:sz w:val="21"/>
                <w:szCs w:val="21"/>
              </w:rPr>
              <w:t>Profesional</w:t>
            </w:r>
            <w:r w:rsidR="00227822">
              <w:rPr>
                <w:rFonts w:ascii="Verdana" w:hAnsi="Verdana" w:cs="Arial"/>
                <w:sz w:val="21"/>
                <w:szCs w:val="21"/>
              </w:rPr>
              <w:t xml:space="preserve"> Departamento de Estudios</w:t>
            </w:r>
          </w:p>
        </w:tc>
      </w:tr>
      <w:tr w:rsidR="00227822" w:rsidRPr="00D3287B" w:rsidTr="003B5891">
        <w:tc>
          <w:tcPr>
            <w:tcW w:w="2867" w:type="dxa"/>
          </w:tcPr>
          <w:p w:rsidR="00227822" w:rsidRPr="00D3287B" w:rsidRDefault="00227822" w:rsidP="003B5891">
            <w:pPr>
              <w:spacing w:line="276" w:lineRule="auto"/>
              <w:rPr>
                <w:rFonts w:ascii="Verdana" w:hAnsi="Verdana" w:cs="Arial"/>
              </w:rPr>
            </w:pPr>
            <w:r w:rsidRPr="00D3287B">
              <w:rPr>
                <w:rFonts w:ascii="Verdana" w:hAnsi="Verdana" w:cs="Arial"/>
                <w:sz w:val="22"/>
                <w:szCs w:val="22"/>
              </w:rPr>
              <w:t>Nº Vacantes</w:t>
            </w:r>
          </w:p>
        </w:tc>
        <w:tc>
          <w:tcPr>
            <w:tcW w:w="5493" w:type="dxa"/>
          </w:tcPr>
          <w:p w:rsidR="00227822" w:rsidRPr="00EE3D73" w:rsidRDefault="008E44F6" w:rsidP="003B5891">
            <w:pPr>
              <w:spacing w:line="276" w:lineRule="auto"/>
              <w:rPr>
                <w:rFonts w:ascii="Verdana" w:hAnsi="Verdana" w:cs="Arial"/>
                <w:sz w:val="21"/>
                <w:szCs w:val="21"/>
              </w:rPr>
            </w:pPr>
            <w:r>
              <w:rPr>
                <w:rFonts w:ascii="Verdana" w:hAnsi="Verdana" w:cs="Arial"/>
                <w:sz w:val="21"/>
                <w:szCs w:val="21"/>
              </w:rPr>
              <w:t>1</w:t>
            </w:r>
          </w:p>
        </w:tc>
      </w:tr>
      <w:tr w:rsidR="00227822" w:rsidRPr="00D3287B" w:rsidTr="003B5891">
        <w:tc>
          <w:tcPr>
            <w:tcW w:w="2867" w:type="dxa"/>
          </w:tcPr>
          <w:p w:rsidR="00227822" w:rsidRPr="00D3287B" w:rsidRDefault="00227822" w:rsidP="003B5891">
            <w:pPr>
              <w:spacing w:line="276" w:lineRule="auto"/>
              <w:jc w:val="both"/>
              <w:rPr>
                <w:rFonts w:ascii="Verdana" w:hAnsi="Verdana" w:cs="Arial"/>
              </w:rPr>
            </w:pPr>
            <w:r w:rsidRPr="00D3287B">
              <w:rPr>
                <w:rFonts w:ascii="Verdana" w:hAnsi="Verdana" w:cs="Arial"/>
                <w:sz w:val="22"/>
                <w:szCs w:val="22"/>
              </w:rPr>
              <w:t>Remuneración bruta</w:t>
            </w:r>
          </w:p>
        </w:tc>
        <w:tc>
          <w:tcPr>
            <w:tcW w:w="5493" w:type="dxa"/>
          </w:tcPr>
          <w:p w:rsidR="00227822" w:rsidRPr="00EE3D73" w:rsidRDefault="00227822" w:rsidP="008E44F6">
            <w:pPr>
              <w:spacing w:line="276" w:lineRule="auto"/>
              <w:rPr>
                <w:rFonts w:ascii="Verdana" w:hAnsi="Verdana" w:cs="Arial"/>
                <w:sz w:val="21"/>
                <w:szCs w:val="21"/>
              </w:rPr>
            </w:pPr>
            <w:r w:rsidRPr="000F477D">
              <w:rPr>
                <w:rFonts w:ascii="Verdana" w:hAnsi="Verdana" w:cs="Arial"/>
                <w:sz w:val="21"/>
                <w:szCs w:val="21"/>
              </w:rPr>
              <w:t>$</w:t>
            </w:r>
            <w:r>
              <w:rPr>
                <w:rFonts w:ascii="Verdana" w:hAnsi="Verdana" w:cs="Arial"/>
                <w:sz w:val="21"/>
                <w:szCs w:val="21"/>
              </w:rPr>
              <w:t>1.</w:t>
            </w:r>
            <w:r w:rsidR="008E44F6">
              <w:rPr>
                <w:rFonts w:ascii="Verdana" w:hAnsi="Verdana" w:cs="Arial"/>
                <w:sz w:val="21"/>
                <w:szCs w:val="21"/>
              </w:rPr>
              <w:t>186</w:t>
            </w:r>
            <w:r>
              <w:rPr>
                <w:rFonts w:ascii="Verdana" w:hAnsi="Verdana" w:cs="Arial"/>
                <w:sz w:val="21"/>
                <w:szCs w:val="21"/>
              </w:rPr>
              <w:t>.</w:t>
            </w:r>
            <w:r w:rsidR="008E44F6">
              <w:rPr>
                <w:rFonts w:ascii="Verdana" w:hAnsi="Verdana" w:cs="Arial"/>
                <w:sz w:val="21"/>
                <w:szCs w:val="21"/>
              </w:rPr>
              <w:t>461</w:t>
            </w:r>
            <w:r w:rsidRPr="00EE3D73">
              <w:rPr>
                <w:rFonts w:ascii="Verdana" w:hAnsi="Verdana" w:cs="Arial"/>
                <w:sz w:val="21"/>
                <w:szCs w:val="21"/>
              </w:rPr>
              <w:t xml:space="preserve"> (más asignación de modernización)        </w:t>
            </w:r>
          </w:p>
        </w:tc>
      </w:tr>
      <w:tr w:rsidR="00227822" w:rsidRPr="00D3287B" w:rsidTr="003B5891">
        <w:tc>
          <w:tcPr>
            <w:tcW w:w="2867" w:type="dxa"/>
          </w:tcPr>
          <w:p w:rsidR="00227822" w:rsidRPr="00D3287B" w:rsidRDefault="00227822" w:rsidP="003B5891">
            <w:pPr>
              <w:spacing w:line="276" w:lineRule="auto"/>
              <w:rPr>
                <w:rFonts w:ascii="Verdana" w:hAnsi="Verdana" w:cs="Arial"/>
              </w:rPr>
            </w:pPr>
            <w:r w:rsidRPr="00D3287B">
              <w:rPr>
                <w:rFonts w:ascii="Verdana" w:hAnsi="Verdana" w:cs="Arial"/>
                <w:sz w:val="22"/>
                <w:szCs w:val="22"/>
              </w:rPr>
              <w:t>Lugar de desempeño</w:t>
            </w:r>
          </w:p>
        </w:tc>
        <w:tc>
          <w:tcPr>
            <w:tcW w:w="5493" w:type="dxa"/>
          </w:tcPr>
          <w:p w:rsidR="00227822" w:rsidRPr="00EE3D73" w:rsidRDefault="00227822" w:rsidP="003B5891">
            <w:pPr>
              <w:spacing w:line="276" w:lineRule="auto"/>
              <w:rPr>
                <w:rFonts w:ascii="Verdana" w:hAnsi="Verdana" w:cs="Arial"/>
                <w:sz w:val="21"/>
                <w:szCs w:val="21"/>
              </w:rPr>
            </w:pPr>
            <w:r>
              <w:rPr>
                <w:rFonts w:ascii="Verdana" w:hAnsi="Verdana" w:cs="Arial"/>
                <w:sz w:val="21"/>
                <w:szCs w:val="21"/>
              </w:rPr>
              <w:t xml:space="preserve">Senadis </w:t>
            </w:r>
            <w:r w:rsidRPr="00EE3D73">
              <w:rPr>
                <w:rFonts w:ascii="Verdana" w:hAnsi="Verdana" w:cs="Arial"/>
                <w:sz w:val="21"/>
                <w:szCs w:val="21"/>
              </w:rPr>
              <w:t>Central (Miraflores 222, Piso 8, Santiago)</w:t>
            </w:r>
          </w:p>
        </w:tc>
      </w:tr>
      <w:tr w:rsidR="00227822" w:rsidRPr="00D3287B" w:rsidTr="003B5891">
        <w:tc>
          <w:tcPr>
            <w:tcW w:w="2867" w:type="dxa"/>
          </w:tcPr>
          <w:p w:rsidR="00227822" w:rsidRPr="00D3287B" w:rsidRDefault="00227822" w:rsidP="003B5891">
            <w:pPr>
              <w:spacing w:line="276" w:lineRule="auto"/>
              <w:rPr>
                <w:rFonts w:ascii="Verdana" w:hAnsi="Verdana" w:cs="Arial"/>
              </w:rPr>
            </w:pPr>
            <w:r w:rsidRPr="00D3287B">
              <w:rPr>
                <w:rFonts w:ascii="Verdana" w:hAnsi="Verdana" w:cs="Arial"/>
                <w:sz w:val="22"/>
                <w:szCs w:val="22"/>
              </w:rPr>
              <w:t>Horario</w:t>
            </w:r>
          </w:p>
        </w:tc>
        <w:tc>
          <w:tcPr>
            <w:tcW w:w="5493" w:type="dxa"/>
          </w:tcPr>
          <w:p w:rsidR="00227822" w:rsidRPr="00EE3D73" w:rsidRDefault="00227822" w:rsidP="003B5891">
            <w:pPr>
              <w:spacing w:line="276" w:lineRule="auto"/>
              <w:rPr>
                <w:rFonts w:ascii="Verdana" w:hAnsi="Verdana" w:cs="Arial"/>
                <w:sz w:val="21"/>
                <w:szCs w:val="21"/>
              </w:rPr>
            </w:pPr>
            <w:r w:rsidRPr="00EE3D73">
              <w:rPr>
                <w:rFonts w:ascii="Verdana" w:hAnsi="Verdana" w:cs="Arial"/>
                <w:sz w:val="21"/>
                <w:szCs w:val="21"/>
              </w:rPr>
              <w:t>Entrada</w:t>
            </w:r>
            <w:proofErr w:type="gramStart"/>
            <w:r w:rsidRPr="00EE3D73">
              <w:rPr>
                <w:rFonts w:ascii="Verdana" w:hAnsi="Verdana" w:cs="Arial"/>
                <w:sz w:val="21"/>
                <w:szCs w:val="21"/>
              </w:rPr>
              <w:t xml:space="preserve">: </w:t>
            </w:r>
            <w:r>
              <w:rPr>
                <w:rFonts w:ascii="Verdana" w:hAnsi="Verdana" w:cs="Arial"/>
                <w:sz w:val="21"/>
                <w:szCs w:val="21"/>
              </w:rPr>
              <w:t xml:space="preserve"> </w:t>
            </w:r>
            <w:r w:rsidRPr="00EE3D73">
              <w:rPr>
                <w:rFonts w:ascii="Verdana" w:hAnsi="Verdana" w:cs="Arial"/>
                <w:sz w:val="21"/>
                <w:szCs w:val="21"/>
              </w:rPr>
              <w:t>8:00</w:t>
            </w:r>
            <w:proofErr w:type="gramEnd"/>
            <w:r w:rsidRPr="00EE3D73">
              <w:rPr>
                <w:rFonts w:ascii="Verdana" w:hAnsi="Verdana" w:cs="Arial"/>
                <w:sz w:val="21"/>
                <w:szCs w:val="21"/>
              </w:rPr>
              <w:t xml:space="preserve"> a 9:15 hrs.</w:t>
            </w:r>
          </w:p>
          <w:p w:rsidR="00227822" w:rsidRPr="00EE3D73" w:rsidRDefault="00227822" w:rsidP="003B5891">
            <w:pPr>
              <w:spacing w:line="276" w:lineRule="auto"/>
              <w:rPr>
                <w:rFonts w:ascii="Verdana" w:hAnsi="Verdana" w:cs="Arial"/>
                <w:sz w:val="21"/>
                <w:szCs w:val="21"/>
              </w:rPr>
            </w:pPr>
            <w:r w:rsidRPr="00EE3D73">
              <w:rPr>
                <w:rFonts w:ascii="Verdana" w:hAnsi="Verdana" w:cs="Arial"/>
                <w:sz w:val="21"/>
                <w:szCs w:val="21"/>
              </w:rPr>
              <w:t>Salida   : 17:00 a 18:15 hrs.</w:t>
            </w:r>
          </w:p>
        </w:tc>
      </w:tr>
      <w:tr w:rsidR="00227822" w:rsidRPr="00D3287B" w:rsidTr="003B5891">
        <w:tc>
          <w:tcPr>
            <w:tcW w:w="2867" w:type="dxa"/>
          </w:tcPr>
          <w:p w:rsidR="00227822" w:rsidRPr="00D3287B" w:rsidRDefault="00227822" w:rsidP="003B5891">
            <w:pPr>
              <w:spacing w:line="276" w:lineRule="auto"/>
              <w:rPr>
                <w:rFonts w:ascii="Verdana" w:hAnsi="Verdana" w:cs="Arial"/>
              </w:rPr>
            </w:pPr>
            <w:r w:rsidRPr="00D3287B">
              <w:rPr>
                <w:rFonts w:ascii="Verdana" w:hAnsi="Verdana" w:cs="Arial"/>
                <w:sz w:val="22"/>
                <w:szCs w:val="22"/>
              </w:rPr>
              <w:t>Dependencia jerárquica</w:t>
            </w:r>
          </w:p>
        </w:tc>
        <w:tc>
          <w:tcPr>
            <w:tcW w:w="5493" w:type="dxa"/>
          </w:tcPr>
          <w:p w:rsidR="00227822" w:rsidRPr="00EE3D73" w:rsidRDefault="00227822" w:rsidP="003B5891">
            <w:pPr>
              <w:spacing w:line="276" w:lineRule="auto"/>
              <w:rPr>
                <w:rFonts w:ascii="Verdana" w:hAnsi="Verdana" w:cs="Arial"/>
                <w:sz w:val="21"/>
                <w:szCs w:val="21"/>
              </w:rPr>
            </w:pPr>
            <w:r>
              <w:rPr>
                <w:rFonts w:ascii="Verdana" w:hAnsi="Verdana" w:cs="Arial"/>
                <w:sz w:val="21"/>
                <w:szCs w:val="21"/>
              </w:rPr>
              <w:t>Jefe/a del Departamento de Estudios</w:t>
            </w:r>
          </w:p>
        </w:tc>
      </w:tr>
    </w:tbl>
    <w:p w:rsidR="00227822" w:rsidRPr="00D3287B" w:rsidRDefault="00227822" w:rsidP="00227822">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0"/>
      </w:tblGrid>
      <w:tr w:rsidR="00227822" w:rsidRPr="00D3287B" w:rsidTr="003B5891">
        <w:tc>
          <w:tcPr>
            <w:tcW w:w="8360" w:type="dxa"/>
            <w:shd w:val="clear" w:color="auto" w:fill="auto"/>
          </w:tcPr>
          <w:p w:rsidR="00227822" w:rsidRPr="00D3287B" w:rsidRDefault="00227822" w:rsidP="003B5891">
            <w:pPr>
              <w:spacing w:line="276" w:lineRule="auto"/>
              <w:rPr>
                <w:rFonts w:ascii="Verdana" w:hAnsi="Verdana" w:cs="Arial"/>
                <w:b/>
              </w:rPr>
            </w:pPr>
            <w:r w:rsidRPr="00D3287B">
              <w:rPr>
                <w:rFonts w:ascii="Verdana" w:hAnsi="Verdana" w:cs="Arial"/>
                <w:b/>
                <w:sz w:val="22"/>
                <w:szCs w:val="22"/>
              </w:rPr>
              <w:t>Objetivo del Cargo</w:t>
            </w:r>
          </w:p>
        </w:tc>
      </w:tr>
      <w:tr w:rsidR="00227822" w:rsidRPr="00D3287B" w:rsidTr="003B5891">
        <w:tc>
          <w:tcPr>
            <w:tcW w:w="8360" w:type="dxa"/>
            <w:shd w:val="clear" w:color="auto" w:fill="auto"/>
          </w:tcPr>
          <w:p w:rsidR="00227822" w:rsidRPr="008831D4" w:rsidRDefault="008831D4" w:rsidP="008831D4">
            <w:pPr>
              <w:jc w:val="both"/>
              <w:rPr>
                <w:rFonts w:ascii="Verdana" w:hAnsi="Verdana" w:cs="Arial"/>
                <w:bCs/>
                <w:highlight w:val="yellow"/>
              </w:rPr>
            </w:pPr>
            <w:r w:rsidRPr="008831D4">
              <w:rPr>
                <w:rFonts w:ascii="Verdana" w:hAnsi="Verdana" w:cs="Arial"/>
                <w:sz w:val="22"/>
                <w:szCs w:val="22"/>
              </w:rPr>
              <w:t>Supervisar, coordinar y gestionar el desarrollo e implementación de estudios, aportando en la gestión de programas y/o proyectos vinculados a la discapacidad, con el objeto de proporcionar información actualizada que contribuya al diseño, ejecución y monitoreo de políticas públicas relacionadas con la temática, facilitar la toma de decisiones y contribuir a relevar la discapacidad en la opinión pública.</w:t>
            </w:r>
          </w:p>
        </w:tc>
      </w:tr>
      <w:tr w:rsidR="00227822" w:rsidRPr="00D3287B" w:rsidTr="003B5891">
        <w:tc>
          <w:tcPr>
            <w:tcW w:w="8360" w:type="dxa"/>
            <w:shd w:val="clear" w:color="auto" w:fill="auto"/>
          </w:tcPr>
          <w:p w:rsidR="00227822" w:rsidRPr="00D3287B" w:rsidRDefault="00227822" w:rsidP="003B5891">
            <w:pPr>
              <w:spacing w:line="276" w:lineRule="auto"/>
              <w:rPr>
                <w:rFonts w:ascii="Verdana" w:hAnsi="Verdana" w:cs="Arial"/>
                <w:b/>
              </w:rPr>
            </w:pPr>
            <w:r w:rsidRPr="00D3287B">
              <w:rPr>
                <w:rFonts w:ascii="Verdana" w:hAnsi="Verdana" w:cs="Arial"/>
                <w:b/>
                <w:sz w:val="22"/>
                <w:szCs w:val="22"/>
              </w:rPr>
              <w:t>Funciones Principales</w:t>
            </w:r>
          </w:p>
        </w:tc>
      </w:tr>
      <w:tr w:rsidR="00227822" w:rsidRPr="00D3287B" w:rsidTr="003B5891">
        <w:tc>
          <w:tcPr>
            <w:tcW w:w="8360" w:type="dxa"/>
          </w:tcPr>
          <w:p w:rsidR="00227822" w:rsidRPr="0024772A" w:rsidRDefault="00227822" w:rsidP="00227822">
            <w:pPr>
              <w:numPr>
                <w:ilvl w:val="0"/>
                <w:numId w:val="11"/>
              </w:numPr>
              <w:jc w:val="both"/>
              <w:rPr>
                <w:rFonts w:ascii="Verdana" w:hAnsi="Verdana" w:cs="Arial"/>
              </w:rPr>
            </w:pPr>
            <w:r w:rsidRPr="0024772A">
              <w:rPr>
                <w:rFonts w:ascii="Verdana" w:hAnsi="Verdana" w:cs="Arial"/>
                <w:sz w:val="22"/>
                <w:szCs w:val="22"/>
              </w:rPr>
              <w:t>Apoyar en la elaboración de estudios e investigaciones que ofrezcan diagnósticos actualizados de la realidad social a nivel nacional, en cuanto a prevalencia, factores de incidencia, categorías, causales, características socio demográficas, brechas de acceso y otros en materia de discapacidad.</w:t>
            </w:r>
          </w:p>
          <w:p w:rsidR="00227822" w:rsidRPr="0024772A" w:rsidRDefault="00227822" w:rsidP="003B5891">
            <w:pPr>
              <w:ind w:left="720"/>
              <w:jc w:val="both"/>
              <w:rPr>
                <w:rFonts w:ascii="Verdana" w:hAnsi="Verdana" w:cs="Arial"/>
              </w:rPr>
            </w:pPr>
          </w:p>
          <w:p w:rsidR="00227822" w:rsidRPr="0024772A" w:rsidRDefault="00227822" w:rsidP="00227822">
            <w:pPr>
              <w:numPr>
                <w:ilvl w:val="0"/>
                <w:numId w:val="11"/>
              </w:numPr>
              <w:jc w:val="both"/>
              <w:rPr>
                <w:rFonts w:ascii="Verdana" w:hAnsi="Verdana" w:cs="Arial"/>
              </w:rPr>
            </w:pPr>
            <w:r w:rsidRPr="0024772A">
              <w:rPr>
                <w:rFonts w:ascii="Verdana" w:hAnsi="Verdana" w:cs="Arial"/>
                <w:sz w:val="22"/>
                <w:szCs w:val="22"/>
              </w:rPr>
              <w:t>Apoyar en la elaboración  de estudios y encuestas orientados a indagar en los conocimientos, creencias y patrones conductuales de la sociedad chilena sobre las personas en situación de discapacidad.</w:t>
            </w:r>
          </w:p>
          <w:p w:rsidR="00227822" w:rsidRPr="0024772A" w:rsidRDefault="00227822" w:rsidP="003B5891">
            <w:pPr>
              <w:ind w:left="720"/>
              <w:jc w:val="both"/>
              <w:rPr>
                <w:rFonts w:ascii="Verdana" w:hAnsi="Verdana" w:cs="Arial"/>
              </w:rPr>
            </w:pPr>
          </w:p>
          <w:p w:rsidR="00227822" w:rsidRDefault="00227822" w:rsidP="00227822">
            <w:pPr>
              <w:numPr>
                <w:ilvl w:val="0"/>
                <w:numId w:val="11"/>
              </w:numPr>
              <w:jc w:val="both"/>
              <w:rPr>
                <w:rFonts w:ascii="Verdana" w:hAnsi="Verdana" w:cs="Arial"/>
              </w:rPr>
            </w:pPr>
            <w:r w:rsidRPr="0024772A">
              <w:rPr>
                <w:rFonts w:ascii="Verdana" w:hAnsi="Verdana" w:cs="Arial"/>
                <w:sz w:val="22"/>
                <w:szCs w:val="22"/>
              </w:rPr>
              <w:t>Proponer, desarrollar, actualizar, sistematizar, calcular y analizar indicadores sociales existentes en el ámbito de la discapacidad.</w:t>
            </w:r>
          </w:p>
          <w:p w:rsidR="00227822" w:rsidRPr="0024772A" w:rsidRDefault="00227822" w:rsidP="003B5891">
            <w:pPr>
              <w:jc w:val="both"/>
              <w:rPr>
                <w:rFonts w:ascii="Verdana" w:hAnsi="Verdana" w:cs="Arial"/>
              </w:rPr>
            </w:pPr>
          </w:p>
          <w:p w:rsidR="00227822" w:rsidRDefault="00227822" w:rsidP="00227822">
            <w:pPr>
              <w:numPr>
                <w:ilvl w:val="0"/>
                <w:numId w:val="11"/>
              </w:numPr>
              <w:jc w:val="both"/>
              <w:rPr>
                <w:rFonts w:ascii="Verdana" w:hAnsi="Verdana" w:cs="Arial"/>
              </w:rPr>
            </w:pPr>
            <w:r w:rsidRPr="0024772A">
              <w:rPr>
                <w:rFonts w:ascii="Verdana" w:hAnsi="Verdana" w:cs="Arial"/>
                <w:sz w:val="22"/>
                <w:szCs w:val="22"/>
              </w:rPr>
              <w:t>Generar información estadística en el ámbito de la discapacidad para el diseño, ejecución y evaluación de políticas públicas, planes y programas ejecutados por el Estado.</w:t>
            </w:r>
          </w:p>
          <w:p w:rsidR="00227822" w:rsidRPr="0024772A" w:rsidRDefault="00227822" w:rsidP="003B5891">
            <w:pPr>
              <w:jc w:val="both"/>
              <w:rPr>
                <w:rFonts w:ascii="Verdana" w:hAnsi="Verdana" w:cs="Arial"/>
              </w:rPr>
            </w:pPr>
          </w:p>
          <w:p w:rsidR="00227822" w:rsidRDefault="00227822" w:rsidP="00227822">
            <w:pPr>
              <w:numPr>
                <w:ilvl w:val="0"/>
                <w:numId w:val="11"/>
              </w:numPr>
              <w:jc w:val="both"/>
              <w:rPr>
                <w:rFonts w:ascii="Verdana" w:hAnsi="Verdana" w:cs="Arial"/>
              </w:rPr>
            </w:pPr>
            <w:r w:rsidRPr="0024772A">
              <w:rPr>
                <w:rFonts w:ascii="Verdana" w:hAnsi="Verdana" w:cs="Arial"/>
                <w:sz w:val="22"/>
                <w:szCs w:val="22"/>
              </w:rPr>
              <w:t>Diseñar metodologías para la evaluación de la oferta programática regular de Senadis e implementación de ésta.</w:t>
            </w:r>
          </w:p>
          <w:p w:rsidR="00227822" w:rsidRPr="0024772A" w:rsidRDefault="00227822" w:rsidP="003B5891">
            <w:pPr>
              <w:jc w:val="both"/>
              <w:rPr>
                <w:rFonts w:ascii="Verdana" w:hAnsi="Verdana" w:cs="Arial"/>
              </w:rPr>
            </w:pPr>
          </w:p>
          <w:p w:rsidR="00227822" w:rsidRDefault="00227822" w:rsidP="00227822">
            <w:pPr>
              <w:numPr>
                <w:ilvl w:val="0"/>
                <w:numId w:val="11"/>
              </w:numPr>
              <w:jc w:val="both"/>
              <w:rPr>
                <w:rFonts w:ascii="Verdana" w:hAnsi="Verdana" w:cs="Arial"/>
              </w:rPr>
            </w:pPr>
            <w:r w:rsidRPr="0024772A">
              <w:rPr>
                <w:rFonts w:ascii="Verdana" w:hAnsi="Verdana" w:cs="Arial"/>
                <w:sz w:val="22"/>
                <w:szCs w:val="22"/>
              </w:rPr>
              <w:t>Efectuar la sistematización de información y registros administrativos para el uso de los demás departamentos de Senadis.</w:t>
            </w:r>
          </w:p>
          <w:p w:rsidR="00227822" w:rsidRPr="0024772A" w:rsidRDefault="00227822" w:rsidP="003B5891">
            <w:pPr>
              <w:jc w:val="both"/>
              <w:rPr>
                <w:rFonts w:ascii="Verdana" w:hAnsi="Verdana" w:cs="Arial"/>
              </w:rPr>
            </w:pPr>
          </w:p>
          <w:p w:rsidR="00227822" w:rsidRPr="00DB72C1" w:rsidRDefault="00227822" w:rsidP="00227822">
            <w:pPr>
              <w:numPr>
                <w:ilvl w:val="0"/>
                <w:numId w:val="11"/>
              </w:numPr>
              <w:jc w:val="both"/>
              <w:rPr>
                <w:rFonts w:ascii="Verdana" w:hAnsi="Verdana" w:cs="Arial"/>
                <w:bCs/>
              </w:rPr>
            </w:pPr>
            <w:r w:rsidRPr="0024772A">
              <w:rPr>
                <w:rFonts w:ascii="Verdana" w:hAnsi="Verdana" w:cs="Arial"/>
                <w:sz w:val="22"/>
                <w:szCs w:val="22"/>
              </w:rPr>
              <w:t>Las demás que, siendo de su competencia, le encomiende su jefatura directa.</w:t>
            </w:r>
          </w:p>
        </w:tc>
      </w:tr>
    </w:tbl>
    <w:p w:rsidR="00227822" w:rsidRDefault="00227822" w:rsidP="00227822">
      <w:pPr>
        <w:spacing w:line="276" w:lineRule="auto"/>
        <w:jc w:val="both"/>
        <w:rPr>
          <w:rFonts w:ascii="Verdana" w:hAnsi="Verdana" w:cs="Arial"/>
          <w:b/>
          <w:sz w:val="22"/>
          <w:szCs w:val="22"/>
        </w:rPr>
      </w:pPr>
    </w:p>
    <w:p w:rsidR="00227822" w:rsidRPr="00D3287B" w:rsidRDefault="00227822" w:rsidP="00227822">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ETAPAS DEL PROCESO</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10"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1"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Pr>
          <w:rFonts w:ascii="Verdana" w:hAnsi="Verdana" w:cs="Arial"/>
          <w:sz w:val="22"/>
          <w:szCs w:val="22"/>
        </w:rPr>
        <w:t>La Pauta</w:t>
      </w:r>
      <w:r w:rsidRPr="00D3287B">
        <w:rPr>
          <w:rFonts w:ascii="Verdana" w:hAnsi="Verdana" w:cs="Arial"/>
          <w:sz w:val="22"/>
          <w:szCs w:val="22"/>
        </w:rPr>
        <w:t xml:space="preserve"> </w:t>
      </w:r>
      <w:r>
        <w:rPr>
          <w:rFonts w:ascii="Verdana" w:hAnsi="Verdana" w:cs="Arial"/>
          <w:sz w:val="22"/>
          <w:szCs w:val="22"/>
        </w:rPr>
        <w:t>del Proceso de Selección se encontrará disponible</w:t>
      </w:r>
      <w:r w:rsidRPr="00D3287B">
        <w:rPr>
          <w:rFonts w:ascii="Verdana" w:hAnsi="Verdana" w:cs="Arial"/>
          <w:sz w:val="22"/>
          <w:szCs w:val="22"/>
        </w:rPr>
        <w:t xml:space="preserve"> en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 en la sección “Trabaje en Senadis”.</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227822" w:rsidRPr="00D3287B" w:rsidRDefault="00227822" w:rsidP="00227822">
      <w:pPr>
        <w:spacing w:line="276" w:lineRule="auto"/>
        <w:jc w:val="both"/>
        <w:rPr>
          <w:rFonts w:ascii="Verdana" w:hAnsi="Verdana" w:cs="Arial"/>
          <w:sz w:val="22"/>
          <w:szCs w:val="22"/>
        </w:rPr>
      </w:pPr>
    </w:p>
    <w:p w:rsidR="00227822" w:rsidRPr="00612EEA" w:rsidRDefault="00227822" w:rsidP="00227822">
      <w:pPr>
        <w:spacing w:line="276" w:lineRule="auto"/>
        <w:jc w:val="both"/>
        <w:rPr>
          <w:rFonts w:ascii="Verdana" w:hAnsi="Verdana" w:cs="Arial"/>
          <w:b/>
          <w:sz w:val="22"/>
          <w:szCs w:val="22"/>
        </w:rPr>
      </w:pPr>
      <w:r w:rsidRPr="00612EEA">
        <w:rPr>
          <w:rFonts w:ascii="Verdana" w:hAnsi="Verdana" w:cs="Arial"/>
          <w:sz w:val="22"/>
          <w:szCs w:val="22"/>
        </w:rPr>
        <w:t>La recepción de postulaciones y anteceden</w:t>
      </w:r>
      <w:r>
        <w:rPr>
          <w:rFonts w:ascii="Verdana" w:hAnsi="Verdana" w:cs="Arial"/>
          <w:sz w:val="22"/>
          <w:szCs w:val="22"/>
        </w:rPr>
        <w:t xml:space="preserve">tes se efectuará entre los días </w:t>
      </w:r>
      <w:r w:rsidR="00DE3EE9">
        <w:rPr>
          <w:rFonts w:ascii="Verdana" w:hAnsi="Verdana" w:cs="Arial"/>
          <w:b/>
          <w:sz w:val="22"/>
          <w:szCs w:val="22"/>
        </w:rPr>
        <w:t>28</w:t>
      </w:r>
      <w:r w:rsidR="000134EB">
        <w:rPr>
          <w:rFonts w:ascii="Verdana" w:hAnsi="Verdana" w:cs="Arial"/>
          <w:b/>
          <w:sz w:val="22"/>
          <w:szCs w:val="22"/>
        </w:rPr>
        <w:t xml:space="preserve"> de </w:t>
      </w:r>
      <w:r w:rsidR="002348E5">
        <w:rPr>
          <w:rFonts w:ascii="Verdana" w:hAnsi="Verdana" w:cs="Arial"/>
          <w:b/>
          <w:sz w:val="22"/>
          <w:szCs w:val="22"/>
        </w:rPr>
        <w:t>marzo</w:t>
      </w:r>
      <w:r w:rsidRPr="000134EB">
        <w:rPr>
          <w:rFonts w:ascii="Verdana" w:hAnsi="Verdana" w:cs="Arial"/>
          <w:b/>
          <w:sz w:val="22"/>
          <w:szCs w:val="22"/>
        </w:rPr>
        <w:t xml:space="preserve"> de 201</w:t>
      </w:r>
      <w:r w:rsidR="002348E5">
        <w:rPr>
          <w:rFonts w:ascii="Verdana" w:hAnsi="Verdana" w:cs="Arial"/>
          <w:b/>
          <w:sz w:val="22"/>
          <w:szCs w:val="22"/>
        </w:rPr>
        <w:t>6</w:t>
      </w:r>
      <w:r w:rsidRPr="000134EB">
        <w:rPr>
          <w:rFonts w:ascii="Verdana" w:hAnsi="Verdana" w:cs="Arial"/>
          <w:sz w:val="22"/>
          <w:szCs w:val="22"/>
        </w:rPr>
        <w:t xml:space="preserve"> y hasta las</w:t>
      </w:r>
      <w:r w:rsidR="000134EB">
        <w:rPr>
          <w:rFonts w:ascii="Verdana" w:hAnsi="Verdana" w:cs="Arial"/>
          <w:b/>
          <w:sz w:val="22"/>
          <w:szCs w:val="22"/>
        </w:rPr>
        <w:t xml:space="preserve"> 1</w:t>
      </w:r>
      <w:r w:rsidR="00F95414">
        <w:rPr>
          <w:rFonts w:ascii="Verdana" w:hAnsi="Verdana" w:cs="Arial"/>
          <w:b/>
          <w:sz w:val="22"/>
          <w:szCs w:val="22"/>
        </w:rPr>
        <w:t xml:space="preserve">7:00 horas del </w:t>
      </w:r>
      <w:r w:rsidR="00DE3EE9">
        <w:rPr>
          <w:rFonts w:ascii="Verdana" w:hAnsi="Verdana" w:cs="Arial"/>
          <w:b/>
          <w:sz w:val="22"/>
          <w:szCs w:val="22"/>
        </w:rPr>
        <w:t>01</w:t>
      </w:r>
      <w:r w:rsidR="000134EB">
        <w:rPr>
          <w:rFonts w:ascii="Verdana" w:hAnsi="Verdana" w:cs="Arial"/>
          <w:b/>
          <w:sz w:val="22"/>
          <w:szCs w:val="22"/>
        </w:rPr>
        <w:t xml:space="preserve"> de </w:t>
      </w:r>
      <w:r w:rsidR="00DE3EE9">
        <w:rPr>
          <w:rFonts w:ascii="Verdana" w:hAnsi="Verdana" w:cs="Arial"/>
          <w:b/>
          <w:sz w:val="22"/>
          <w:szCs w:val="22"/>
        </w:rPr>
        <w:t>abril</w:t>
      </w:r>
      <w:r w:rsidR="002348E5">
        <w:rPr>
          <w:rFonts w:ascii="Verdana" w:hAnsi="Verdana" w:cs="Arial"/>
          <w:b/>
          <w:sz w:val="22"/>
          <w:szCs w:val="22"/>
        </w:rPr>
        <w:t xml:space="preserve"> de 2016</w:t>
      </w:r>
      <w:r>
        <w:rPr>
          <w:rFonts w:ascii="Verdana" w:hAnsi="Verdana" w:cs="Arial"/>
          <w:b/>
          <w:sz w:val="22"/>
          <w:szCs w:val="22"/>
        </w:rPr>
        <w:t>.</w:t>
      </w: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3"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w:t>
      </w:r>
      <w:r>
        <w:rPr>
          <w:rFonts w:ascii="Verdana" w:hAnsi="Verdana" w:cs="Arial"/>
          <w:sz w:val="22"/>
          <w:szCs w:val="22"/>
        </w:rPr>
        <w:t xml:space="preserve"> Ficha de Antecedentes del Portal de Empleos Públicos</w:t>
      </w:r>
      <w:r w:rsidRPr="00D3287B">
        <w:rPr>
          <w:rFonts w:ascii="Verdana" w:hAnsi="Verdana" w:cs="Arial"/>
          <w:sz w:val="22"/>
          <w:szCs w:val="22"/>
        </w:rPr>
        <w:t>, para adoptar las medidas pertinentes, de manera de garantizar la igualdad de condiciones a todos/as los/as postulantes que se presenten en este concurso.</w:t>
      </w:r>
    </w:p>
    <w:p w:rsidR="00227822" w:rsidRPr="00D3287B" w:rsidRDefault="00227822" w:rsidP="00227822">
      <w:pPr>
        <w:pStyle w:val="Prrafodelista"/>
        <w:widowControl w:val="0"/>
        <w:spacing w:line="276" w:lineRule="auto"/>
        <w:ind w:left="360" w:right="18"/>
        <w:jc w:val="both"/>
        <w:rPr>
          <w:rFonts w:ascii="Verdana" w:hAnsi="Verdana" w:cs="Arial"/>
          <w:sz w:val="22"/>
          <w:szCs w:val="22"/>
        </w:rPr>
      </w:pPr>
    </w:p>
    <w:p w:rsidR="00227822" w:rsidRPr="00D3287B" w:rsidRDefault="00227822" w:rsidP="00227822">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Pr>
          <w:rFonts w:ascii="Verdana" w:hAnsi="Verdana" w:cs="Arial"/>
          <w:sz w:val="22"/>
          <w:szCs w:val="22"/>
        </w:rPr>
        <w:t>Ficha de antecedentes del Portal Empleos Públicos</w:t>
      </w:r>
      <w:r w:rsidRPr="00D3287B">
        <w:rPr>
          <w:rFonts w:ascii="Verdana" w:hAnsi="Verdana" w:cs="Arial"/>
          <w:sz w:val="22"/>
          <w:szCs w:val="22"/>
        </w:rPr>
        <w:t>), considerándose ésta como la vía oficial.</w:t>
      </w:r>
    </w:p>
    <w:p w:rsidR="00227822" w:rsidRPr="00D3287B" w:rsidRDefault="00227822" w:rsidP="00227822">
      <w:pPr>
        <w:pStyle w:val="Prrafodelista"/>
        <w:rPr>
          <w:rFonts w:ascii="Verdana" w:hAnsi="Verdana" w:cs="Arial"/>
          <w:sz w:val="22"/>
          <w:szCs w:val="22"/>
        </w:rPr>
      </w:pPr>
    </w:p>
    <w:p w:rsidR="00227822" w:rsidRPr="00D3287B" w:rsidRDefault="00227822" w:rsidP="00227822">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4" w:history="1">
        <w:r w:rsidRPr="00423279">
          <w:rPr>
            <w:rStyle w:val="Hipervnculo"/>
            <w:rFonts w:ascii="Verdana" w:hAnsi="Verdana" w:cs="Arial"/>
            <w:sz w:val="22"/>
            <w:szCs w:val="22"/>
          </w:rPr>
          <w:t>seleccion@senadis.cl</w:t>
        </w:r>
      </w:hyperlink>
      <w:r w:rsidRPr="00D3287B">
        <w:rPr>
          <w:rFonts w:ascii="Verdana" w:hAnsi="Verdana" w:cs="Arial"/>
          <w:sz w:val="22"/>
          <w:szCs w:val="22"/>
        </w:rPr>
        <w:t xml:space="preserve">, la cual es considerada la vía oficial para ello. </w:t>
      </w:r>
    </w:p>
    <w:p w:rsidR="00227822" w:rsidRPr="00D3287B" w:rsidRDefault="00227822" w:rsidP="00227822">
      <w:pPr>
        <w:pStyle w:val="Prrafodelista"/>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227822" w:rsidRPr="00D3287B" w:rsidRDefault="00227822" w:rsidP="00227822">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lastRenderedPageBreak/>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227822" w:rsidRPr="00D3287B" w:rsidRDefault="00227822" w:rsidP="00227822">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227822" w:rsidRPr="00D3287B" w:rsidRDefault="00227822" w:rsidP="00227822">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227822" w:rsidRDefault="00227822" w:rsidP="00227822">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16 horas de duración, realizados y aprobados durante los últimos </w:t>
      </w:r>
      <w:r w:rsidR="00EE7B03">
        <w:rPr>
          <w:rFonts w:ascii="Verdana" w:hAnsi="Verdana" w:cs="Arial"/>
          <w:sz w:val="22"/>
          <w:szCs w:val="22"/>
        </w:rPr>
        <w:t>15</w:t>
      </w:r>
      <w:r w:rsidRPr="00D3287B">
        <w:rPr>
          <w:rFonts w:ascii="Verdana" w:hAnsi="Verdana" w:cs="Arial"/>
          <w:sz w:val="22"/>
          <w:szCs w:val="22"/>
        </w:rPr>
        <w:t xml:space="preserve"> años. El certificado deberá indicar claramente la fecha de realización y las horas cronológicas correspondientes.</w:t>
      </w:r>
    </w:p>
    <w:p w:rsidR="00227822" w:rsidRPr="00417CBB" w:rsidRDefault="00227822" w:rsidP="00227822">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417CBB">
        <w:rPr>
          <w:rFonts w:ascii="Verdana" w:hAnsi="Verdana" w:cs="Arial"/>
          <w:b/>
          <w:sz w:val="22"/>
          <w:szCs w:val="22"/>
        </w:rPr>
        <w:t>:</w:t>
      </w:r>
      <w:r>
        <w:rPr>
          <w:rFonts w:ascii="Verdana" w:hAnsi="Verdana" w:cs="Arial"/>
          <w:sz w:val="22"/>
          <w:szCs w:val="22"/>
        </w:rPr>
        <w:t xml:space="preserve"> Corresponde al registro de los antecedentes personales, académicos, laborales u otros del Portal de Empleos Públicos, que debe completarse en su totalidad. A partir de dicha información, se realizará la evaluación curricular posterior. </w:t>
      </w:r>
    </w:p>
    <w:p w:rsidR="00227822" w:rsidRPr="00D3287B" w:rsidRDefault="00227822" w:rsidP="00227822">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w:t>
      </w:r>
      <w:r>
        <w:rPr>
          <w:rFonts w:ascii="Verdana" w:hAnsi="Verdana" w:cs="Arial"/>
          <w:sz w:val="22"/>
          <w:szCs w:val="22"/>
        </w:rPr>
        <w:t>laboral y/o profesional</w:t>
      </w:r>
      <w:r w:rsidRPr="00D3287B">
        <w:rPr>
          <w:rFonts w:ascii="Verdana" w:hAnsi="Verdana" w:cs="Arial"/>
          <w:sz w:val="22"/>
          <w:szCs w:val="22"/>
        </w:rPr>
        <w:t xml:space="preserve"> asociada al cargo, que será válido sólo si indica claramente el nombre, </w:t>
      </w:r>
      <w:proofErr w:type="spellStart"/>
      <w:r w:rsidRPr="00D3287B">
        <w:rPr>
          <w:rFonts w:ascii="Verdana" w:hAnsi="Verdana" w:cs="Arial"/>
          <w:sz w:val="22"/>
          <w:szCs w:val="22"/>
        </w:rPr>
        <w:t>rut</w:t>
      </w:r>
      <w:proofErr w:type="spellEnd"/>
      <w:r w:rsidRPr="00D3287B">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227822" w:rsidRPr="00417CBB" w:rsidRDefault="00227822" w:rsidP="00227822">
      <w:pPr>
        <w:spacing w:after="200" w:line="276" w:lineRule="auto"/>
        <w:ind w:left="360"/>
        <w:jc w:val="both"/>
        <w:rPr>
          <w:rFonts w:ascii="Verdana" w:hAnsi="Verdana" w:cs="Arial"/>
          <w:sz w:val="22"/>
          <w:szCs w:val="22"/>
        </w:rPr>
      </w:pPr>
      <w:r w:rsidRPr="00417CBB">
        <w:rPr>
          <w:rFonts w:ascii="Verdana" w:hAnsi="Verdana" w:cs="Arial"/>
          <w:sz w:val="22"/>
          <w:szCs w:val="22"/>
        </w:rPr>
        <w:t>En caso de no disponer de un certificado de experiencia o antigüedad</w:t>
      </w:r>
      <w:r>
        <w:rPr>
          <w:rFonts w:ascii="Verdana" w:hAnsi="Verdana" w:cs="Arial"/>
          <w:sz w:val="22"/>
          <w:szCs w:val="22"/>
        </w:rPr>
        <w:t xml:space="preserve"> profesional y/o</w:t>
      </w:r>
      <w:r w:rsidRPr="00417CBB">
        <w:rPr>
          <w:rFonts w:ascii="Verdana" w:hAnsi="Verdana" w:cs="Arial"/>
          <w:sz w:val="22"/>
          <w:szCs w:val="22"/>
        </w:rPr>
        <w:t xml:space="preserve"> laboral, sólo se aceptarán los finiquitos de trabajo como</w:t>
      </w:r>
      <w:r>
        <w:rPr>
          <w:rFonts w:ascii="Verdana" w:hAnsi="Verdana" w:cs="Arial"/>
          <w:sz w:val="22"/>
          <w:szCs w:val="22"/>
        </w:rPr>
        <w:t xml:space="preserve"> un medio de acreditación válido</w:t>
      </w:r>
      <w:r w:rsidRPr="00417CBB">
        <w:rPr>
          <w:rFonts w:ascii="Verdana" w:hAnsi="Verdana" w:cs="Arial"/>
          <w:sz w:val="22"/>
          <w:szCs w:val="22"/>
        </w:rPr>
        <w:t xml:space="preserve">, </w:t>
      </w:r>
      <w:r>
        <w:rPr>
          <w:rFonts w:ascii="Verdana" w:hAnsi="Verdana" w:cs="Arial"/>
          <w:sz w:val="22"/>
          <w:szCs w:val="22"/>
        </w:rPr>
        <w:t xml:space="preserve">siempre y cuando correspondan a funciones </w:t>
      </w:r>
      <w:r w:rsidRPr="00417CBB">
        <w:rPr>
          <w:rFonts w:ascii="Verdana" w:hAnsi="Verdana" w:cs="Arial"/>
          <w:sz w:val="22"/>
          <w:szCs w:val="22"/>
        </w:rPr>
        <w:t>atingente</w:t>
      </w:r>
      <w:r>
        <w:rPr>
          <w:rFonts w:ascii="Verdana" w:hAnsi="Verdana" w:cs="Arial"/>
          <w:sz w:val="22"/>
          <w:szCs w:val="22"/>
        </w:rPr>
        <w:t>s</w:t>
      </w:r>
      <w:r w:rsidRPr="00417CBB">
        <w:rPr>
          <w:rFonts w:ascii="Verdana" w:hAnsi="Verdana" w:cs="Arial"/>
          <w:sz w:val="22"/>
          <w:szCs w:val="22"/>
        </w:rPr>
        <w:t xml:space="preserve"> con el cargo. Los contratos de trabajo y los certificados de cotizaciones previsionales </w:t>
      </w:r>
      <w:r w:rsidRPr="00417CBB">
        <w:rPr>
          <w:rFonts w:ascii="Verdana" w:hAnsi="Verdana" w:cs="Arial"/>
          <w:b/>
          <w:sz w:val="22"/>
          <w:szCs w:val="22"/>
        </w:rPr>
        <w:t>no</w:t>
      </w:r>
      <w:r w:rsidRPr="00417CBB">
        <w:rPr>
          <w:rFonts w:ascii="Verdana" w:hAnsi="Verdana" w:cs="Arial"/>
          <w:sz w:val="22"/>
          <w:szCs w:val="22"/>
        </w:rPr>
        <w:t xml:space="preserve"> son un medio válido. </w:t>
      </w:r>
    </w:p>
    <w:p w:rsidR="00227822" w:rsidRPr="00D3287B" w:rsidRDefault="00227822" w:rsidP="00227822">
      <w:pPr>
        <w:spacing w:after="200" w:line="276" w:lineRule="auto"/>
        <w:ind w:left="360"/>
        <w:jc w:val="both"/>
        <w:rPr>
          <w:rFonts w:ascii="Verdana" w:hAnsi="Verdana" w:cs="Arial"/>
          <w:sz w:val="22"/>
          <w:szCs w:val="22"/>
        </w:rPr>
      </w:pPr>
      <w:r w:rsidRPr="00D3287B">
        <w:rPr>
          <w:rFonts w:ascii="Verdana" w:hAnsi="Verdana" w:cs="Arial"/>
          <w:sz w:val="22"/>
          <w:szCs w:val="22"/>
        </w:rPr>
        <w:t xml:space="preserve">Para efectos de asignación de puntajes, la experiencia profesional se considerará desde la obtención del título profesional y no desde la fecha de </w:t>
      </w:r>
      <w:r w:rsidRPr="00D3287B">
        <w:rPr>
          <w:rFonts w:ascii="Verdana" w:hAnsi="Verdana" w:cs="Arial"/>
          <w:sz w:val="22"/>
          <w:szCs w:val="22"/>
        </w:rPr>
        <w:lastRenderedPageBreak/>
        <w:t>egreso. Las prácticas profesionales no serán consideradas como experiencia profesional.</w:t>
      </w:r>
    </w:p>
    <w:p w:rsidR="00227822" w:rsidRDefault="00227822" w:rsidP="00227822">
      <w:pPr>
        <w:spacing w:after="200" w:line="276" w:lineRule="auto"/>
        <w:ind w:left="360"/>
        <w:jc w:val="both"/>
        <w:rPr>
          <w:rFonts w:ascii="Verdana" w:hAnsi="Verdana" w:cs="Arial"/>
          <w:sz w:val="22"/>
          <w:szCs w:val="22"/>
        </w:rPr>
      </w:pPr>
      <w:r w:rsidRPr="00D3287B">
        <w:rPr>
          <w:rFonts w:ascii="Verdana" w:hAnsi="Verdana" w:cs="Arial"/>
          <w:sz w:val="22"/>
          <w:szCs w:val="22"/>
        </w:rPr>
        <w:t xml:space="preserve">Para computar la cantidad de años de experiencia, se tomará como referencia el </w:t>
      </w:r>
      <w:r w:rsidR="003B5891">
        <w:rPr>
          <w:rFonts w:ascii="Verdana" w:hAnsi="Verdana" w:cs="Arial"/>
          <w:sz w:val="22"/>
          <w:szCs w:val="22"/>
        </w:rPr>
        <w:t>29</w:t>
      </w:r>
      <w:r>
        <w:rPr>
          <w:rFonts w:ascii="Verdana" w:hAnsi="Verdana" w:cs="Arial"/>
          <w:sz w:val="22"/>
          <w:szCs w:val="22"/>
        </w:rPr>
        <w:t xml:space="preserve"> de </w:t>
      </w:r>
      <w:r w:rsidR="003B5891">
        <w:rPr>
          <w:rFonts w:ascii="Verdana" w:hAnsi="Verdana" w:cs="Arial"/>
          <w:sz w:val="22"/>
          <w:szCs w:val="22"/>
        </w:rPr>
        <w:t>febrero</w:t>
      </w:r>
      <w:r w:rsidR="00E41FA3">
        <w:rPr>
          <w:rFonts w:ascii="Verdana" w:hAnsi="Verdana" w:cs="Arial"/>
          <w:sz w:val="22"/>
          <w:szCs w:val="22"/>
        </w:rPr>
        <w:t xml:space="preserve"> de 2016</w:t>
      </w:r>
      <w:r w:rsidRPr="00D3287B">
        <w:rPr>
          <w:rFonts w:ascii="Verdana" w:hAnsi="Verdana" w:cs="Arial"/>
          <w:sz w:val="22"/>
          <w:szCs w:val="22"/>
        </w:rPr>
        <w:t>.</w:t>
      </w: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227822" w:rsidRPr="00D3287B" w:rsidRDefault="00227822" w:rsidP="00227822">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2302"/>
        <w:gridCol w:w="3155"/>
      </w:tblGrid>
      <w:tr w:rsidR="00227822" w:rsidRPr="00D3287B" w:rsidTr="003B5891">
        <w:tc>
          <w:tcPr>
            <w:tcW w:w="3155" w:type="dxa"/>
            <w:shd w:val="clear" w:color="auto" w:fill="auto"/>
          </w:tcPr>
          <w:p w:rsidR="00227822" w:rsidRPr="00D3287B" w:rsidRDefault="00227822" w:rsidP="003B5891">
            <w:pPr>
              <w:rPr>
                <w:rFonts w:ascii="Verdana" w:hAnsi="Verdana" w:cs="Arial"/>
                <w:b/>
              </w:rPr>
            </w:pPr>
            <w:r w:rsidRPr="00D3287B">
              <w:rPr>
                <w:rFonts w:ascii="Verdana" w:hAnsi="Verdana" w:cs="Arial"/>
                <w:b/>
                <w:sz w:val="22"/>
                <w:szCs w:val="22"/>
              </w:rPr>
              <w:t>Actividad</w:t>
            </w:r>
          </w:p>
        </w:tc>
        <w:tc>
          <w:tcPr>
            <w:tcW w:w="2302" w:type="dxa"/>
            <w:shd w:val="clear" w:color="auto" w:fill="auto"/>
          </w:tcPr>
          <w:p w:rsidR="00227822" w:rsidRPr="00D3287B" w:rsidRDefault="00227822" w:rsidP="003B5891">
            <w:pPr>
              <w:ind w:left="360"/>
              <w:jc w:val="both"/>
              <w:rPr>
                <w:rFonts w:ascii="Verdana" w:hAnsi="Verdana" w:cs="Arial"/>
                <w:b/>
              </w:rPr>
            </w:pPr>
            <w:r w:rsidRPr="00D3287B">
              <w:rPr>
                <w:rFonts w:ascii="Verdana" w:hAnsi="Verdana" w:cs="Arial"/>
                <w:b/>
                <w:sz w:val="22"/>
                <w:szCs w:val="22"/>
              </w:rPr>
              <w:t>Fecha</w:t>
            </w:r>
          </w:p>
        </w:tc>
        <w:tc>
          <w:tcPr>
            <w:tcW w:w="3155" w:type="dxa"/>
            <w:shd w:val="clear" w:color="auto" w:fill="auto"/>
          </w:tcPr>
          <w:p w:rsidR="00227822" w:rsidRPr="00D3287B" w:rsidRDefault="00227822" w:rsidP="003B5891">
            <w:pPr>
              <w:ind w:left="360"/>
              <w:jc w:val="both"/>
              <w:rPr>
                <w:rFonts w:ascii="Verdana" w:hAnsi="Verdana" w:cs="Arial"/>
                <w:b/>
              </w:rPr>
            </w:pPr>
            <w:r w:rsidRPr="00D3287B">
              <w:rPr>
                <w:rFonts w:ascii="Verdana" w:hAnsi="Verdana" w:cs="Arial"/>
                <w:b/>
                <w:sz w:val="22"/>
                <w:szCs w:val="22"/>
              </w:rPr>
              <w:t>Lugar</w:t>
            </w:r>
          </w:p>
        </w:tc>
      </w:tr>
      <w:tr w:rsidR="00DE3EE9" w:rsidRPr="00D3287B" w:rsidTr="003B5891">
        <w:tc>
          <w:tcPr>
            <w:tcW w:w="3155" w:type="dxa"/>
          </w:tcPr>
          <w:p w:rsidR="00DE3EE9" w:rsidRPr="00D3287B" w:rsidRDefault="00DE3EE9" w:rsidP="003B5891">
            <w:pPr>
              <w:rPr>
                <w:rFonts w:ascii="Verdana" w:hAnsi="Verdana" w:cs="Arial"/>
              </w:rPr>
            </w:pPr>
            <w:r w:rsidRPr="00D3287B">
              <w:rPr>
                <w:rFonts w:ascii="Verdana" w:hAnsi="Verdana" w:cs="Arial"/>
                <w:sz w:val="22"/>
                <w:szCs w:val="22"/>
              </w:rPr>
              <w:t>Publicación aviso portal empleos públicos</w:t>
            </w:r>
          </w:p>
        </w:tc>
        <w:tc>
          <w:tcPr>
            <w:tcW w:w="2302" w:type="dxa"/>
          </w:tcPr>
          <w:p w:rsidR="00DE3EE9" w:rsidRPr="006F1408" w:rsidRDefault="00DE3EE9" w:rsidP="00A07C26">
            <w:pPr>
              <w:rPr>
                <w:rFonts w:ascii="Verdana" w:hAnsi="Verdana" w:cs="Tahoma"/>
                <w:lang w:val="es-ES" w:eastAsia="es-CL"/>
              </w:rPr>
            </w:pPr>
            <w:r>
              <w:rPr>
                <w:rFonts w:ascii="Verdana" w:hAnsi="Verdana" w:cs="Tahoma"/>
                <w:lang w:val="es-ES" w:eastAsia="es-CL"/>
              </w:rPr>
              <w:t>28</w:t>
            </w:r>
            <w:r w:rsidRPr="006F1408">
              <w:rPr>
                <w:rFonts w:ascii="Verdana" w:hAnsi="Verdana" w:cs="Tahoma"/>
                <w:lang w:val="es-ES" w:eastAsia="es-CL"/>
              </w:rPr>
              <w:t xml:space="preserve"> de marzo de 2016</w:t>
            </w:r>
          </w:p>
        </w:tc>
        <w:tc>
          <w:tcPr>
            <w:tcW w:w="3155" w:type="dxa"/>
          </w:tcPr>
          <w:p w:rsidR="00DE3EE9" w:rsidRDefault="00DE3EE9" w:rsidP="003B5891">
            <w:pPr>
              <w:rPr>
                <w:rFonts w:ascii="Verdana" w:hAnsi="Verdana" w:cs="Arial"/>
              </w:rPr>
            </w:pPr>
            <w:r>
              <w:rPr>
                <w:rFonts w:ascii="Verdana" w:hAnsi="Verdana" w:cs="Arial"/>
                <w:sz w:val="22"/>
                <w:szCs w:val="22"/>
              </w:rPr>
              <w:t>Portal</w:t>
            </w:r>
          </w:p>
          <w:p w:rsidR="00DE3EE9" w:rsidRPr="00D3287B" w:rsidRDefault="00DE3EE9" w:rsidP="003B5891">
            <w:pPr>
              <w:rPr>
                <w:rFonts w:ascii="Verdana" w:hAnsi="Verdana" w:cs="Arial"/>
              </w:rPr>
            </w:pPr>
            <w:r w:rsidRPr="00D3287B">
              <w:rPr>
                <w:rFonts w:ascii="Verdana" w:hAnsi="Verdana" w:cs="Arial"/>
                <w:sz w:val="22"/>
                <w:szCs w:val="22"/>
              </w:rPr>
              <w:t>www.empleospublicos.cl</w:t>
            </w:r>
          </w:p>
        </w:tc>
      </w:tr>
      <w:tr w:rsidR="00DE3EE9" w:rsidRPr="00D3287B" w:rsidTr="003B5891">
        <w:tc>
          <w:tcPr>
            <w:tcW w:w="3155" w:type="dxa"/>
          </w:tcPr>
          <w:p w:rsidR="00DE3EE9" w:rsidRPr="00D3287B" w:rsidRDefault="00DE3EE9" w:rsidP="003B5891">
            <w:pPr>
              <w:rPr>
                <w:rFonts w:ascii="Verdana" w:hAnsi="Verdana" w:cs="Arial"/>
              </w:rPr>
            </w:pPr>
            <w:r w:rsidRPr="00D3287B">
              <w:rPr>
                <w:rFonts w:ascii="Verdana" w:hAnsi="Verdana" w:cs="Arial"/>
                <w:sz w:val="22"/>
                <w:szCs w:val="22"/>
              </w:rPr>
              <w:t>Publicación aviso web institucional</w:t>
            </w:r>
          </w:p>
        </w:tc>
        <w:tc>
          <w:tcPr>
            <w:tcW w:w="2302" w:type="dxa"/>
          </w:tcPr>
          <w:p w:rsidR="00DE3EE9" w:rsidRPr="006F1408" w:rsidRDefault="00DE3EE9" w:rsidP="00A07C26">
            <w:pPr>
              <w:jc w:val="both"/>
              <w:rPr>
                <w:rFonts w:ascii="Verdana" w:hAnsi="Verdana" w:cs="Tahoma"/>
                <w:lang w:val="es-ES" w:eastAsia="es-CL"/>
              </w:rPr>
            </w:pPr>
            <w:r>
              <w:rPr>
                <w:rFonts w:ascii="Verdana" w:hAnsi="Verdana" w:cs="Tahoma"/>
                <w:lang w:val="es-ES" w:eastAsia="es-CL"/>
              </w:rPr>
              <w:t>28</w:t>
            </w:r>
            <w:r w:rsidRPr="006F1408">
              <w:rPr>
                <w:rFonts w:ascii="Verdana" w:hAnsi="Verdana" w:cs="Tahoma"/>
                <w:lang w:val="es-ES" w:eastAsia="es-CL"/>
              </w:rPr>
              <w:t xml:space="preserve"> de marzo de 2015</w:t>
            </w:r>
          </w:p>
        </w:tc>
        <w:tc>
          <w:tcPr>
            <w:tcW w:w="3155" w:type="dxa"/>
          </w:tcPr>
          <w:p w:rsidR="00DE3EE9" w:rsidRPr="00D3287B" w:rsidRDefault="00DE3EE9" w:rsidP="003B5891">
            <w:pPr>
              <w:rPr>
                <w:rFonts w:ascii="Verdana" w:hAnsi="Verdana" w:cs="Arial"/>
              </w:rPr>
            </w:pPr>
            <w:r w:rsidRPr="00D3287B">
              <w:rPr>
                <w:rFonts w:ascii="Verdana" w:hAnsi="Verdana" w:cs="Arial"/>
                <w:sz w:val="22"/>
                <w:szCs w:val="22"/>
              </w:rPr>
              <w:t>Web institucional (www.senadis.gob.cl)</w:t>
            </w:r>
          </w:p>
        </w:tc>
      </w:tr>
      <w:tr w:rsidR="00DE3EE9" w:rsidRPr="00D3287B" w:rsidTr="003B5891">
        <w:tc>
          <w:tcPr>
            <w:tcW w:w="3155" w:type="dxa"/>
          </w:tcPr>
          <w:p w:rsidR="00DE3EE9" w:rsidRPr="00D3287B" w:rsidRDefault="00DE3EE9" w:rsidP="003B5891">
            <w:pPr>
              <w:rPr>
                <w:rFonts w:ascii="Verdana" w:hAnsi="Verdana" w:cs="Arial"/>
              </w:rPr>
            </w:pPr>
            <w:r w:rsidRPr="00D3287B">
              <w:rPr>
                <w:rFonts w:ascii="Verdana" w:hAnsi="Verdana" w:cs="Arial"/>
                <w:sz w:val="22"/>
                <w:szCs w:val="22"/>
              </w:rPr>
              <w:t>Recepción de postulaciones</w:t>
            </w:r>
          </w:p>
        </w:tc>
        <w:tc>
          <w:tcPr>
            <w:tcW w:w="2302" w:type="dxa"/>
          </w:tcPr>
          <w:p w:rsidR="00DE3EE9" w:rsidRPr="006F1408" w:rsidRDefault="00DE3EE9" w:rsidP="00A07C26">
            <w:pPr>
              <w:jc w:val="both"/>
              <w:rPr>
                <w:rFonts w:ascii="Verdana" w:hAnsi="Verdana" w:cs="Tahoma"/>
                <w:lang w:val="es-ES" w:eastAsia="es-CL"/>
              </w:rPr>
            </w:pPr>
            <w:r>
              <w:rPr>
                <w:rFonts w:ascii="Verdana" w:hAnsi="Verdana" w:cs="Tahoma"/>
                <w:lang w:val="es-ES" w:eastAsia="es-CL"/>
              </w:rPr>
              <w:t>28</w:t>
            </w:r>
            <w:r w:rsidRPr="006F1408">
              <w:rPr>
                <w:rFonts w:ascii="Verdana" w:hAnsi="Verdana" w:cs="Tahoma"/>
                <w:lang w:val="es-ES" w:eastAsia="es-CL"/>
              </w:rPr>
              <w:t xml:space="preserve"> de marzo </w:t>
            </w:r>
            <w:r>
              <w:rPr>
                <w:rFonts w:ascii="Verdana" w:hAnsi="Verdana" w:cs="Tahoma"/>
                <w:lang w:val="es-ES" w:eastAsia="es-CL"/>
              </w:rPr>
              <w:t xml:space="preserve">al 1 de abril </w:t>
            </w:r>
            <w:r w:rsidRPr="006F1408">
              <w:rPr>
                <w:rFonts w:ascii="Verdana" w:hAnsi="Verdana" w:cs="Tahoma"/>
                <w:lang w:val="es-ES" w:eastAsia="es-CL"/>
              </w:rPr>
              <w:t>de 2016</w:t>
            </w:r>
          </w:p>
        </w:tc>
        <w:tc>
          <w:tcPr>
            <w:tcW w:w="3155" w:type="dxa"/>
          </w:tcPr>
          <w:p w:rsidR="00DE3EE9" w:rsidRPr="00D3287B" w:rsidRDefault="00DE3EE9" w:rsidP="003B5891">
            <w:pPr>
              <w:rPr>
                <w:rFonts w:ascii="Verdana" w:hAnsi="Verdana" w:cs="Arial"/>
              </w:rPr>
            </w:pPr>
            <w:r w:rsidRPr="00D3287B">
              <w:rPr>
                <w:rFonts w:ascii="Verdana" w:hAnsi="Verdana" w:cs="Arial"/>
                <w:sz w:val="22"/>
                <w:szCs w:val="22"/>
              </w:rPr>
              <w:t>Portal www.empleospublicos.cl</w:t>
            </w:r>
          </w:p>
        </w:tc>
      </w:tr>
      <w:tr w:rsidR="00DE3EE9" w:rsidRPr="00D3287B" w:rsidTr="003B5891">
        <w:tc>
          <w:tcPr>
            <w:tcW w:w="3155" w:type="dxa"/>
          </w:tcPr>
          <w:p w:rsidR="00DE3EE9" w:rsidRPr="00D3287B" w:rsidRDefault="00DE3EE9" w:rsidP="003B5891">
            <w:pPr>
              <w:rPr>
                <w:rFonts w:ascii="Verdana" w:hAnsi="Verdana" w:cs="Arial"/>
              </w:rPr>
            </w:pPr>
            <w:r>
              <w:rPr>
                <w:rFonts w:ascii="Verdana" w:hAnsi="Verdana" w:cs="Arial"/>
                <w:sz w:val="22"/>
                <w:szCs w:val="22"/>
              </w:rPr>
              <w:t>Admisibilidad</w:t>
            </w:r>
          </w:p>
        </w:tc>
        <w:tc>
          <w:tcPr>
            <w:tcW w:w="2302" w:type="dxa"/>
          </w:tcPr>
          <w:p w:rsidR="00DE3EE9" w:rsidRPr="006F1408" w:rsidRDefault="00DE3EE9" w:rsidP="00A07C26">
            <w:pPr>
              <w:jc w:val="both"/>
              <w:rPr>
                <w:rFonts w:ascii="Verdana" w:hAnsi="Verdana" w:cs="Tahoma"/>
                <w:lang w:val="es-ES" w:eastAsia="es-CL"/>
              </w:rPr>
            </w:pPr>
            <w:r>
              <w:rPr>
                <w:rFonts w:ascii="Verdana" w:hAnsi="Verdana" w:cs="Tahoma"/>
                <w:lang w:val="es-ES" w:eastAsia="es-CL"/>
              </w:rPr>
              <w:t xml:space="preserve">1 al 4 </w:t>
            </w:r>
            <w:r w:rsidRPr="006F1408">
              <w:rPr>
                <w:rFonts w:ascii="Verdana" w:hAnsi="Verdana" w:cs="Tahoma"/>
                <w:lang w:val="es-ES" w:eastAsia="es-CL"/>
              </w:rPr>
              <w:t>de abril de 2016</w:t>
            </w:r>
          </w:p>
        </w:tc>
        <w:tc>
          <w:tcPr>
            <w:tcW w:w="3155" w:type="dxa"/>
          </w:tcPr>
          <w:p w:rsidR="00DE3EE9" w:rsidRPr="00D3287B" w:rsidRDefault="00DE3EE9" w:rsidP="003B5891">
            <w:pPr>
              <w:rPr>
                <w:rFonts w:ascii="Verdana" w:hAnsi="Verdana" w:cs="Arial"/>
              </w:rPr>
            </w:pPr>
            <w:r>
              <w:rPr>
                <w:rFonts w:ascii="Verdana" w:hAnsi="Verdana" w:cs="Arial"/>
                <w:sz w:val="22"/>
                <w:szCs w:val="22"/>
              </w:rPr>
              <w:t>Senadis Central</w:t>
            </w:r>
          </w:p>
        </w:tc>
      </w:tr>
      <w:tr w:rsidR="00DE3EE9" w:rsidRPr="00D3287B" w:rsidTr="003B5891">
        <w:tc>
          <w:tcPr>
            <w:tcW w:w="3155" w:type="dxa"/>
          </w:tcPr>
          <w:p w:rsidR="00DE3EE9" w:rsidRPr="00D3287B" w:rsidRDefault="00DE3EE9" w:rsidP="003B5891">
            <w:pPr>
              <w:rPr>
                <w:rFonts w:ascii="Verdana" w:hAnsi="Verdana" w:cs="Arial"/>
              </w:rPr>
            </w:pPr>
            <w:r w:rsidRPr="00D3287B">
              <w:rPr>
                <w:rFonts w:ascii="Verdana" w:hAnsi="Verdana" w:cs="Arial"/>
                <w:sz w:val="22"/>
                <w:szCs w:val="22"/>
              </w:rPr>
              <w:t>Evaluación Curricular</w:t>
            </w:r>
          </w:p>
        </w:tc>
        <w:tc>
          <w:tcPr>
            <w:tcW w:w="2302" w:type="dxa"/>
          </w:tcPr>
          <w:p w:rsidR="00DE3EE9" w:rsidRPr="006F1408" w:rsidRDefault="00DE3EE9" w:rsidP="00A07C26">
            <w:pPr>
              <w:jc w:val="both"/>
              <w:rPr>
                <w:rFonts w:ascii="Verdana" w:hAnsi="Verdana" w:cs="Tahoma"/>
                <w:lang w:val="es-ES" w:eastAsia="es-CL"/>
              </w:rPr>
            </w:pPr>
            <w:r>
              <w:rPr>
                <w:rFonts w:ascii="Verdana" w:hAnsi="Verdana" w:cs="Tahoma"/>
                <w:lang w:val="es-ES" w:eastAsia="es-CL"/>
              </w:rPr>
              <w:t xml:space="preserve">1 al 4 </w:t>
            </w:r>
            <w:r w:rsidRPr="006F1408">
              <w:rPr>
                <w:rFonts w:ascii="Verdana" w:hAnsi="Verdana" w:cs="Tahoma"/>
                <w:lang w:val="es-ES" w:eastAsia="es-CL"/>
              </w:rPr>
              <w:t>de abril de 2016</w:t>
            </w:r>
          </w:p>
        </w:tc>
        <w:tc>
          <w:tcPr>
            <w:tcW w:w="3155" w:type="dxa"/>
          </w:tcPr>
          <w:p w:rsidR="00DE3EE9" w:rsidRPr="00D3287B" w:rsidRDefault="00DE3EE9" w:rsidP="003B5891">
            <w:pPr>
              <w:rPr>
                <w:rFonts w:ascii="Verdana" w:hAnsi="Verdana" w:cs="Arial"/>
              </w:rPr>
            </w:pPr>
            <w:r w:rsidRPr="00D3287B">
              <w:rPr>
                <w:rFonts w:ascii="Verdana" w:hAnsi="Verdana" w:cs="Arial"/>
                <w:sz w:val="22"/>
                <w:szCs w:val="22"/>
              </w:rPr>
              <w:t>Senadis Central</w:t>
            </w:r>
          </w:p>
        </w:tc>
      </w:tr>
      <w:tr w:rsidR="00DE3EE9" w:rsidRPr="00D3287B" w:rsidTr="003B5891">
        <w:tc>
          <w:tcPr>
            <w:tcW w:w="3155" w:type="dxa"/>
          </w:tcPr>
          <w:p w:rsidR="00DE3EE9" w:rsidRPr="00D3287B" w:rsidRDefault="00DE3EE9" w:rsidP="003B5891">
            <w:pPr>
              <w:rPr>
                <w:rFonts w:ascii="Verdana" w:hAnsi="Verdana" w:cs="Arial"/>
              </w:rPr>
            </w:pPr>
            <w:r w:rsidRPr="00D3287B">
              <w:rPr>
                <w:rFonts w:ascii="Verdana" w:hAnsi="Verdana" w:cs="Arial"/>
                <w:sz w:val="22"/>
                <w:szCs w:val="22"/>
              </w:rPr>
              <w:t>Evaluación Técnica</w:t>
            </w:r>
          </w:p>
        </w:tc>
        <w:tc>
          <w:tcPr>
            <w:tcW w:w="2302" w:type="dxa"/>
          </w:tcPr>
          <w:p w:rsidR="00DE3EE9" w:rsidRPr="006F1408" w:rsidRDefault="00DE3EE9" w:rsidP="00A07C26">
            <w:pPr>
              <w:jc w:val="both"/>
              <w:rPr>
                <w:rFonts w:ascii="Verdana" w:hAnsi="Verdana" w:cs="Tahoma"/>
                <w:lang w:val="es-ES" w:eastAsia="es-CL"/>
              </w:rPr>
            </w:pPr>
            <w:r>
              <w:rPr>
                <w:rFonts w:ascii="Verdana" w:hAnsi="Verdana" w:cs="Tahoma"/>
                <w:lang w:val="es-ES" w:eastAsia="es-CL"/>
              </w:rPr>
              <w:t xml:space="preserve">4 </w:t>
            </w:r>
            <w:r w:rsidRPr="006F1408">
              <w:rPr>
                <w:rFonts w:ascii="Verdana" w:hAnsi="Verdana" w:cs="Tahoma"/>
                <w:lang w:val="es-ES" w:eastAsia="es-CL"/>
              </w:rPr>
              <w:t xml:space="preserve"> al </w:t>
            </w:r>
            <w:r>
              <w:rPr>
                <w:rFonts w:ascii="Verdana" w:hAnsi="Verdana" w:cs="Tahoma"/>
                <w:lang w:val="es-ES" w:eastAsia="es-CL"/>
              </w:rPr>
              <w:t>7</w:t>
            </w:r>
            <w:r w:rsidRPr="006F1408">
              <w:rPr>
                <w:rFonts w:ascii="Verdana" w:hAnsi="Verdana" w:cs="Tahoma"/>
                <w:lang w:val="es-ES" w:eastAsia="es-CL"/>
              </w:rPr>
              <w:t xml:space="preserve"> de abril de 2016</w:t>
            </w:r>
          </w:p>
        </w:tc>
        <w:tc>
          <w:tcPr>
            <w:tcW w:w="3155" w:type="dxa"/>
          </w:tcPr>
          <w:p w:rsidR="00DE3EE9" w:rsidRPr="00D3287B" w:rsidRDefault="00DE3EE9" w:rsidP="003B5891">
            <w:pPr>
              <w:rPr>
                <w:rFonts w:ascii="Verdana" w:hAnsi="Verdana" w:cs="Arial"/>
              </w:rPr>
            </w:pPr>
            <w:r w:rsidRPr="00D3287B">
              <w:rPr>
                <w:rFonts w:ascii="Verdana" w:hAnsi="Verdana" w:cs="Arial"/>
                <w:sz w:val="22"/>
                <w:szCs w:val="22"/>
              </w:rPr>
              <w:t>Senadis Central o Dirección Regional.</w:t>
            </w:r>
          </w:p>
        </w:tc>
      </w:tr>
      <w:tr w:rsidR="00DE3EE9" w:rsidRPr="00D3287B" w:rsidTr="003B5891">
        <w:tc>
          <w:tcPr>
            <w:tcW w:w="3155" w:type="dxa"/>
          </w:tcPr>
          <w:p w:rsidR="00DE3EE9" w:rsidRPr="00D3287B" w:rsidRDefault="00DE3EE9" w:rsidP="003B5891">
            <w:pPr>
              <w:rPr>
                <w:rFonts w:ascii="Verdana" w:hAnsi="Verdana" w:cs="Arial"/>
              </w:rPr>
            </w:pPr>
            <w:r w:rsidRPr="00D3287B">
              <w:rPr>
                <w:rFonts w:ascii="Verdana" w:hAnsi="Verdana" w:cs="Arial"/>
                <w:sz w:val="22"/>
                <w:szCs w:val="22"/>
              </w:rPr>
              <w:t>Evaluación Psicolaboral</w:t>
            </w:r>
          </w:p>
        </w:tc>
        <w:tc>
          <w:tcPr>
            <w:tcW w:w="2302" w:type="dxa"/>
          </w:tcPr>
          <w:p w:rsidR="00DE3EE9" w:rsidRPr="006F1408" w:rsidRDefault="00DE3EE9" w:rsidP="00A07C26">
            <w:pPr>
              <w:jc w:val="both"/>
              <w:rPr>
                <w:rFonts w:ascii="Verdana" w:hAnsi="Verdana" w:cs="Tahoma"/>
                <w:lang w:val="es-ES" w:eastAsia="es-CL"/>
              </w:rPr>
            </w:pPr>
            <w:r>
              <w:rPr>
                <w:rFonts w:ascii="Verdana" w:hAnsi="Verdana" w:cs="Tahoma"/>
                <w:lang w:val="es-ES" w:eastAsia="es-CL"/>
              </w:rPr>
              <w:t xml:space="preserve">8 </w:t>
            </w:r>
            <w:r w:rsidRPr="006F1408">
              <w:rPr>
                <w:rFonts w:ascii="Verdana" w:hAnsi="Verdana" w:cs="Tahoma"/>
                <w:lang w:val="es-ES" w:eastAsia="es-CL"/>
              </w:rPr>
              <w:t xml:space="preserve"> al </w:t>
            </w:r>
            <w:r>
              <w:rPr>
                <w:rFonts w:ascii="Verdana" w:hAnsi="Verdana" w:cs="Tahoma"/>
                <w:lang w:val="es-ES" w:eastAsia="es-CL"/>
              </w:rPr>
              <w:t>13</w:t>
            </w:r>
            <w:r w:rsidRPr="006F1408">
              <w:rPr>
                <w:rFonts w:ascii="Verdana" w:hAnsi="Verdana" w:cs="Tahoma"/>
                <w:lang w:val="es-ES" w:eastAsia="es-CL"/>
              </w:rPr>
              <w:t xml:space="preserve"> de abril de 2016</w:t>
            </w:r>
          </w:p>
        </w:tc>
        <w:tc>
          <w:tcPr>
            <w:tcW w:w="3155" w:type="dxa"/>
          </w:tcPr>
          <w:p w:rsidR="00DE3EE9" w:rsidRPr="00D3287B" w:rsidRDefault="00DE3EE9" w:rsidP="003B5891">
            <w:pPr>
              <w:rPr>
                <w:rFonts w:ascii="Verdana" w:hAnsi="Verdana" w:cs="Arial"/>
              </w:rPr>
            </w:pPr>
            <w:r w:rsidRPr="00D3287B">
              <w:rPr>
                <w:rFonts w:ascii="Verdana" w:hAnsi="Verdana" w:cs="Arial"/>
                <w:sz w:val="22"/>
                <w:szCs w:val="22"/>
              </w:rPr>
              <w:t>Oficina Consultora o psicóloga externa.</w:t>
            </w:r>
          </w:p>
        </w:tc>
      </w:tr>
      <w:tr w:rsidR="00DE3EE9" w:rsidRPr="00D3287B" w:rsidTr="003B5891">
        <w:tc>
          <w:tcPr>
            <w:tcW w:w="3155" w:type="dxa"/>
          </w:tcPr>
          <w:p w:rsidR="00DE3EE9" w:rsidRPr="00D3287B" w:rsidRDefault="00DE3EE9" w:rsidP="003B5891">
            <w:pPr>
              <w:rPr>
                <w:rFonts w:ascii="Verdana" w:hAnsi="Verdana" w:cs="Arial"/>
              </w:rPr>
            </w:pPr>
            <w:r w:rsidRPr="00D3287B">
              <w:rPr>
                <w:rFonts w:ascii="Verdana" w:hAnsi="Verdana" w:cs="Arial"/>
                <w:sz w:val="22"/>
                <w:szCs w:val="22"/>
              </w:rPr>
              <w:t>Entrevista de Valorización Global</w:t>
            </w:r>
          </w:p>
        </w:tc>
        <w:tc>
          <w:tcPr>
            <w:tcW w:w="2302" w:type="dxa"/>
          </w:tcPr>
          <w:p w:rsidR="00DE3EE9" w:rsidRPr="006F1408" w:rsidRDefault="00DE3EE9" w:rsidP="00A07C26">
            <w:pPr>
              <w:jc w:val="both"/>
              <w:rPr>
                <w:rFonts w:ascii="Verdana" w:hAnsi="Verdana" w:cs="Tahoma"/>
                <w:lang w:val="es-ES" w:eastAsia="es-CL"/>
              </w:rPr>
            </w:pPr>
            <w:r>
              <w:rPr>
                <w:rFonts w:ascii="Verdana" w:hAnsi="Verdana" w:cs="Tahoma"/>
                <w:lang w:val="es-ES" w:eastAsia="es-CL"/>
              </w:rPr>
              <w:t>14</w:t>
            </w:r>
            <w:r w:rsidRPr="006F1408">
              <w:rPr>
                <w:rFonts w:ascii="Verdana" w:hAnsi="Verdana" w:cs="Tahoma"/>
                <w:lang w:val="es-ES" w:eastAsia="es-CL"/>
              </w:rPr>
              <w:t xml:space="preserve"> al </w:t>
            </w:r>
            <w:r>
              <w:rPr>
                <w:rFonts w:ascii="Verdana" w:hAnsi="Verdana" w:cs="Tahoma"/>
                <w:lang w:val="es-ES" w:eastAsia="es-CL"/>
              </w:rPr>
              <w:t>20</w:t>
            </w:r>
            <w:r w:rsidRPr="006F1408">
              <w:rPr>
                <w:rFonts w:ascii="Verdana" w:hAnsi="Verdana" w:cs="Tahoma"/>
                <w:lang w:val="es-ES" w:eastAsia="es-CL"/>
              </w:rPr>
              <w:t xml:space="preserve"> de abril de 2016</w:t>
            </w:r>
          </w:p>
        </w:tc>
        <w:tc>
          <w:tcPr>
            <w:tcW w:w="3155" w:type="dxa"/>
          </w:tcPr>
          <w:p w:rsidR="00DE3EE9" w:rsidRPr="00D3287B" w:rsidRDefault="00DE3EE9" w:rsidP="003B5891">
            <w:pPr>
              <w:rPr>
                <w:rFonts w:ascii="Verdana" w:hAnsi="Verdana" w:cs="Arial"/>
              </w:rPr>
            </w:pPr>
            <w:r w:rsidRPr="00D3287B">
              <w:rPr>
                <w:rFonts w:ascii="Verdana" w:hAnsi="Verdana" w:cs="Arial"/>
                <w:sz w:val="22"/>
                <w:szCs w:val="22"/>
              </w:rPr>
              <w:t>Senadis Central o Videoconferencia*</w:t>
            </w:r>
          </w:p>
        </w:tc>
      </w:tr>
      <w:tr w:rsidR="00DE3EE9" w:rsidRPr="00D3287B" w:rsidTr="003B5891">
        <w:tc>
          <w:tcPr>
            <w:tcW w:w="3155" w:type="dxa"/>
          </w:tcPr>
          <w:p w:rsidR="00DE3EE9" w:rsidRPr="00D3287B" w:rsidRDefault="00DE3EE9" w:rsidP="003B5891">
            <w:pPr>
              <w:rPr>
                <w:rFonts w:ascii="Verdana" w:hAnsi="Verdana" w:cs="Arial"/>
              </w:rPr>
            </w:pPr>
            <w:r>
              <w:rPr>
                <w:rFonts w:ascii="Verdana" w:hAnsi="Verdana" w:cs="Arial"/>
                <w:sz w:val="22"/>
                <w:szCs w:val="22"/>
              </w:rPr>
              <w:t>Director de Servicio decide</w:t>
            </w:r>
          </w:p>
        </w:tc>
        <w:tc>
          <w:tcPr>
            <w:tcW w:w="2302" w:type="dxa"/>
          </w:tcPr>
          <w:p w:rsidR="00DE3EE9" w:rsidRPr="006F1408" w:rsidRDefault="00DE3EE9" w:rsidP="00A07C26">
            <w:pPr>
              <w:jc w:val="both"/>
              <w:rPr>
                <w:rFonts w:ascii="Verdana" w:hAnsi="Verdana" w:cs="Tahoma"/>
                <w:lang w:val="es-ES" w:eastAsia="es-CL"/>
              </w:rPr>
            </w:pPr>
            <w:r>
              <w:rPr>
                <w:rFonts w:ascii="Verdana" w:hAnsi="Verdana" w:cs="Tahoma"/>
                <w:lang w:val="es-ES" w:eastAsia="es-CL"/>
              </w:rPr>
              <w:t>21</w:t>
            </w:r>
            <w:r w:rsidRPr="006F1408">
              <w:rPr>
                <w:rFonts w:ascii="Verdana" w:hAnsi="Verdana" w:cs="Tahoma"/>
                <w:lang w:val="es-ES" w:eastAsia="es-CL"/>
              </w:rPr>
              <w:t xml:space="preserve"> al </w:t>
            </w:r>
            <w:r>
              <w:rPr>
                <w:rFonts w:ascii="Verdana" w:hAnsi="Verdana" w:cs="Tahoma"/>
                <w:lang w:val="es-ES" w:eastAsia="es-CL"/>
              </w:rPr>
              <w:t>22</w:t>
            </w:r>
            <w:r w:rsidRPr="006F1408">
              <w:rPr>
                <w:rFonts w:ascii="Verdana" w:hAnsi="Verdana" w:cs="Tahoma"/>
                <w:lang w:val="es-ES" w:eastAsia="es-CL"/>
              </w:rPr>
              <w:t xml:space="preserve"> de abril de 2016</w:t>
            </w:r>
          </w:p>
        </w:tc>
        <w:tc>
          <w:tcPr>
            <w:tcW w:w="3155" w:type="dxa"/>
          </w:tcPr>
          <w:p w:rsidR="00DE3EE9" w:rsidRPr="00D3287B" w:rsidRDefault="00DE3EE9" w:rsidP="003B5891">
            <w:pPr>
              <w:rPr>
                <w:rFonts w:ascii="Verdana" w:hAnsi="Verdana" w:cs="Arial"/>
              </w:rPr>
            </w:pPr>
            <w:r>
              <w:rPr>
                <w:rFonts w:ascii="Verdana" w:hAnsi="Verdana" w:cs="Arial"/>
                <w:sz w:val="22"/>
                <w:szCs w:val="22"/>
              </w:rPr>
              <w:t>Senadis  Central</w:t>
            </w:r>
          </w:p>
        </w:tc>
      </w:tr>
      <w:tr w:rsidR="00DE3EE9" w:rsidRPr="00D3287B" w:rsidTr="003B5891">
        <w:tc>
          <w:tcPr>
            <w:tcW w:w="3155" w:type="dxa"/>
          </w:tcPr>
          <w:p w:rsidR="00DE3EE9" w:rsidRPr="00D3287B" w:rsidRDefault="00DE3EE9" w:rsidP="003B5891">
            <w:pPr>
              <w:rPr>
                <w:rFonts w:ascii="Verdana" w:hAnsi="Verdana" w:cs="Arial"/>
              </w:rPr>
            </w:pPr>
            <w:r w:rsidRPr="00D3287B">
              <w:rPr>
                <w:rFonts w:ascii="Verdana" w:hAnsi="Verdana" w:cs="Arial"/>
                <w:sz w:val="22"/>
                <w:szCs w:val="22"/>
              </w:rPr>
              <w:t>Publicación de resultados finales.</w:t>
            </w:r>
          </w:p>
        </w:tc>
        <w:tc>
          <w:tcPr>
            <w:tcW w:w="2302" w:type="dxa"/>
          </w:tcPr>
          <w:p w:rsidR="00DE3EE9" w:rsidRPr="006F1408" w:rsidRDefault="00DE3EE9" w:rsidP="00A07C26">
            <w:pPr>
              <w:jc w:val="both"/>
              <w:rPr>
                <w:rFonts w:ascii="Verdana" w:hAnsi="Verdana" w:cs="Tahoma"/>
                <w:lang w:val="es-ES" w:eastAsia="es-CL"/>
              </w:rPr>
            </w:pPr>
            <w:r>
              <w:rPr>
                <w:rFonts w:ascii="Verdana" w:hAnsi="Verdana" w:cs="Tahoma"/>
                <w:lang w:val="es-ES" w:eastAsia="es-CL"/>
              </w:rPr>
              <w:t xml:space="preserve">21 </w:t>
            </w:r>
            <w:r w:rsidRPr="006F1408">
              <w:rPr>
                <w:rFonts w:ascii="Verdana" w:hAnsi="Verdana" w:cs="Tahoma"/>
                <w:lang w:val="es-ES" w:eastAsia="es-CL"/>
              </w:rPr>
              <w:t xml:space="preserve">al </w:t>
            </w:r>
            <w:r>
              <w:rPr>
                <w:rFonts w:ascii="Verdana" w:hAnsi="Verdana" w:cs="Tahoma"/>
                <w:lang w:val="es-ES" w:eastAsia="es-CL"/>
              </w:rPr>
              <w:t>25</w:t>
            </w:r>
            <w:r w:rsidRPr="006F1408">
              <w:rPr>
                <w:rFonts w:ascii="Verdana" w:hAnsi="Verdana" w:cs="Tahoma"/>
                <w:lang w:val="es-ES" w:eastAsia="es-CL"/>
              </w:rPr>
              <w:t xml:space="preserve"> de abril de 2016</w:t>
            </w:r>
          </w:p>
        </w:tc>
        <w:tc>
          <w:tcPr>
            <w:tcW w:w="3155" w:type="dxa"/>
          </w:tcPr>
          <w:p w:rsidR="00DE3EE9" w:rsidRPr="00D3287B" w:rsidRDefault="00DE3EE9" w:rsidP="003B5891">
            <w:pPr>
              <w:rPr>
                <w:rFonts w:ascii="Verdana" w:hAnsi="Verdana" w:cs="Arial"/>
              </w:rPr>
            </w:pPr>
            <w:r w:rsidRPr="00D3287B">
              <w:rPr>
                <w:rFonts w:ascii="Verdana" w:hAnsi="Verdana" w:cs="Arial"/>
                <w:sz w:val="22"/>
                <w:szCs w:val="22"/>
              </w:rPr>
              <w:t>Web institucional (www.senadis.gob.cl)</w:t>
            </w:r>
          </w:p>
        </w:tc>
      </w:tr>
    </w:tbl>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Sólo si el postul</w:t>
      </w:r>
      <w:r>
        <w:rPr>
          <w:rFonts w:ascii="Verdana" w:hAnsi="Verdana" w:cs="Arial"/>
          <w:sz w:val="22"/>
          <w:szCs w:val="22"/>
        </w:rPr>
        <w:t>ante se encuentra a más de 400 K</w:t>
      </w:r>
      <w:r w:rsidRPr="00D3287B">
        <w:rPr>
          <w:rFonts w:ascii="Verdana" w:hAnsi="Verdana" w:cs="Arial"/>
          <w:sz w:val="22"/>
          <w:szCs w:val="22"/>
        </w:rPr>
        <w:t>m. de Santiago.</w:t>
      </w:r>
    </w:p>
    <w:p w:rsidR="003B5891" w:rsidRDefault="003B5891"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4.5. Evaluación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w:t>
      </w:r>
      <w:r w:rsidRPr="00D3287B">
        <w:rPr>
          <w:rFonts w:ascii="Verdana" w:hAnsi="Verdana" w:cs="Arial"/>
          <w:sz w:val="22"/>
          <w:szCs w:val="22"/>
        </w:rPr>
        <w:lastRenderedPageBreak/>
        <w:t>podrá declararse desierto, si en cualquier etapa ningún postulante cumple con el puntaje mínimo exigido.</w:t>
      </w:r>
    </w:p>
    <w:p w:rsidR="00227822" w:rsidRPr="00D3287B" w:rsidRDefault="00227822" w:rsidP="00227822">
      <w:pPr>
        <w:spacing w:line="276" w:lineRule="auto"/>
        <w:ind w:left="426"/>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Pr>
          <w:rFonts w:ascii="Verdana" w:hAnsi="Verdana" w:cs="Arial"/>
          <w:sz w:val="22"/>
          <w:szCs w:val="22"/>
        </w:rPr>
        <w:t>4.5.1. Resultados</w:t>
      </w:r>
    </w:p>
    <w:p w:rsidR="00227822"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Será publicada en la página web institucional</w:t>
      </w:r>
      <w:r w:rsidR="00C26398">
        <w:rPr>
          <w:rFonts w:ascii="Verdana" w:hAnsi="Verdana" w:cs="Arial"/>
          <w:sz w:val="22"/>
          <w:szCs w:val="22"/>
        </w:rPr>
        <w:t xml:space="preserve">, </w:t>
      </w:r>
      <w:hyperlink r:id="rId15" w:history="1">
        <w:r w:rsidR="00C26398" w:rsidRPr="004A5B63">
          <w:rPr>
            <w:rStyle w:val="Hipervnculo"/>
            <w:rFonts w:ascii="Verdana" w:hAnsi="Verdana" w:cs="Arial"/>
            <w:sz w:val="22"/>
            <w:szCs w:val="22"/>
          </w:rPr>
          <w:t>www.senadis.gob.cl</w:t>
        </w:r>
      </w:hyperlink>
      <w:r w:rsidR="00C26398">
        <w:rPr>
          <w:rFonts w:ascii="Verdana" w:hAnsi="Verdana" w:cs="Arial"/>
          <w:sz w:val="22"/>
          <w:szCs w:val="22"/>
        </w:rPr>
        <w:t xml:space="preserve"> ,</w:t>
      </w:r>
      <w:r w:rsidRPr="00D3287B">
        <w:rPr>
          <w:rFonts w:ascii="Verdana" w:hAnsi="Verdana" w:cs="Arial"/>
          <w:sz w:val="22"/>
          <w:szCs w:val="22"/>
        </w:rPr>
        <w:t xml:space="preserve">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227822" w:rsidRDefault="00227822" w:rsidP="00227822">
      <w:pPr>
        <w:spacing w:line="276" w:lineRule="auto"/>
        <w:jc w:val="both"/>
        <w:rPr>
          <w:rFonts w:ascii="Verdana" w:hAnsi="Verdana" w:cs="Arial"/>
          <w:sz w:val="22"/>
          <w:szCs w:val="22"/>
        </w:rPr>
      </w:pPr>
    </w:p>
    <w:p w:rsidR="00227822" w:rsidRPr="00287585" w:rsidRDefault="00227822" w:rsidP="00227822">
      <w:pPr>
        <w:pStyle w:val="Prrafodelista"/>
        <w:numPr>
          <w:ilvl w:val="1"/>
          <w:numId w:val="10"/>
        </w:numPr>
        <w:spacing w:line="276" w:lineRule="auto"/>
        <w:jc w:val="both"/>
        <w:rPr>
          <w:rFonts w:ascii="Verdana" w:hAnsi="Verdana" w:cs="Arial"/>
          <w:sz w:val="22"/>
          <w:szCs w:val="22"/>
        </w:rPr>
      </w:pPr>
      <w:r w:rsidRPr="00287585">
        <w:rPr>
          <w:rFonts w:ascii="Verdana" w:hAnsi="Verdana" w:cs="Arial"/>
          <w:sz w:val="22"/>
          <w:szCs w:val="22"/>
        </w:rPr>
        <w:t>Etapas</w:t>
      </w:r>
    </w:p>
    <w:p w:rsidR="00227822" w:rsidRDefault="00227822" w:rsidP="00227822">
      <w:pPr>
        <w:spacing w:line="276" w:lineRule="auto"/>
        <w:jc w:val="both"/>
        <w:rPr>
          <w:rFonts w:ascii="Verdana" w:hAnsi="Verdana" w:cs="Arial"/>
          <w:sz w:val="22"/>
          <w:szCs w:val="22"/>
        </w:rPr>
      </w:pPr>
    </w:p>
    <w:p w:rsidR="00227822" w:rsidRPr="007A2179" w:rsidRDefault="00227822" w:rsidP="00227822">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Pr>
          <w:rFonts w:ascii="Verdana" w:hAnsi="Verdana" w:cs="Arial"/>
          <w:b/>
          <w:sz w:val="22"/>
          <w:szCs w:val="22"/>
        </w:rPr>
        <w:t>cinco</w:t>
      </w:r>
      <w:r w:rsidRPr="0064341C">
        <w:rPr>
          <w:rFonts w:ascii="Verdana" w:hAnsi="Verdana" w:cs="Arial"/>
          <w:b/>
          <w:sz w:val="22"/>
          <w:szCs w:val="22"/>
        </w:rPr>
        <w:t xml:space="preserve"> etapas sucesivas</w:t>
      </w:r>
      <w:r>
        <w:rPr>
          <w:rFonts w:ascii="Verdana" w:hAnsi="Verdana" w:cs="Arial"/>
          <w:sz w:val="22"/>
          <w:szCs w:val="22"/>
        </w:rPr>
        <w:t>, a saber:</w:t>
      </w:r>
    </w:p>
    <w:p w:rsidR="00227822" w:rsidRDefault="00227822" w:rsidP="00227822">
      <w:pPr>
        <w:spacing w:line="276" w:lineRule="auto"/>
        <w:jc w:val="both"/>
        <w:rPr>
          <w:rFonts w:ascii="Verdana" w:hAnsi="Verdana" w:cs="Arial"/>
          <w:b/>
          <w:sz w:val="22"/>
          <w:szCs w:val="22"/>
        </w:rPr>
      </w:pPr>
    </w:p>
    <w:p w:rsidR="00227822" w:rsidRPr="00BB4736" w:rsidRDefault="00227822" w:rsidP="00227822">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Pr>
          <w:rFonts w:ascii="Verdana" w:hAnsi="Verdana" w:cs="Arial"/>
          <w:sz w:val="22"/>
          <w:szCs w:val="22"/>
        </w:rPr>
        <w:t xml:space="preserve">Será considerado postulante idóneo aquél que cumpla con lo establecido en el punto 2.2,  esto es, con la formación, especialización y experiencia profesional solicitada, adjuntando los certificados y 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 xml:space="preserve">participar o no de este proceso de selección. </w:t>
      </w:r>
    </w:p>
    <w:p w:rsidR="00227822"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w:t>
      </w:r>
      <w:r>
        <w:rPr>
          <w:rFonts w:ascii="Verdana" w:hAnsi="Verdana" w:cs="Arial"/>
          <w:sz w:val="22"/>
          <w:szCs w:val="22"/>
        </w:rPr>
        <w:t xml:space="preserve">por los postulantes y que hayan </w:t>
      </w:r>
      <w:r w:rsidRPr="00D3287B">
        <w:rPr>
          <w:rFonts w:ascii="Verdana" w:hAnsi="Verdana" w:cs="Arial"/>
          <w:sz w:val="22"/>
          <w:szCs w:val="22"/>
        </w:rPr>
        <w:t xml:space="preserve">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 xml:space="preserve">de </w:t>
      </w:r>
      <w:r>
        <w:rPr>
          <w:rFonts w:ascii="Verdana" w:hAnsi="Verdana" w:cs="Arial"/>
          <w:sz w:val="22"/>
          <w:szCs w:val="22"/>
        </w:rPr>
        <w:lastRenderedPageBreak/>
        <w:t>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BF7629">
        <w:rPr>
          <w:rFonts w:ascii="Verdana" w:hAnsi="Verdana" w:cs="Arial"/>
          <w:sz w:val="22"/>
          <w:szCs w:val="22"/>
        </w:rPr>
        <w:t>Esta etapa tiene un puntaje máximo ponderado de 25 puntos y u</w:t>
      </w:r>
      <w:r w:rsidR="00C744BE" w:rsidRPr="00BF7629">
        <w:rPr>
          <w:rFonts w:ascii="Verdana" w:hAnsi="Verdana" w:cs="Arial"/>
          <w:sz w:val="22"/>
          <w:szCs w:val="22"/>
        </w:rPr>
        <w:t xml:space="preserve">n puntaje mínimo ponderado de </w:t>
      </w:r>
      <w:r w:rsidR="00D41F68" w:rsidRPr="00BF7629">
        <w:rPr>
          <w:rFonts w:ascii="Verdana" w:hAnsi="Verdana" w:cs="Arial"/>
          <w:sz w:val="22"/>
          <w:szCs w:val="22"/>
        </w:rPr>
        <w:t>14</w:t>
      </w:r>
      <w:r w:rsidRPr="00BF7629">
        <w:rPr>
          <w:rFonts w:ascii="Verdana" w:hAnsi="Verdana" w:cs="Arial"/>
          <w:sz w:val="22"/>
          <w:szCs w:val="22"/>
        </w:rPr>
        <w:t xml:space="preserve"> puntos, para pasar a la siguiente etapa.</w:t>
      </w:r>
      <w:r w:rsidRPr="00D3287B">
        <w:rPr>
          <w:rFonts w:ascii="Verdana" w:hAnsi="Verdana" w:cs="Arial"/>
          <w:sz w:val="22"/>
          <w:szCs w:val="22"/>
        </w:rPr>
        <w:t xml:space="preserve"> </w:t>
      </w:r>
    </w:p>
    <w:p w:rsidR="00227822" w:rsidRPr="00D3287B" w:rsidRDefault="00227822" w:rsidP="00227822">
      <w:pPr>
        <w:spacing w:line="276" w:lineRule="auto"/>
        <w:jc w:val="both"/>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835"/>
        <w:gridCol w:w="1134"/>
        <w:gridCol w:w="1701"/>
        <w:gridCol w:w="1559"/>
      </w:tblGrid>
      <w:tr w:rsidR="00227822" w:rsidRPr="0067581B" w:rsidTr="003B5891">
        <w:tc>
          <w:tcPr>
            <w:tcW w:w="1985" w:type="dxa"/>
            <w:shd w:val="clear" w:color="auto" w:fill="auto"/>
          </w:tcPr>
          <w:p w:rsidR="00227822" w:rsidRPr="0067581B" w:rsidRDefault="00227822" w:rsidP="003B5891">
            <w:pPr>
              <w:spacing w:line="276" w:lineRule="auto"/>
              <w:jc w:val="both"/>
              <w:rPr>
                <w:rFonts w:ascii="Verdana" w:hAnsi="Verdana" w:cs="Arial"/>
                <w:b/>
                <w:sz w:val="20"/>
                <w:szCs w:val="20"/>
              </w:rPr>
            </w:pPr>
            <w:r w:rsidRPr="0067581B">
              <w:rPr>
                <w:rFonts w:ascii="Verdana" w:hAnsi="Verdana" w:cs="Arial"/>
                <w:b/>
                <w:sz w:val="20"/>
                <w:szCs w:val="20"/>
              </w:rPr>
              <w:t>Factor</w:t>
            </w:r>
          </w:p>
        </w:tc>
        <w:tc>
          <w:tcPr>
            <w:tcW w:w="2835" w:type="dxa"/>
            <w:shd w:val="clear" w:color="auto" w:fill="auto"/>
          </w:tcPr>
          <w:p w:rsidR="00227822" w:rsidRDefault="00227822" w:rsidP="003B5891">
            <w:pPr>
              <w:spacing w:line="276" w:lineRule="auto"/>
              <w:jc w:val="both"/>
              <w:rPr>
                <w:rFonts w:ascii="Verdana" w:hAnsi="Verdana" w:cs="Arial"/>
                <w:b/>
                <w:sz w:val="20"/>
                <w:szCs w:val="20"/>
              </w:rPr>
            </w:pPr>
            <w:r w:rsidRPr="0067581B">
              <w:rPr>
                <w:rFonts w:ascii="Verdana" w:hAnsi="Verdana" w:cs="Arial"/>
                <w:b/>
                <w:sz w:val="20"/>
                <w:szCs w:val="20"/>
              </w:rPr>
              <w:t>Descripción</w:t>
            </w:r>
          </w:p>
          <w:p w:rsidR="00227822" w:rsidRPr="0067581B" w:rsidRDefault="00227822" w:rsidP="003B5891">
            <w:pPr>
              <w:spacing w:line="276" w:lineRule="auto"/>
              <w:jc w:val="both"/>
              <w:rPr>
                <w:rFonts w:ascii="Verdana" w:hAnsi="Verdana" w:cs="Arial"/>
                <w:b/>
                <w:sz w:val="20"/>
                <w:szCs w:val="20"/>
              </w:rPr>
            </w:pPr>
            <w:r>
              <w:rPr>
                <w:rFonts w:ascii="Verdana" w:hAnsi="Verdana" w:cs="Arial"/>
                <w:b/>
                <w:sz w:val="20"/>
                <w:szCs w:val="20"/>
              </w:rPr>
              <w:t>Sub-factor</w:t>
            </w:r>
          </w:p>
        </w:tc>
        <w:tc>
          <w:tcPr>
            <w:tcW w:w="1134" w:type="dxa"/>
            <w:shd w:val="clear" w:color="auto" w:fill="auto"/>
          </w:tcPr>
          <w:p w:rsidR="00227822" w:rsidRPr="0067581B" w:rsidRDefault="00227822" w:rsidP="003B5891">
            <w:pPr>
              <w:spacing w:line="276" w:lineRule="auto"/>
              <w:jc w:val="both"/>
              <w:rPr>
                <w:rFonts w:ascii="Verdana" w:hAnsi="Verdana" w:cs="Arial"/>
                <w:b/>
                <w:sz w:val="20"/>
                <w:szCs w:val="20"/>
              </w:rPr>
            </w:pPr>
            <w:r w:rsidRPr="0067581B">
              <w:rPr>
                <w:rFonts w:ascii="Verdana" w:hAnsi="Verdana" w:cs="Arial"/>
                <w:b/>
                <w:sz w:val="20"/>
                <w:szCs w:val="20"/>
              </w:rPr>
              <w:t>Puntaje</w:t>
            </w:r>
          </w:p>
        </w:tc>
        <w:tc>
          <w:tcPr>
            <w:tcW w:w="1701" w:type="dxa"/>
            <w:shd w:val="clear" w:color="auto" w:fill="auto"/>
          </w:tcPr>
          <w:p w:rsidR="00227822" w:rsidRPr="0067581B" w:rsidRDefault="00227822" w:rsidP="003B5891">
            <w:pPr>
              <w:spacing w:line="276" w:lineRule="auto"/>
              <w:jc w:val="both"/>
              <w:rPr>
                <w:rFonts w:ascii="Verdana" w:hAnsi="Verdana" w:cs="Arial"/>
                <w:b/>
                <w:sz w:val="20"/>
                <w:szCs w:val="20"/>
              </w:rPr>
            </w:pPr>
            <w:r w:rsidRPr="0067581B">
              <w:rPr>
                <w:rFonts w:ascii="Verdana" w:hAnsi="Verdana" w:cs="Arial"/>
                <w:b/>
                <w:sz w:val="20"/>
                <w:szCs w:val="20"/>
              </w:rPr>
              <w:t>Ponderador</w:t>
            </w:r>
            <w:r>
              <w:rPr>
                <w:rFonts w:ascii="Verdana" w:hAnsi="Verdana" w:cs="Arial"/>
                <w:b/>
                <w:sz w:val="20"/>
                <w:szCs w:val="20"/>
              </w:rPr>
              <w:t xml:space="preserve"> Factor</w:t>
            </w:r>
          </w:p>
        </w:tc>
        <w:tc>
          <w:tcPr>
            <w:tcW w:w="1559" w:type="dxa"/>
          </w:tcPr>
          <w:p w:rsidR="00227822" w:rsidRPr="0067581B" w:rsidRDefault="00227822" w:rsidP="003B5891">
            <w:pPr>
              <w:spacing w:line="276" w:lineRule="auto"/>
              <w:jc w:val="both"/>
              <w:rPr>
                <w:rFonts w:ascii="Verdana" w:hAnsi="Verdana" w:cs="Arial"/>
                <w:b/>
                <w:sz w:val="20"/>
                <w:szCs w:val="20"/>
              </w:rPr>
            </w:pPr>
            <w:r>
              <w:rPr>
                <w:rFonts w:ascii="Verdana" w:hAnsi="Verdana" w:cs="Arial"/>
                <w:b/>
                <w:sz w:val="20"/>
                <w:szCs w:val="20"/>
              </w:rPr>
              <w:t>Puntaje Ponderado</w:t>
            </w:r>
          </w:p>
        </w:tc>
      </w:tr>
      <w:tr w:rsidR="00227822" w:rsidRPr="006964E2" w:rsidTr="003B5891">
        <w:trPr>
          <w:trHeight w:val="353"/>
        </w:trPr>
        <w:tc>
          <w:tcPr>
            <w:tcW w:w="1985" w:type="dxa"/>
            <w:vMerge w:val="restart"/>
          </w:tcPr>
          <w:p w:rsidR="00227822" w:rsidRPr="006964E2" w:rsidRDefault="00227822" w:rsidP="003B5891">
            <w:pPr>
              <w:spacing w:line="276" w:lineRule="auto"/>
              <w:jc w:val="both"/>
              <w:rPr>
                <w:rFonts w:ascii="Verdana" w:hAnsi="Verdana" w:cs="Arial"/>
              </w:rPr>
            </w:pPr>
            <w:r w:rsidRPr="006964E2">
              <w:rPr>
                <w:rFonts w:ascii="Verdana" w:hAnsi="Verdana" w:cs="Arial"/>
                <w:sz w:val="22"/>
                <w:szCs w:val="22"/>
              </w:rPr>
              <w:t>Formación</w:t>
            </w:r>
          </w:p>
        </w:tc>
        <w:tc>
          <w:tcPr>
            <w:tcW w:w="2835" w:type="dxa"/>
            <w:shd w:val="clear" w:color="auto" w:fill="auto"/>
          </w:tcPr>
          <w:p w:rsidR="00227822" w:rsidRPr="00525431" w:rsidRDefault="00227822" w:rsidP="003B5891">
            <w:pPr>
              <w:rPr>
                <w:rFonts w:ascii="Verdana" w:hAnsi="Verdana" w:cs="Arial"/>
              </w:rPr>
            </w:pPr>
            <w:r w:rsidRPr="00525431">
              <w:rPr>
                <w:rFonts w:ascii="Verdana" w:hAnsi="Verdana" w:cs="Arial"/>
                <w:sz w:val="22"/>
                <w:szCs w:val="22"/>
              </w:rPr>
              <w:t>Sociólogo o Antropólogo.</w:t>
            </w:r>
          </w:p>
        </w:tc>
        <w:tc>
          <w:tcPr>
            <w:tcW w:w="1134" w:type="dxa"/>
            <w:vAlign w:val="center"/>
          </w:tcPr>
          <w:p w:rsidR="00227822" w:rsidRPr="006964E2" w:rsidRDefault="00227822" w:rsidP="003B5891">
            <w:pPr>
              <w:spacing w:line="276" w:lineRule="auto"/>
              <w:jc w:val="center"/>
              <w:rPr>
                <w:rFonts w:ascii="Verdana" w:hAnsi="Verdana" w:cs="Arial"/>
              </w:rPr>
            </w:pPr>
            <w:r w:rsidRPr="006964E2">
              <w:rPr>
                <w:rFonts w:ascii="Verdana" w:hAnsi="Verdana" w:cs="Arial"/>
                <w:sz w:val="22"/>
                <w:szCs w:val="22"/>
              </w:rPr>
              <w:t>100</w:t>
            </w:r>
          </w:p>
        </w:tc>
        <w:tc>
          <w:tcPr>
            <w:tcW w:w="1701" w:type="dxa"/>
            <w:vMerge w:val="restart"/>
            <w:vAlign w:val="center"/>
          </w:tcPr>
          <w:p w:rsidR="00227822" w:rsidRPr="006964E2" w:rsidRDefault="00227822" w:rsidP="003B5891">
            <w:pPr>
              <w:spacing w:line="276" w:lineRule="auto"/>
              <w:jc w:val="center"/>
              <w:rPr>
                <w:rFonts w:ascii="Verdana" w:hAnsi="Verdana" w:cs="Arial"/>
              </w:rPr>
            </w:pPr>
            <w:r w:rsidRPr="006964E2">
              <w:rPr>
                <w:rFonts w:ascii="Verdana" w:hAnsi="Verdana" w:cs="Arial"/>
                <w:sz w:val="22"/>
                <w:szCs w:val="22"/>
              </w:rPr>
              <w:t>10%</w:t>
            </w:r>
          </w:p>
          <w:p w:rsidR="00227822" w:rsidRPr="006964E2" w:rsidRDefault="00227822" w:rsidP="003B5891">
            <w:pPr>
              <w:jc w:val="center"/>
              <w:rPr>
                <w:rFonts w:ascii="Verdana" w:hAnsi="Verdana" w:cs="Arial"/>
              </w:rPr>
            </w:pPr>
          </w:p>
        </w:tc>
        <w:tc>
          <w:tcPr>
            <w:tcW w:w="1559" w:type="dxa"/>
            <w:vAlign w:val="center"/>
          </w:tcPr>
          <w:p w:rsidR="00227822" w:rsidRPr="006964E2" w:rsidRDefault="00227822" w:rsidP="003B5891">
            <w:pPr>
              <w:spacing w:line="276" w:lineRule="auto"/>
              <w:jc w:val="center"/>
              <w:rPr>
                <w:rFonts w:ascii="Verdana" w:hAnsi="Verdana" w:cs="Arial"/>
              </w:rPr>
            </w:pPr>
            <w:r w:rsidRPr="006964E2">
              <w:rPr>
                <w:rFonts w:ascii="Verdana" w:hAnsi="Verdana" w:cs="Arial"/>
                <w:sz w:val="22"/>
                <w:szCs w:val="22"/>
              </w:rPr>
              <w:t>10</w:t>
            </w:r>
          </w:p>
        </w:tc>
      </w:tr>
      <w:tr w:rsidR="00227822" w:rsidRPr="006964E2" w:rsidTr="003B5891">
        <w:trPr>
          <w:trHeight w:val="353"/>
        </w:trPr>
        <w:tc>
          <w:tcPr>
            <w:tcW w:w="1985" w:type="dxa"/>
            <w:vMerge/>
          </w:tcPr>
          <w:p w:rsidR="00227822" w:rsidRPr="006964E2" w:rsidRDefault="00227822" w:rsidP="003B5891">
            <w:pPr>
              <w:spacing w:line="276" w:lineRule="auto"/>
              <w:jc w:val="both"/>
              <w:rPr>
                <w:rFonts w:ascii="Verdana" w:hAnsi="Verdana" w:cs="Arial"/>
              </w:rPr>
            </w:pPr>
          </w:p>
        </w:tc>
        <w:tc>
          <w:tcPr>
            <w:tcW w:w="2835" w:type="dxa"/>
            <w:shd w:val="clear" w:color="auto" w:fill="auto"/>
          </w:tcPr>
          <w:p w:rsidR="00227822" w:rsidRPr="00525431" w:rsidRDefault="00227822" w:rsidP="003B5891">
            <w:pPr>
              <w:spacing w:line="276" w:lineRule="auto"/>
              <w:rPr>
                <w:rFonts w:ascii="Verdana" w:eastAsia="Calibri" w:hAnsi="Verdana" w:cs="Arial"/>
                <w:bCs/>
              </w:rPr>
            </w:pPr>
            <w:r w:rsidRPr="00525431">
              <w:rPr>
                <w:rFonts w:ascii="Verdana" w:eastAsia="Calibri" w:hAnsi="Verdana" w:cs="Arial"/>
                <w:bCs/>
                <w:sz w:val="22"/>
                <w:szCs w:val="22"/>
              </w:rPr>
              <w:t>Administrador Público.</w:t>
            </w:r>
          </w:p>
        </w:tc>
        <w:tc>
          <w:tcPr>
            <w:tcW w:w="1134" w:type="dxa"/>
            <w:shd w:val="clear" w:color="auto" w:fill="auto"/>
            <w:vAlign w:val="center"/>
          </w:tcPr>
          <w:p w:rsidR="00227822" w:rsidRPr="006964E2" w:rsidRDefault="00227822" w:rsidP="003B5891">
            <w:pPr>
              <w:spacing w:line="276" w:lineRule="auto"/>
              <w:jc w:val="center"/>
              <w:rPr>
                <w:rFonts w:ascii="Verdana" w:hAnsi="Verdana" w:cs="Arial"/>
              </w:rPr>
            </w:pPr>
            <w:r>
              <w:rPr>
                <w:rFonts w:ascii="Verdana" w:hAnsi="Verdana" w:cs="Arial"/>
                <w:sz w:val="22"/>
                <w:szCs w:val="22"/>
              </w:rPr>
              <w:t>70</w:t>
            </w:r>
          </w:p>
        </w:tc>
        <w:tc>
          <w:tcPr>
            <w:tcW w:w="1701" w:type="dxa"/>
            <w:vMerge/>
            <w:shd w:val="clear" w:color="auto" w:fill="auto"/>
            <w:vAlign w:val="center"/>
          </w:tcPr>
          <w:p w:rsidR="00227822" w:rsidRPr="006964E2" w:rsidRDefault="00227822" w:rsidP="003B5891">
            <w:pPr>
              <w:spacing w:line="276" w:lineRule="auto"/>
              <w:jc w:val="center"/>
              <w:rPr>
                <w:rFonts w:ascii="Verdana" w:hAnsi="Verdana" w:cs="Arial"/>
              </w:rPr>
            </w:pPr>
          </w:p>
        </w:tc>
        <w:tc>
          <w:tcPr>
            <w:tcW w:w="1559" w:type="dxa"/>
            <w:shd w:val="clear" w:color="auto" w:fill="auto"/>
            <w:vAlign w:val="center"/>
          </w:tcPr>
          <w:p w:rsidR="00227822" w:rsidRPr="006964E2" w:rsidRDefault="00227822" w:rsidP="003B5891">
            <w:pPr>
              <w:spacing w:line="276" w:lineRule="auto"/>
              <w:jc w:val="center"/>
              <w:rPr>
                <w:rFonts w:ascii="Verdana" w:hAnsi="Verdana" w:cs="Arial"/>
              </w:rPr>
            </w:pPr>
            <w:r>
              <w:rPr>
                <w:rFonts w:ascii="Verdana" w:hAnsi="Verdana" w:cs="Arial"/>
                <w:sz w:val="22"/>
                <w:szCs w:val="22"/>
              </w:rPr>
              <w:t>7</w:t>
            </w:r>
          </w:p>
        </w:tc>
      </w:tr>
      <w:tr w:rsidR="00525431" w:rsidRPr="006964E2" w:rsidTr="003B5891">
        <w:trPr>
          <w:trHeight w:val="1007"/>
        </w:trPr>
        <w:tc>
          <w:tcPr>
            <w:tcW w:w="1985" w:type="dxa"/>
            <w:vMerge w:val="restart"/>
          </w:tcPr>
          <w:p w:rsidR="00525431" w:rsidRPr="006964E2" w:rsidRDefault="00525431" w:rsidP="003B5891">
            <w:pPr>
              <w:rPr>
                <w:rFonts w:ascii="Verdana" w:hAnsi="Verdana" w:cs="Arial"/>
              </w:rPr>
            </w:pPr>
            <w:r w:rsidRPr="006964E2">
              <w:rPr>
                <w:rFonts w:ascii="Verdana" w:hAnsi="Verdana" w:cs="Arial"/>
                <w:sz w:val="22"/>
                <w:szCs w:val="22"/>
              </w:rPr>
              <w:t>Estudios de Especialización</w:t>
            </w:r>
          </w:p>
          <w:p w:rsidR="00525431" w:rsidRPr="006964E2" w:rsidRDefault="00525431" w:rsidP="003B5891">
            <w:pPr>
              <w:rPr>
                <w:rFonts w:ascii="Verdana" w:hAnsi="Verdana" w:cs="Arial"/>
              </w:rPr>
            </w:pPr>
          </w:p>
        </w:tc>
        <w:tc>
          <w:tcPr>
            <w:tcW w:w="2835" w:type="dxa"/>
            <w:shd w:val="clear" w:color="auto" w:fill="auto"/>
            <w:vAlign w:val="center"/>
          </w:tcPr>
          <w:p w:rsidR="00525431" w:rsidRPr="00525431" w:rsidRDefault="00525431" w:rsidP="00A5647E">
            <w:pPr>
              <w:spacing w:line="276" w:lineRule="auto"/>
              <w:rPr>
                <w:rFonts w:ascii="Verdana" w:hAnsi="Verdana" w:cs="Calibri"/>
                <w:lang w:val="es-ES_tradnl"/>
              </w:rPr>
            </w:pPr>
            <w:r w:rsidRPr="00525431">
              <w:rPr>
                <w:rFonts w:ascii="Verdana" w:hAnsi="Verdana" w:cs="Arial"/>
                <w:sz w:val="22"/>
                <w:szCs w:val="22"/>
                <w:lang w:val="es-ES_tradnl"/>
              </w:rPr>
              <w:t xml:space="preserve">Requerido poseer certificación en software estadísticos (SPSS, STATA u NVivo). Deseable </w:t>
            </w:r>
            <w:r w:rsidRPr="00525431">
              <w:rPr>
                <w:rFonts w:ascii="Verdana" w:hAnsi="Verdana" w:cs="Calibri"/>
                <w:sz w:val="22"/>
                <w:szCs w:val="22"/>
              </w:rPr>
              <w:t xml:space="preserve">Postgrado y/o más de 3 diplomados </w:t>
            </w:r>
            <w:r w:rsidRPr="00525431">
              <w:rPr>
                <w:rFonts w:ascii="Verdana" w:hAnsi="Verdana" w:cs="Arial"/>
                <w:sz w:val="22"/>
                <w:szCs w:val="22"/>
                <w:lang w:val="es-ES_tradnl"/>
              </w:rPr>
              <w:t>de certificación y/o especialización en técnicas cuantitativas y/o cualitativas e investigación social, Excel nivel intermedio, políticas públicas y/o discapacidad</w:t>
            </w:r>
          </w:p>
        </w:tc>
        <w:tc>
          <w:tcPr>
            <w:tcW w:w="1134" w:type="dxa"/>
            <w:vAlign w:val="center"/>
          </w:tcPr>
          <w:p w:rsidR="00525431" w:rsidRPr="006964E2" w:rsidRDefault="00525431" w:rsidP="003B5891">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100</w:t>
            </w:r>
          </w:p>
        </w:tc>
        <w:tc>
          <w:tcPr>
            <w:tcW w:w="1701" w:type="dxa"/>
            <w:vMerge w:val="restart"/>
            <w:vAlign w:val="center"/>
          </w:tcPr>
          <w:p w:rsidR="00525431" w:rsidRPr="006964E2" w:rsidRDefault="00525431" w:rsidP="003B5891">
            <w:pPr>
              <w:spacing w:line="276" w:lineRule="auto"/>
              <w:jc w:val="center"/>
              <w:rPr>
                <w:rFonts w:ascii="Verdana" w:hAnsi="Verdana" w:cs="Arial"/>
              </w:rPr>
            </w:pPr>
            <w:r>
              <w:rPr>
                <w:rFonts w:ascii="Verdana" w:hAnsi="Verdana" w:cs="Arial"/>
                <w:sz w:val="22"/>
                <w:szCs w:val="22"/>
              </w:rPr>
              <w:t>3</w:t>
            </w:r>
            <w:r w:rsidRPr="006964E2">
              <w:rPr>
                <w:rFonts w:ascii="Verdana" w:hAnsi="Verdana" w:cs="Arial"/>
                <w:sz w:val="22"/>
                <w:szCs w:val="22"/>
              </w:rPr>
              <w:t>%</w:t>
            </w:r>
          </w:p>
        </w:tc>
        <w:tc>
          <w:tcPr>
            <w:tcW w:w="1559" w:type="dxa"/>
            <w:vAlign w:val="center"/>
          </w:tcPr>
          <w:p w:rsidR="00525431" w:rsidRPr="006964E2" w:rsidRDefault="00525431" w:rsidP="003B5891">
            <w:pPr>
              <w:spacing w:line="276" w:lineRule="auto"/>
              <w:jc w:val="center"/>
              <w:rPr>
                <w:rFonts w:ascii="Verdana" w:hAnsi="Verdana" w:cs="Arial"/>
              </w:rPr>
            </w:pPr>
            <w:r>
              <w:rPr>
                <w:rFonts w:ascii="Verdana" w:hAnsi="Verdana" w:cs="Arial"/>
              </w:rPr>
              <w:t>3</w:t>
            </w:r>
          </w:p>
        </w:tc>
      </w:tr>
      <w:tr w:rsidR="00525431" w:rsidRPr="006964E2" w:rsidTr="003B5891">
        <w:trPr>
          <w:trHeight w:val="75"/>
        </w:trPr>
        <w:tc>
          <w:tcPr>
            <w:tcW w:w="1985" w:type="dxa"/>
            <w:vMerge/>
          </w:tcPr>
          <w:p w:rsidR="00525431" w:rsidRPr="006964E2" w:rsidRDefault="00525431" w:rsidP="003B5891">
            <w:pPr>
              <w:spacing w:line="276" w:lineRule="auto"/>
              <w:jc w:val="both"/>
              <w:rPr>
                <w:rFonts w:ascii="Verdana" w:hAnsi="Verdana" w:cs="Arial"/>
              </w:rPr>
            </w:pPr>
          </w:p>
        </w:tc>
        <w:tc>
          <w:tcPr>
            <w:tcW w:w="2835" w:type="dxa"/>
            <w:shd w:val="clear" w:color="auto" w:fill="auto"/>
            <w:vAlign w:val="center"/>
          </w:tcPr>
          <w:p w:rsidR="00525431" w:rsidRPr="00525431" w:rsidRDefault="00525431" w:rsidP="00525431">
            <w:pPr>
              <w:spacing w:line="276" w:lineRule="auto"/>
              <w:rPr>
                <w:rFonts w:ascii="Verdana" w:hAnsi="Verdana" w:cs="Calibri"/>
                <w:lang w:val="es-ES_tradnl"/>
              </w:rPr>
            </w:pPr>
            <w:r w:rsidRPr="00525431">
              <w:rPr>
                <w:rFonts w:ascii="Verdana" w:hAnsi="Verdana" w:cs="Arial"/>
                <w:sz w:val="22"/>
                <w:szCs w:val="22"/>
                <w:lang w:val="es-ES_tradnl"/>
              </w:rPr>
              <w:t xml:space="preserve">Requerido poseer certificación en software estadísticos (SPSS, STATA u NVivo). Deseable diplomado de certificación y/o especialización en técnicas cuantitativas y/o cualitativas e investigación social, Excel nivel intermedio, políticas públicas y/o </w:t>
            </w:r>
            <w:r w:rsidRPr="00525431">
              <w:rPr>
                <w:rFonts w:ascii="Verdana" w:hAnsi="Verdana" w:cs="Arial"/>
                <w:sz w:val="22"/>
                <w:szCs w:val="22"/>
                <w:lang w:val="es-ES_tradnl"/>
              </w:rPr>
              <w:lastRenderedPageBreak/>
              <w:t>discapacidad</w:t>
            </w:r>
          </w:p>
        </w:tc>
        <w:tc>
          <w:tcPr>
            <w:tcW w:w="1134" w:type="dxa"/>
            <w:vAlign w:val="center"/>
          </w:tcPr>
          <w:p w:rsidR="00525431" w:rsidRPr="006964E2" w:rsidRDefault="00525431" w:rsidP="003B5891">
            <w:pPr>
              <w:pStyle w:val="Textoindependiente3"/>
              <w:spacing w:after="0" w:line="276" w:lineRule="auto"/>
              <w:ind w:right="18"/>
              <w:jc w:val="center"/>
              <w:rPr>
                <w:rFonts w:ascii="Verdana" w:eastAsia="Calibri" w:hAnsi="Verdana" w:cs="Arial"/>
                <w:bCs/>
                <w:sz w:val="22"/>
                <w:szCs w:val="22"/>
              </w:rPr>
            </w:pPr>
            <w:r>
              <w:rPr>
                <w:rFonts w:ascii="Verdana" w:eastAsia="Calibri" w:hAnsi="Verdana" w:cs="Arial"/>
                <w:bCs/>
                <w:sz w:val="22"/>
                <w:szCs w:val="22"/>
              </w:rPr>
              <w:lastRenderedPageBreak/>
              <w:t>5</w:t>
            </w:r>
            <w:r w:rsidRPr="006964E2">
              <w:rPr>
                <w:rFonts w:ascii="Verdana" w:eastAsia="Calibri" w:hAnsi="Verdana" w:cs="Arial"/>
                <w:bCs/>
                <w:sz w:val="22"/>
                <w:szCs w:val="22"/>
              </w:rPr>
              <w:t>0</w:t>
            </w:r>
          </w:p>
        </w:tc>
        <w:tc>
          <w:tcPr>
            <w:tcW w:w="1701" w:type="dxa"/>
            <w:vMerge/>
            <w:vAlign w:val="center"/>
          </w:tcPr>
          <w:p w:rsidR="00525431" w:rsidRPr="006964E2" w:rsidRDefault="00525431" w:rsidP="003B5891">
            <w:pPr>
              <w:spacing w:line="276" w:lineRule="auto"/>
              <w:jc w:val="center"/>
              <w:rPr>
                <w:rFonts w:ascii="Verdana" w:hAnsi="Verdana" w:cs="Arial"/>
              </w:rPr>
            </w:pPr>
          </w:p>
        </w:tc>
        <w:tc>
          <w:tcPr>
            <w:tcW w:w="1559" w:type="dxa"/>
            <w:vAlign w:val="center"/>
          </w:tcPr>
          <w:p w:rsidR="00525431" w:rsidRPr="006964E2" w:rsidRDefault="00525431" w:rsidP="003B5891">
            <w:pPr>
              <w:spacing w:line="276" w:lineRule="auto"/>
              <w:jc w:val="center"/>
              <w:rPr>
                <w:rFonts w:ascii="Verdana" w:hAnsi="Verdana" w:cs="Arial"/>
              </w:rPr>
            </w:pPr>
            <w:r>
              <w:rPr>
                <w:rFonts w:ascii="Verdana" w:hAnsi="Verdana" w:cs="Arial"/>
                <w:sz w:val="22"/>
                <w:szCs w:val="22"/>
              </w:rPr>
              <w:t>1.5</w:t>
            </w:r>
          </w:p>
        </w:tc>
      </w:tr>
      <w:tr w:rsidR="00227822" w:rsidRPr="006964E2" w:rsidTr="003B5891">
        <w:trPr>
          <w:trHeight w:val="75"/>
        </w:trPr>
        <w:tc>
          <w:tcPr>
            <w:tcW w:w="1985" w:type="dxa"/>
            <w:vMerge/>
          </w:tcPr>
          <w:p w:rsidR="00227822" w:rsidRPr="006964E2" w:rsidRDefault="00227822" w:rsidP="003B5891">
            <w:pPr>
              <w:spacing w:line="276" w:lineRule="auto"/>
              <w:jc w:val="both"/>
              <w:rPr>
                <w:rFonts w:ascii="Verdana" w:hAnsi="Verdana" w:cs="Arial"/>
              </w:rPr>
            </w:pPr>
          </w:p>
        </w:tc>
        <w:tc>
          <w:tcPr>
            <w:tcW w:w="2835" w:type="dxa"/>
            <w:shd w:val="clear" w:color="auto" w:fill="auto"/>
            <w:vAlign w:val="center"/>
          </w:tcPr>
          <w:p w:rsidR="00227822" w:rsidRPr="00525431" w:rsidRDefault="00525431" w:rsidP="00525431">
            <w:pPr>
              <w:spacing w:line="276" w:lineRule="auto"/>
              <w:rPr>
                <w:rFonts w:ascii="Verdana" w:hAnsi="Verdana" w:cs="Calibri"/>
                <w:lang w:val="es-ES_tradnl"/>
              </w:rPr>
            </w:pPr>
            <w:r w:rsidRPr="00525431">
              <w:rPr>
                <w:rFonts w:ascii="Verdana" w:hAnsi="Verdana" w:cs="Arial"/>
                <w:sz w:val="22"/>
                <w:szCs w:val="22"/>
                <w:lang w:val="es-ES_tradnl"/>
              </w:rPr>
              <w:t>Requerido poseer certificación en software estadísticos (SPSS, STATA u NVivo). Deseable cursos de certificación y/o especialización en técnicas cuantitativas y/o cualitativas e investigación social, Excel nivel intermedio, políticas públicas y/o discapacidad</w:t>
            </w:r>
          </w:p>
        </w:tc>
        <w:tc>
          <w:tcPr>
            <w:tcW w:w="1134" w:type="dxa"/>
            <w:vAlign w:val="center"/>
          </w:tcPr>
          <w:p w:rsidR="00227822" w:rsidRPr="006964E2" w:rsidRDefault="00227822" w:rsidP="003B5891">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3</w:t>
            </w:r>
            <w:r w:rsidR="00D41F68">
              <w:rPr>
                <w:rFonts w:ascii="Verdana" w:eastAsia="Calibri" w:hAnsi="Verdana" w:cs="Arial"/>
                <w:bCs/>
                <w:sz w:val="22"/>
                <w:szCs w:val="22"/>
              </w:rPr>
              <w:t>3</w:t>
            </w:r>
          </w:p>
        </w:tc>
        <w:tc>
          <w:tcPr>
            <w:tcW w:w="1701" w:type="dxa"/>
            <w:vMerge/>
            <w:vAlign w:val="center"/>
          </w:tcPr>
          <w:p w:rsidR="00227822" w:rsidRPr="006964E2" w:rsidRDefault="00227822" w:rsidP="003B5891">
            <w:pPr>
              <w:spacing w:line="276" w:lineRule="auto"/>
              <w:jc w:val="center"/>
              <w:rPr>
                <w:rFonts w:ascii="Verdana" w:hAnsi="Verdana" w:cs="Arial"/>
              </w:rPr>
            </w:pPr>
          </w:p>
        </w:tc>
        <w:tc>
          <w:tcPr>
            <w:tcW w:w="1559" w:type="dxa"/>
            <w:vAlign w:val="center"/>
          </w:tcPr>
          <w:p w:rsidR="00227822" w:rsidRPr="006964E2" w:rsidRDefault="00D41F68" w:rsidP="00D41F68">
            <w:pPr>
              <w:spacing w:line="276" w:lineRule="auto"/>
              <w:jc w:val="center"/>
              <w:rPr>
                <w:rFonts w:ascii="Verdana" w:hAnsi="Verdana" w:cs="Arial"/>
              </w:rPr>
            </w:pPr>
            <w:r>
              <w:rPr>
                <w:rFonts w:ascii="Verdana" w:hAnsi="Verdana" w:cs="Arial"/>
                <w:sz w:val="22"/>
                <w:szCs w:val="22"/>
              </w:rPr>
              <w:t>1</w:t>
            </w:r>
          </w:p>
        </w:tc>
      </w:tr>
      <w:tr w:rsidR="00B14E64" w:rsidRPr="006964E2" w:rsidTr="003B5891">
        <w:trPr>
          <w:trHeight w:val="100"/>
        </w:trPr>
        <w:tc>
          <w:tcPr>
            <w:tcW w:w="1985" w:type="dxa"/>
            <w:vMerge w:val="restart"/>
          </w:tcPr>
          <w:p w:rsidR="00B14E64" w:rsidRPr="006964E2" w:rsidRDefault="00B14E64" w:rsidP="003B5891">
            <w:pPr>
              <w:spacing w:line="276" w:lineRule="auto"/>
              <w:jc w:val="both"/>
              <w:rPr>
                <w:rFonts w:ascii="Verdana" w:hAnsi="Verdana" w:cs="Arial"/>
              </w:rPr>
            </w:pPr>
            <w:r w:rsidRPr="006964E2">
              <w:rPr>
                <w:rFonts w:ascii="Verdana" w:hAnsi="Verdana" w:cs="Arial"/>
                <w:sz w:val="22"/>
                <w:szCs w:val="22"/>
              </w:rPr>
              <w:t>Experiencia Profesional</w:t>
            </w:r>
          </w:p>
        </w:tc>
        <w:tc>
          <w:tcPr>
            <w:tcW w:w="2835" w:type="dxa"/>
            <w:shd w:val="clear" w:color="auto" w:fill="auto"/>
            <w:vAlign w:val="center"/>
          </w:tcPr>
          <w:p w:rsidR="00B14E64" w:rsidRPr="00525431" w:rsidRDefault="00B14E64" w:rsidP="00B14E64">
            <w:pPr>
              <w:spacing w:before="120" w:after="120" w:line="276" w:lineRule="auto"/>
              <w:rPr>
                <w:rFonts w:ascii="Verdana" w:hAnsi="Verdana" w:cs="Arial"/>
                <w:color w:val="000000"/>
              </w:rPr>
            </w:pPr>
            <w:r w:rsidRPr="00525431">
              <w:rPr>
                <w:rFonts w:ascii="Verdana" w:hAnsi="Verdana" w:cs="Arial"/>
                <w:sz w:val="22"/>
                <w:szCs w:val="22"/>
              </w:rPr>
              <w:t>Acreditar más de 3 años de experiencia profesional en el área de estudios, proyectos sociales, proyectos de investigación social y/o discapacidad, en el sector público y/o privado.</w:t>
            </w:r>
          </w:p>
        </w:tc>
        <w:tc>
          <w:tcPr>
            <w:tcW w:w="1134" w:type="dxa"/>
            <w:vAlign w:val="center"/>
          </w:tcPr>
          <w:p w:rsidR="00B14E64" w:rsidRPr="006964E2" w:rsidRDefault="00B14E64" w:rsidP="003B5891">
            <w:pPr>
              <w:spacing w:line="276" w:lineRule="auto"/>
              <w:jc w:val="center"/>
              <w:rPr>
                <w:rFonts w:ascii="Verdana" w:eastAsia="Calibri" w:hAnsi="Verdana" w:cs="Arial"/>
                <w:bCs/>
              </w:rPr>
            </w:pPr>
            <w:r w:rsidRPr="006964E2">
              <w:rPr>
                <w:rFonts w:ascii="Verdana" w:eastAsia="Calibri" w:hAnsi="Verdana" w:cs="Arial"/>
                <w:bCs/>
                <w:sz w:val="22"/>
                <w:szCs w:val="22"/>
              </w:rPr>
              <w:t>100</w:t>
            </w:r>
          </w:p>
        </w:tc>
        <w:tc>
          <w:tcPr>
            <w:tcW w:w="1701" w:type="dxa"/>
            <w:vMerge w:val="restart"/>
            <w:vAlign w:val="center"/>
          </w:tcPr>
          <w:p w:rsidR="00B14E64" w:rsidRPr="006964E2" w:rsidRDefault="00B14E64" w:rsidP="003B5891">
            <w:pPr>
              <w:spacing w:line="276" w:lineRule="auto"/>
              <w:jc w:val="center"/>
              <w:rPr>
                <w:rFonts w:ascii="Verdana" w:hAnsi="Verdana" w:cs="Arial"/>
              </w:rPr>
            </w:pPr>
            <w:r>
              <w:rPr>
                <w:rFonts w:ascii="Verdana" w:hAnsi="Verdana" w:cs="Arial"/>
                <w:sz w:val="22"/>
                <w:szCs w:val="22"/>
              </w:rPr>
              <w:t>12</w:t>
            </w:r>
            <w:r w:rsidRPr="006964E2">
              <w:rPr>
                <w:rFonts w:ascii="Verdana" w:hAnsi="Verdana" w:cs="Arial"/>
                <w:sz w:val="22"/>
                <w:szCs w:val="22"/>
              </w:rPr>
              <w:t>%</w:t>
            </w:r>
          </w:p>
        </w:tc>
        <w:tc>
          <w:tcPr>
            <w:tcW w:w="1559" w:type="dxa"/>
            <w:vAlign w:val="center"/>
          </w:tcPr>
          <w:p w:rsidR="00B14E64" w:rsidRPr="006964E2" w:rsidRDefault="00B14E64" w:rsidP="003B5891">
            <w:pPr>
              <w:spacing w:line="276" w:lineRule="auto"/>
              <w:jc w:val="center"/>
              <w:rPr>
                <w:rFonts w:ascii="Verdana" w:hAnsi="Verdana" w:cs="Arial"/>
              </w:rPr>
            </w:pPr>
            <w:r>
              <w:rPr>
                <w:rFonts w:ascii="Verdana" w:hAnsi="Verdana" w:cs="Arial"/>
                <w:sz w:val="22"/>
                <w:szCs w:val="22"/>
              </w:rPr>
              <w:t>12</w:t>
            </w:r>
          </w:p>
        </w:tc>
      </w:tr>
      <w:tr w:rsidR="00B14E64" w:rsidRPr="006964E2" w:rsidTr="003B5891">
        <w:trPr>
          <w:trHeight w:val="100"/>
        </w:trPr>
        <w:tc>
          <w:tcPr>
            <w:tcW w:w="1985" w:type="dxa"/>
            <w:vMerge/>
          </w:tcPr>
          <w:p w:rsidR="00B14E64" w:rsidRPr="006964E2" w:rsidRDefault="00B14E64" w:rsidP="003B5891">
            <w:pPr>
              <w:spacing w:line="276" w:lineRule="auto"/>
              <w:jc w:val="both"/>
              <w:rPr>
                <w:rFonts w:ascii="Verdana" w:hAnsi="Verdana" w:cs="Arial"/>
              </w:rPr>
            </w:pPr>
          </w:p>
        </w:tc>
        <w:tc>
          <w:tcPr>
            <w:tcW w:w="2835" w:type="dxa"/>
            <w:shd w:val="clear" w:color="auto" w:fill="auto"/>
            <w:vAlign w:val="center"/>
          </w:tcPr>
          <w:p w:rsidR="00B14E64" w:rsidRPr="00525431" w:rsidRDefault="00B14E64" w:rsidP="00B14E64">
            <w:pPr>
              <w:spacing w:before="120" w:after="120" w:line="276" w:lineRule="auto"/>
              <w:rPr>
                <w:rFonts w:ascii="Verdana" w:hAnsi="Verdana" w:cs="Arial"/>
                <w:color w:val="000000"/>
              </w:rPr>
            </w:pPr>
            <w:r w:rsidRPr="00525431">
              <w:rPr>
                <w:rFonts w:ascii="Verdana" w:hAnsi="Verdana" w:cs="Arial"/>
                <w:sz w:val="22"/>
                <w:szCs w:val="22"/>
              </w:rPr>
              <w:t>Acreditar entre 2 a 3 años de experiencia profesional en el área de estudios, proyectos sociales, proyectos de investigación social y/o discapacidad, en el sector público.</w:t>
            </w:r>
          </w:p>
        </w:tc>
        <w:tc>
          <w:tcPr>
            <w:tcW w:w="1134" w:type="dxa"/>
            <w:vAlign w:val="center"/>
          </w:tcPr>
          <w:p w:rsidR="00B14E64" w:rsidRDefault="00B14E64" w:rsidP="003B5891">
            <w:pPr>
              <w:spacing w:line="276" w:lineRule="auto"/>
              <w:jc w:val="center"/>
              <w:rPr>
                <w:rFonts w:ascii="Verdana" w:eastAsia="Calibri" w:hAnsi="Verdana" w:cs="Arial"/>
                <w:bCs/>
              </w:rPr>
            </w:pPr>
          </w:p>
          <w:p w:rsidR="00B14E64" w:rsidRPr="006964E2" w:rsidRDefault="00B14E64" w:rsidP="003B5891">
            <w:pPr>
              <w:spacing w:line="276" w:lineRule="auto"/>
              <w:jc w:val="center"/>
              <w:rPr>
                <w:rFonts w:ascii="Verdana" w:eastAsia="Calibri" w:hAnsi="Verdana" w:cs="Arial"/>
                <w:bCs/>
              </w:rPr>
            </w:pPr>
            <w:r w:rsidRPr="006964E2">
              <w:rPr>
                <w:rFonts w:ascii="Verdana" w:eastAsia="Calibri" w:hAnsi="Verdana" w:cs="Arial"/>
                <w:bCs/>
                <w:sz w:val="22"/>
                <w:szCs w:val="22"/>
              </w:rPr>
              <w:t>70</w:t>
            </w:r>
          </w:p>
          <w:p w:rsidR="00B14E64" w:rsidRPr="006964E2" w:rsidRDefault="00B14E64" w:rsidP="003B5891">
            <w:pPr>
              <w:spacing w:line="276" w:lineRule="auto"/>
              <w:jc w:val="center"/>
              <w:rPr>
                <w:rFonts w:ascii="Verdana" w:eastAsia="Calibri" w:hAnsi="Verdana" w:cs="Arial"/>
                <w:bCs/>
              </w:rPr>
            </w:pPr>
          </w:p>
        </w:tc>
        <w:tc>
          <w:tcPr>
            <w:tcW w:w="1701" w:type="dxa"/>
            <w:vMerge/>
            <w:vAlign w:val="center"/>
          </w:tcPr>
          <w:p w:rsidR="00B14E64" w:rsidRPr="006964E2" w:rsidRDefault="00B14E64" w:rsidP="003B5891">
            <w:pPr>
              <w:spacing w:line="276" w:lineRule="auto"/>
              <w:jc w:val="center"/>
              <w:rPr>
                <w:rFonts w:ascii="Verdana" w:hAnsi="Verdana" w:cs="Arial"/>
              </w:rPr>
            </w:pPr>
          </w:p>
        </w:tc>
        <w:tc>
          <w:tcPr>
            <w:tcW w:w="1559" w:type="dxa"/>
            <w:vAlign w:val="center"/>
          </w:tcPr>
          <w:p w:rsidR="00B14E64" w:rsidRPr="006964E2" w:rsidRDefault="00B14E64" w:rsidP="003B5891">
            <w:pPr>
              <w:spacing w:line="276" w:lineRule="auto"/>
              <w:jc w:val="center"/>
              <w:rPr>
                <w:rFonts w:ascii="Verdana" w:hAnsi="Verdana" w:cs="Arial"/>
              </w:rPr>
            </w:pPr>
            <w:r>
              <w:rPr>
                <w:rFonts w:ascii="Verdana" w:hAnsi="Verdana" w:cs="Arial"/>
                <w:sz w:val="22"/>
                <w:szCs w:val="22"/>
              </w:rPr>
              <w:t>8.4</w:t>
            </w:r>
          </w:p>
        </w:tc>
      </w:tr>
      <w:tr w:rsidR="00B14E64" w:rsidRPr="006964E2" w:rsidTr="003B5891">
        <w:trPr>
          <w:trHeight w:val="100"/>
        </w:trPr>
        <w:tc>
          <w:tcPr>
            <w:tcW w:w="1985" w:type="dxa"/>
            <w:vMerge/>
          </w:tcPr>
          <w:p w:rsidR="00B14E64" w:rsidRPr="006964E2" w:rsidRDefault="00B14E64" w:rsidP="003B5891">
            <w:pPr>
              <w:spacing w:line="276" w:lineRule="auto"/>
              <w:jc w:val="both"/>
              <w:rPr>
                <w:rFonts w:ascii="Verdana" w:hAnsi="Verdana" w:cs="Arial"/>
              </w:rPr>
            </w:pPr>
          </w:p>
        </w:tc>
        <w:tc>
          <w:tcPr>
            <w:tcW w:w="2835" w:type="dxa"/>
            <w:shd w:val="clear" w:color="auto" w:fill="auto"/>
            <w:vAlign w:val="center"/>
          </w:tcPr>
          <w:p w:rsidR="00B14E64" w:rsidRPr="00525431" w:rsidRDefault="00B14E64" w:rsidP="00B14E64">
            <w:pPr>
              <w:spacing w:before="120" w:after="120" w:line="276" w:lineRule="auto"/>
              <w:rPr>
                <w:rFonts w:ascii="Verdana" w:hAnsi="Verdana" w:cs="Arial"/>
                <w:color w:val="000000"/>
              </w:rPr>
            </w:pPr>
            <w:r w:rsidRPr="00525431">
              <w:rPr>
                <w:rFonts w:ascii="Verdana" w:hAnsi="Verdana" w:cs="Arial"/>
                <w:sz w:val="22"/>
                <w:szCs w:val="22"/>
              </w:rPr>
              <w:t>Acreditar entre 2 a 3 años de experiencia profesional en el área de estudios, proyectos sociales, proyectos de investigación social y/o discapacidad, en el sector privado.</w:t>
            </w:r>
          </w:p>
        </w:tc>
        <w:tc>
          <w:tcPr>
            <w:tcW w:w="1134" w:type="dxa"/>
            <w:vAlign w:val="center"/>
          </w:tcPr>
          <w:p w:rsidR="00B14E64" w:rsidRPr="006964E2" w:rsidRDefault="00B14E64" w:rsidP="003B5891">
            <w:pPr>
              <w:spacing w:line="276" w:lineRule="auto"/>
              <w:jc w:val="center"/>
              <w:rPr>
                <w:rFonts w:ascii="Verdana" w:hAnsi="Verdana" w:cs="Arial"/>
              </w:rPr>
            </w:pPr>
            <w:r w:rsidRPr="006964E2">
              <w:rPr>
                <w:rFonts w:ascii="Verdana" w:hAnsi="Verdana" w:cs="Arial"/>
                <w:sz w:val="22"/>
                <w:szCs w:val="22"/>
              </w:rPr>
              <w:t>50</w:t>
            </w:r>
          </w:p>
        </w:tc>
        <w:tc>
          <w:tcPr>
            <w:tcW w:w="1701" w:type="dxa"/>
            <w:vMerge/>
            <w:vAlign w:val="center"/>
          </w:tcPr>
          <w:p w:rsidR="00B14E64" w:rsidRPr="006964E2" w:rsidRDefault="00B14E64" w:rsidP="003B5891">
            <w:pPr>
              <w:spacing w:line="276" w:lineRule="auto"/>
              <w:jc w:val="center"/>
              <w:rPr>
                <w:rFonts w:ascii="Verdana" w:hAnsi="Verdana" w:cs="Arial"/>
              </w:rPr>
            </w:pPr>
          </w:p>
        </w:tc>
        <w:tc>
          <w:tcPr>
            <w:tcW w:w="1559" w:type="dxa"/>
            <w:vAlign w:val="center"/>
          </w:tcPr>
          <w:p w:rsidR="00B14E64" w:rsidRPr="006964E2" w:rsidRDefault="00B14E64" w:rsidP="003B5891">
            <w:pPr>
              <w:spacing w:line="276" w:lineRule="auto"/>
              <w:jc w:val="center"/>
              <w:rPr>
                <w:rFonts w:ascii="Verdana" w:hAnsi="Verdana" w:cs="Arial"/>
              </w:rPr>
            </w:pPr>
            <w:r>
              <w:rPr>
                <w:rFonts w:ascii="Verdana" w:hAnsi="Verdana" w:cs="Arial"/>
                <w:sz w:val="22"/>
                <w:szCs w:val="22"/>
              </w:rPr>
              <w:t>6</w:t>
            </w:r>
          </w:p>
        </w:tc>
      </w:tr>
    </w:tbl>
    <w:p w:rsidR="00227822" w:rsidRPr="00D3287B" w:rsidRDefault="00227822" w:rsidP="00227822">
      <w:pPr>
        <w:spacing w:line="276" w:lineRule="auto"/>
        <w:jc w:val="both"/>
        <w:rPr>
          <w:rFonts w:ascii="Verdana" w:hAnsi="Verdana" w:cs="Arial"/>
          <w:b/>
          <w:sz w:val="22"/>
          <w:szCs w:val="22"/>
        </w:rPr>
      </w:pPr>
      <w:r w:rsidRPr="00D3287B">
        <w:rPr>
          <w:rFonts w:ascii="Verdana" w:hAnsi="Verdana" w:cs="Arial"/>
          <w:b/>
          <w:sz w:val="22"/>
          <w:szCs w:val="22"/>
        </w:rPr>
        <w:lastRenderedPageBreak/>
        <w:t>Etapa Nº 2: Evaluación Técnica</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227822" w:rsidRDefault="00227822" w:rsidP="00227822">
      <w:pPr>
        <w:spacing w:line="276" w:lineRule="auto"/>
        <w:jc w:val="both"/>
        <w:rPr>
          <w:rFonts w:ascii="Verdana" w:hAnsi="Verdana" w:cs="Arial"/>
          <w:sz w:val="22"/>
          <w:szCs w:val="22"/>
        </w:rPr>
      </w:pPr>
    </w:p>
    <w:p w:rsidR="00227822" w:rsidRPr="00C00B6B" w:rsidRDefault="00227822" w:rsidP="00227822">
      <w:pPr>
        <w:spacing w:line="276" w:lineRule="auto"/>
        <w:jc w:val="both"/>
        <w:rPr>
          <w:rFonts w:ascii="Verdana" w:hAnsi="Verdana" w:cs="Arial"/>
          <w:sz w:val="22"/>
          <w:szCs w:val="22"/>
        </w:rPr>
      </w:pPr>
      <w:r w:rsidRPr="00C00B6B">
        <w:rPr>
          <w:rFonts w:ascii="Verdana" w:hAnsi="Verdana" w:cs="Arial"/>
          <w:sz w:val="22"/>
          <w:szCs w:val="22"/>
        </w:rPr>
        <w:t>Los conocimientos técnicos que podrán ser objeto de medición son:</w:t>
      </w:r>
    </w:p>
    <w:p w:rsidR="00227822" w:rsidRDefault="00227822" w:rsidP="00227822">
      <w:pPr>
        <w:pStyle w:val="Prrafodelista"/>
        <w:numPr>
          <w:ilvl w:val="0"/>
          <w:numId w:val="5"/>
        </w:numPr>
        <w:spacing w:line="276" w:lineRule="auto"/>
        <w:jc w:val="both"/>
        <w:rPr>
          <w:rFonts w:ascii="Verdana" w:hAnsi="Verdana" w:cs="Arial"/>
          <w:sz w:val="22"/>
        </w:rPr>
      </w:pPr>
      <w:r>
        <w:rPr>
          <w:rFonts w:ascii="Verdana" w:hAnsi="Verdana" w:cs="Arial"/>
          <w:sz w:val="22"/>
        </w:rPr>
        <w:t>Técnicas cuantitativas y cualitativas de investigación social</w:t>
      </w:r>
    </w:p>
    <w:p w:rsidR="00227822" w:rsidRDefault="00227822" w:rsidP="00227822">
      <w:pPr>
        <w:pStyle w:val="Prrafodelista"/>
        <w:numPr>
          <w:ilvl w:val="0"/>
          <w:numId w:val="5"/>
        </w:numPr>
        <w:spacing w:line="276" w:lineRule="auto"/>
        <w:jc w:val="both"/>
        <w:rPr>
          <w:rFonts w:ascii="Verdana" w:hAnsi="Verdana" w:cs="Arial"/>
          <w:sz w:val="22"/>
        </w:rPr>
      </w:pPr>
      <w:r>
        <w:rPr>
          <w:rFonts w:ascii="Verdana" w:hAnsi="Verdana" w:cs="Arial"/>
          <w:sz w:val="22"/>
        </w:rPr>
        <w:t xml:space="preserve">Software estadísticos (SPSS, STATA </w:t>
      </w:r>
      <w:r w:rsidR="00431268">
        <w:rPr>
          <w:rFonts w:ascii="Verdana" w:hAnsi="Verdana" w:cs="Arial"/>
          <w:sz w:val="22"/>
        </w:rPr>
        <w:t>o NVivo</w:t>
      </w:r>
      <w:r>
        <w:rPr>
          <w:rFonts w:ascii="Verdana" w:hAnsi="Verdana" w:cs="Arial"/>
          <w:sz w:val="22"/>
        </w:rPr>
        <w:t>)</w:t>
      </w:r>
    </w:p>
    <w:p w:rsidR="00227822" w:rsidRDefault="00227822" w:rsidP="00227822">
      <w:pPr>
        <w:pStyle w:val="Prrafodelista"/>
        <w:numPr>
          <w:ilvl w:val="0"/>
          <w:numId w:val="5"/>
        </w:numPr>
        <w:spacing w:line="276" w:lineRule="auto"/>
        <w:jc w:val="both"/>
        <w:rPr>
          <w:rFonts w:ascii="Verdana" w:hAnsi="Verdana" w:cs="Arial"/>
          <w:sz w:val="22"/>
        </w:rPr>
      </w:pPr>
      <w:r>
        <w:rPr>
          <w:rFonts w:ascii="Verdana" w:hAnsi="Verdana" w:cs="Arial"/>
          <w:sz w:val="22"/>
        </w:rPr>
        <w:t>Excel intermedio</w:t>
      </w:r>
    </w:p>
    <w:p w:rsidR="00227822" w:rsidRDefault="00227822" w:rsidP="00227822">
      <w:pPr>
        <w:pStyle w:val="Prrafodelista"/>
        <w:numPr>
          <w:ilvl w:val="0"/>
          <w:numId w:val="5"/>
        </w:numPr>
        <w:spacing w:line="276" w:lineRule="auto"/>
        <w:jc w:val="both"/>
        <w:rPr>
          <w:rFonts w:ascii="Verdana" w:hAnsi="Verdana" w:cs="Arial"/>
          <w:sz w:val="22"/>
        </w:rPr>
      </w:pPr>
      <w:r>
        <w:rPr>
          <w:rFonts w:ascii="Verdana" w:hAnsi="Verdana" w:cs="Arial"/>
          <w:sz w:val="22"/>
        </w:rPr>
        <w:t>Políticas públicas</w:t>
      </w:r>
    </w:p>
    <w:p w:rsidR="00227822" w:rsidRDefault="00227822" w:rsidP="00227822">
      <w:pPr>
        <w:pStyle w:val="Prrafodelista"/>
        <w:numPr>
          <w:ilvl w:val="0"/>
          <w:numId w:val="5"/>
        </w:numPr>
        <w:spacing w:line="276" w:lineRule="auto"/>
        <w:jc w:val="both"/>
        <w:rPr>
          <w:rFonts w:ascii="Verdana" w:hAnsi="Verdana" w:cs="Arial"/>
          <w:sz w:val="22"/>
        </w:rPr>
      </w:pPr>
      <w:r>
        <w:rPr>
          <w:rFonts w:ascii="Verdana" w:hAnsi="Verdana" w:cs="Arial"/>
          <w:sz w:val="22"/>
        </w:rPr>
        <w:t>Discapacidad (Ley 20.422)</w:t>
      </w:r>
    </w:p>
    <w:p w:rsidR="00227822" w:rsidRPr="00706155" w:rsidRDefault="00227822" w:rsidP="00227822">
      <w:pPr>
        <w:pStyle w:val="Prrafodelista"/>
        <w:spacing w:line="276" w:lineRule="auto"/>
        <w:ind w:left="360"/>
        <w:jc w:val="both"/>
        <w:rPr>
          <w:rFonts w:ascii="Verdana" w:hAnsi="Verdana" w:cs="Arial"/>
          <w:sz w:val="22"/>
          <w:highlight w:val="yellow"/>
        </w:rPr>
      </w:pPr>
    </w:p>
    <w:p w:rsidR="00BF7629" w:rsidRPr="004F777F" w:rsidRDefault="00BF7629" w:rsidP="00BF7629">
      <w:pPr>
        <w:spacing w:line="276" w:lineRule="auto"/>
        <w:jc w:val="both"/>
        <w:rPr>
          <w:rFonts w:ascii="Verdana" w:hAnsi="Verdana" w:cs="Arial"/>
          <w:sz w:val="22"/>
          <w:szCs w:val="22"/>
        </w:rPr>
      </w:pPr>
      <w:r w:rsidRPr="004F777F">
        <w:rPr>
          <w:rFonts w:ascii="Verdana" w:hAnsi="Verdana" w:cs="Arial"/>
          <w:sz w:val="22"/>
          <w:szCs w:val="22"/>
        </w:rPr>
        <w:t>Esta etapa tiene un puntaje máximo ponderado de 20 puntos y un puntaje mínimo ponderado de 1</w:t>
      </w:r>
      <w:r w:rsidR="006D1193">
        <w:rPr>
          <w:rFonts w:ascii="Verdana" w:hAnsi="Verdana" w:cs="Arial"/>
          <w:sz w:val="22"/>
          <w:szCs w:val="22"/>
        </w:rPr>
        <w:t>4</w:t>
      </w:r>
      <w:r w:rsidRPr="004F777F">
        <w:rPr>
          <w:rFonts w:ascii="Verdana" w:hAnsi="Verdana" w:cs="Arial"/>
          <w:sz w:val="22"/>
          <w:szCs w:val="22"/>
        </w:rPr>
        <w:t xml:space="preserve"> puntos, para pasar a la siguiente etapa. </w:t>
      </w:r>
    </w:p>
    <w:p w:rsidR="00227822" w:rsidRPr="00D3287B" w:rsidRDefault="00227822" w:rsidP="00227822">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3695"/>
        <w:gridCol w:w="1275"/>
        <w:gridCol w:w="1657"/>
        <w:gridCol w:w="1657"/>
      </w:tblGrid>
      <w:tr w:rsidR="00BF7629" w:rsidRPr="004F777F" w:rsidTr="00A5647E">
        <w:trPr>
          <w:trHeight w:val="293"/>
        </w:trPr>
        <w:tc>
          <w:tcPr>
            <w:tcW w:w="1402" w:type="dxa"/>
            <w:shd w:val="clear" w:color="auto" w:fill="auto"/>
          </w:tcPr>
          <w:p w:rsidR="00BF7629" w:rsidRPr="004F777F" w:rsidRDefault="00BF7629" w:rsidP="00A5647E">
            <w:pPr>
              <w:spacing w:line="276" w:lineRule="auto"/>
              <w:jc w:val="both"/>
              <w:rPr>
                <w:rFonts w:ascii="Verdana" w:hAnsi="Verdana" w:cs="Arial"/>
                <w:b/>
              </w:rPr>
            </w:pPr>
            <w:r w:rsidRPr="004F777F">
              <w:rPr>
                <w:rFonts w:ascii="Verdana" w:hAnsi="Verdana" w:cs="Arial"/>
                <w:b/>
                <w:sz w:val="22"/>
                <w:szCs w:val="22"/>
              </w:rPr>
              <w:t>Factor</w:t>
            </w:r>
          </w:p>
        </w:tc>
        <w:tc>
          <w:tcPr>
            <w:tcW w:w="3695" w:type="dxa"/>
            <w:shd w:val="clear" w:color="auto" w:fill="auto"/>
          </w:tcPr>
          <w:p w:rsidR="00BF7629" w:rsidRPr="004F777F" w:rsidRDefault="00BF7629" w:rsidP="00A5647E">
            <w:pPr>
              <w:spacing w:line="276" w:lineRule="auto"/>
              <w:jc w:val="both"/>
              <w:rPr>
                <w:rFonts w:ascii="Verdana" w:hAnsi="Verdana" w:cs="Arial"/>
                <w:b/>
              </w:rPr>
            </w:pPr>
            <w:r w:rsidRPr="004F777F">
              <w:rPr>
                <w:rFonts w:ascii="Verdana" w:hAnsi="Verdana" w:cs="Arial"/>
                <w:b/>
                <w:sz w:val="22"/>
                <w:szCs w:val="22"/>
              </w:rPr>
              <w:t>Descripción</w:t>
            </w:r>
          </w:p>
        </w:tc>
        <w:tc>
          <w:tcPr>
            <w:tcW w:w="1275" w:type="dxa"/>
            <w:shd w:val="clear" w:color="auto" w:fill="auto"/>
          </w:tcPr>
          <w:p w:rsidR="00BF7629" w:rsidRPr="004F777F" w:rsidRDefault="00BF7629" w:rsidP="00A5647E">
            <w:pPr>
              <w:spacing w:line="276" w:lineRule="auto"/>
              <w:jc w:val="both"/>
              <w:rPr>
                <w:rFonts w:ascii="Verdana" w:hAnsi="Verdana" w:cs="Arial"/>
                <w:b/>
              </w:rPr>
            </w:pPr>
            <w:r w:rsidRPr="004F777F">
              <w:rPr>
                <w:rFonts w:ascii="Verdana" w:hAnsi="Verdana" w:cs="Arial"/>
                <w:b/>
                <w:sz w:val="22"/>
                <w:szCs w:val="22"/>
              </w:rPr>
              <w:t>Puntaje</w:t>
            </w:r>
          </w:p>
        </w:tc>
        <w:tc>
          <w:tcPr>
            <w:tcW w:w="1657" w:type="dxa"/>
            <w:shd w:val="clear" w:color="auto" w:fill="auto"/>
          </w:tcPr>
          <w:p w:rsidR="00BF7629" w:rsidRPr="004F777F" w:rsidRDefault="00BF7629" w:rsidP="00A5647E">
            <w:pPr>
              <w:spacing w:line="276" w:lineRule="auto"/>
              <w:jc w:val="both"/>
              <w:rPr>
                <w:rFonts w:ascii="Verdana" w:hAnsi="Verdana" w:cs="Arial"/>
                <w:b/>
              </w:rPr>
            </w:pPr>
            <w:r w:rsidRPr="004F777F">
              <w:rPr>
                <w:rFonts w:ascii="Verdana" w:hAnsi="Verdana" w:cs="Arial"/>
                <w:b/>
                <w:sz w:val="22"/>
                <w:szCs w:val="22"/>
              </w:rPr>
              <w:t>Ponderador</w:t>
            </w:r>
          </w:p>
        </w:tc>
        <w:tc>
          <w:tcPr>
            <w:tcW w:w="1657" w:type="dxa"/>
          </w:tcPr>
          <w:p w:rsidR="00BF7629" w:rsidRPr="004F777F" w:rsidRDefault="00BF7629" w:rsidP="00A5647E">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BF7629" w:rsidRPr="004F777F" w:rsidTr="00A5647E">
        <w:trPr>
          <w:trHeight w:val="98"/>
        </w:trPr>
        <w:tc>
          <w:tcPr>
            <w:tcW w:w="1402" w:type="dxa"/>
            <w:vMerge w:val="restart"/>
          </w:tcPr>
          <w:p w:rsidR="00BF7629" w:rsidRPr="004F777F" w:rsidRDefault="00BF7629" w:rsidP="00A5647E">
            <w:pPr>
              <w:spacing w:line="276" w:lineRule="auto"/>
              <w:jc w:val="both"/>
              <w:rPr>
                <w:rFonts w:ascii="Verdana" w:hAnsi="Verdana" w:cs="Arial"/>
              </w:rPr>
            </w:pPr>
            <w:r w:rsidRPr="004F777F">
              <w:rPr>
                <w:rFonts w:ascii="Verdana" w:hAnsi="Verdana" w:cs="Arial"/>
                <w:sz w:val="22"/>
                <w:szCs w:val="22"/>
              </w:rPr>
              <w:t xml:space="preserve">Prueba de Oposición </w:t>
            </w:r>
          </w:p>
        </w:tc>
        <w:tc>
          <w:tcPr>
            <w:tcW w:w="3695" w:type="dxa"/>
          </w:tcPr>
          <w:p w:rsidR="00BF7629" w:rsidRPr="004F777F" w:rsidRDefault="00BF7629" w:rsidP="00A5647E">
            <w:pPr>
              <w:spacing w:line="276" w:lineRule="auto"/>
              <w:jc w:val="both"/>
              <w:rPr>
                <w:rFonts w:ascii="Verdana" w:eastAsia="Calibri" w:hAnsi="Verdana" w:cs="Arial"/>
                <w:bCs/>
              </w:rPr>
            </w:pPr>
            <w:r w:rsidRPr="004F777F">
              <w:rPr>
                <w:rFonts w:ascii="Verdana" w:eastAsia="Calibri" w:hAnsi="Verdana" w:cs="Arial"/>
                <w:bCs/>
                <w:sz w:val="22"/>
                <w:szCs w:val="22"/>
              </w:rPr>
              <w:t>Cumple con los conocimientos técnicos mínimos exigidos para el cargo.</w:t>
            </w:r>
          </w:p>
        </w:tc>
        <w:tc>
          <w:tcPr>
            <w:tcW w:w="1275" w:type="dxa"/>
            <w:vAlign w:val="center"/>
          </w:tcPr>
          <w:p w:rsidR="00BF7629" w:rsidRPr="004F777F" w:rsidRDefault="00BF7629" w:rsidP="00A5647E">
            <w:pPr>
              <w:spacing w:line="276" w:lineRule="auto"/>
              <w:jc w:val="center"/>
              <w:rPr>
                <w:rFonts w:ascii="Verdana" w:hAnsi="Verdana" w:cs="Arial"/>
              </w:rPr>
            </w:pPr>
            <w:r>
              <w:rPr>
                <w:rFonts w:ascii="Verdana" w:hAnsi="Verdana" w:cs="Arial"/>
                <w:sz w:val="22"/>
                <w:szCs w:val="22"/>
              </w:rPr>
              <w:t>70</w:t>
            </w:r>
            <w:r w:rsidRPr="004F777F">
              <w:rPr>
                <w:rFonts w:ascii="Verdana" w:hAnsi="Verdana" w:cs="Arial"/>
                <w:sz w:val="22"/>
                <w:szCs w:val="22"/>
              </w:rPr>
              <w:t xml:space="preserve"> a 100</w:t>
            </w:r>
          </w:p>
        </w:tc>
        <w:tc>
          <w:tcPr>
            <w:tcW w:w="1657" w:type="dxa"/>
            <w:vMerge w:val="restart"/>
            <w:vAlign w:val="center"/>
          </w:tcPr>
          <w:p w:rsidR="00BF7629" w:rsidRPr="004F777F" w:rsidRDefault="003D595B" w:rsidP="00A5647E">
            <w:pPr>
              <w:spacing w:line="276" w:lineRule="auto"/>
              <w:jc w:val="center"/>
              <w:rPr>
                <w:rFonts w:ascii="Verdana" w:hAnsi="Verdana" w:cs="Arial"/>
              </w:rPr>
            </w:pPr>
            <w:r>
              <w:rPr>
                <w:rFonts w:ascii="Verdana" w:hAnsi="Verdana" w:cs="Arial"/>
                <w:sz w:val="22"/>
                <w:szCs w:val="22"/>
              </w:rPr>
              <w:t>20</w:t>
            </w:r>
            <w:r w:rsidR="00BF7629" w:rsidRPr="004F777F">
              <w:rPr>
                <w:rFonts w:ascii="Verdana" w:hAnsi="Verdana" w:cs="Arial"/>
                <w:sz w:val="22"/>
                <w:szCs w:val="22"/>
              </w:rPr>
              <w:t>%</w:t>
            </w:r>
          </w:p>
          <w:p w:rsidR="00BF7629" w:rsidRPr="004F777F" w:rsidRDefault="00BF7629" w:rsidP="00A5647E">
            <w:pPr>
              <w:jc w:val="center"/>
              <w:rPr>
                <w:rFonts w:ascii="Verdana" w:hAnsi="Verdana" w:cs="Arial"/>
              </w:rPr>
            </w:pPr>
          </w:p>
        </w:tc>
        <w:tc>
          <w:tcPr>
            <w:tcW w:w="1657" w:type="dxa"/>
          </w:tcPr>
          <w:p w:rsidR="00BF7629" w:rsidRPr="004F777F" w:rsidRDefault="00BF7629" w:rsidP="00A5647E">
            <w:pPr>
              <w:spacing w:line="276" w:lineRule="auto"/>
              <w:jc w:val="center"/>
              <w:rPr>
                <w:rFonts w:ascii="Verdana" w:hAnsi="Verdana" w:cs="Arial"/>
              </w:rPr>
            </w:pPr>
          </w:p>
          <w:p w:rsidR="00BF7629" w:rsidRPr="004F777F" w:rsidRDefault="00BF7629" w:rsidP="00A5647E">
            <w:pPr>
              <w:spacing w:line="276" w:lineRule="auto"/>
              <w:jc w:val="center"/>
              <w:rPr>
                <w:rFonts w:ascii="Verdana" w:hAnsi="Verdana" w:cs="Arial"/>
              </w:rPr>
            </w:pPr>
            <w:r>
              <w:rPr>
                <w:rFonts w:ascii="Verdana" w:hAnsi="Verdana" w:cs="Arial"/>
                <w:sz w:val="22"/>
                <w:szCs w:val="22"/>
              </w:rPr>
              <w:t>14</w:t>
            </w:r>
            <w:r w:rsidRPr="004F777F">
              <w:rPr>
                <w:rFonts w:ascii="Verdana" w:hAnsi="Verdana" w:cs="Arial"/>
                <w:sz w:val="22"/>
                <w:szCs w:val="22"/>
              </w:rPr>
              <w:t xml:space="preserve"> a 20</w:t>
            </w:r>
          </w:p>
        </w:tc>
      </w:tr>
      <w:tr w:rsidR="00BF7629" w:rsidRPr="004F777F" w:rsidTr="00A5647E">
        <w:trPr>
          <w:trHeight w:val="98"/>
        </w:trPr>
        <w:tc>
          <w:tcPr>
            <w:tcW w:w="1402" w:type="dxa"/>
            <w:vMerge/>
          </w:tcPr>
          <w:p w:rsidR="00BF7629" w:rsidRPr="004F777F" w:rsidRDefault="00BF7629" w:rsidP="00A5647E">
            <w:pPr>
              <w:spacing w:line="276" w:lineRule="auto"/>
              <w:jc w:val="both"/>
              <w:rPr>
                <w:rFonts w:ascii="Verdana" w:hAnsi="Verdana" w:cs="Arial"/>
              </w:rPr>
            </w:pPr>
          </w:p>
        </w:tc>
        <w:tc>
          <w:tcPr>
            <w:tcW w:w="3695" w:type="dxa"/>
          </w:tcPr>
          <w:p w:rsidR="00BF7629" w:rsidRPr="004F777F" w:rsidRDefault="00BF7629" w:rsidP="00A5647E">
            <w:pPr>
              <w:spacing w:line="276" w:lineRule="auto"/>
              <w:rPr>
                <w:rFonts w:ascii="Verdana" w:eastAsia="Calibri" w:hAnsi="Verdana" w:cs="Arial"/>
                <w:bCs/>
              </w:rPr>
            </w:pPr>
            <w:r w:rsidRPr="004F777F">
              <w:rPr>
                <w:rFonts w:ascii="Verdana" w:eastAsia="Calibri" w:hAnsi="Verdana" w:cs="Arial"/>
                <w:bCs/>
                <w:sz w:val="22"/>
                <w:szCs w:val="22"/>
              </w:rPr>
              <w:t>No cumple con los conocimientos técnicos mínimos exigidos para el cargo.</w:t>
            </w:r>
          </w:p>
        </w:tc>
        <w:tc>
          <w:tcPr>
            <w:tcW w:w="1275" w:type="dxa"/>
            <w:vAlign w:val="center"/>
          </w:tcPr>
          <w:p w:rsidR="00BF7629" w:rsidRPr="004F777F" w:rsidRDefault="00BF7629" w:rsidP="00A5647E">
            <w:pPr>
              <w:spacing w:line="276" w:lineRule="auto"/>
              <w:jc w:val="center"/>
              <w:rPr>
                <w:rFonts w:ascii="Verdana" w:hAnsi="Verdana" w:cs="Arial"/>
              </w:rPr>
            </w:pPr>
            <w:r w:rsidRPr="004F777F">
              <w:rPr>
                <w:rFonts w:ascii="Verdana" w:hAnsi="Verdana" w:cs="Arial"/>
                <w:sz w:val="22"/>
                <w:szCs w:val="22"/>
              </w:rPr>
              <w:t>0 a 74</w:t>
            </w:r>
          </w:p>
        </w:tc>
        <w:tc>
          <w:tcPr>
            <w:tcW w:w="1657" w:type="dxa"/>
            <w:vMerge/>
          </w:tcPr>
          <w:p w:rsidR="00BF7629" w:rsidRPr="004F777F" w:rsidRDefault="00BF7629" w:rsidP="00A5647E">
            <w:pPr>
              <w:jc w:val="center"/>
              <w:rPr>
                <w:rFonts w:ascii="Verdana" w:hAnsi="Verdana" w:cs="Arial"/>
              </w:rPr>
            </w:pPr>
          </w:p>
        </w:tc>
        <w:tc>
          <w:tcPr>
            <w:tcW w:w="1657" w:type="dxa"/>
          </w:tcPr>
          <w:p w:rsidR="00BF7629" w:rsidRPr="004F777F" w:rsidRDefault="00BF7629" w:rsidP="00A5647E">
            <w:pPr>
              <w:spacing w:line="276" w:lineRule="auto"/>
              <w:jc w:val="center"/>
              <w:rPr>
                <w:rFonts w:ascii="Verdana" w:hAnsi="Verdana" w:cs="Arial"/>
              </w:rPr>
            </w:pPr>
          </w:p>
          <w:p w:rsidR="00BF7629" w:rsidRPr="004F777F" w:rsidRDefault="00BF7629" w:rsidP="00A5647E">
            <w:pPr>
              <w:spacing w:line="276" w:lineRule="auto"/>
              <w:jc w:val="center"/>
              <w:rPr>
                <w:rFonts w:ascii="Verdana" w:hAnsi="Verdana" w:cs="Arial"/>
              </w:rPr>
            </w:pPr>
            <w:r w:rsidRPr="004F777F">
              <w:rPr>
                <w:rFonts w:ascii="Verdana" w:hAnsi="Verdana" w:cs="Arial"/>
              </w:rPr>
              <w:t>0</w:t>
            </w:r>
          </w:p>
        </w:tc>
      </w:tr>
    </w:tbl>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b/>
          <w:sz w:val="22"/>
          <w:szCs w:val="22"/>
        </w:rPr>
      </w:pPr>
      <w:r w:rsidRPr="00D3287B">
        <w:rPr>
          <w:rFonts w:ascii="Verdana" w:hAnsi="Verdana" w:cs="Arial"/>
          <w:b/>
          <w:sz w:val="22"/>
          <w:szCs w:val="22"/>
        </w:rPr>
        <w:t>Etapa Nº 3: Evaluación Psicolaboral</w:t>
      </w: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lastRenderedPageBreak/>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227822"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3D595B" w:rsidRDefault="003D595B" w:rsidP="00227822">
      <w:pPr>
        <w:spacing w:line="276" w:lineRule="auto"/>
        <w:jc w:val="both"/>
        <w:rPr>
          <w:rFonts w:ascii="Verdana" w:hAnsi="Verdana" w:cs="Arial"/>
          <w:sz w:val="22"/>
          <w:szCs w:val="22"/>
        </w:rPr>
      </w:pPr>
    </w:p>
    <w:p w:rsidR="00227822" w:rsidRDefault="005E5FA5" w:rsidP="00227822">
      <w:pPr>
        <w:spacing w:line="276" w:lineRule="auto"/>
        <w:jc w:val="both"/>
        <w:rPr>
          <w:rFonts w:ascii="Verdana" w:hAnsi="Verdana" w:cs="Arial"/>
          <w:b/>
          <w:sz w:val="22"/>
          <w:szCs w:val="22"/>
        </w:rPr>
      </w:pPr>
      <w:r>
        <w:rPr>
          <w:rFonts w:ascii="Verdana" w:hAnsi="Verdana" w:cs="Arial"/>
          <w:b/>
          <w:sz w:val="22"/>
          <w:szCs w:val="22"/>
        </w:rPr>
        <w:t>Competencias transversales</w:t>
      </w:r>
    </w:p>
    <w:p w:rsidR="00227822" w:rsidRPr="00A31D1B" w:rsidRDefault="00227822" w:rsidP="00227822">
      <w:pPr>
        <w:spacing w:line="276" w:lineRule="auto"/>
        <w:jc w:val="both"/>
        <w:rPr>
          <w:rFonts w:ascii="Verdana" w:hAnsi="Verdana" w:cs="Arial"/>
          <w:b/>
          <w:sz w:val="22"/>
          <w:szCs w:val="22"/>
        </w:rPr>
      </w:pPr>
    </w:p>
    <w:p w:rsidR="00227822" w:rsidRPr="00E6419D" w:rsidRDefault="00227822" w:rsidP="00227822">
      <w:pPr>
        <w:numPr>
          <w:ilvl w:val="0"/>
          <w:numId w:val="9"/>
        </w:numPr>
        <w:ind w:left="426" w:hanging="426"/>
        <w:jc w:val="both"/>
        <w:rPr>
          <w:rFonts w:ascii="Verdana" w:hAnsi="Verdana" w:cs="Tunga"/>
          <w:b/>
          <w:iCs/>
          <w:color w:val="000000"/>
          <w:sz w:val="22"/>
          <w:szCs w:val="22"/>
        </w:rPr>
      </w:pPr>
      <w:r w:rsidRPr="00633B55">
        <w:rPr>
          <w:rFonts w:ascii="Verdana" w:hAnsi="Verdana" w:cs="Tunga"/>
          <w:b/>
          <w:iCs/>
          <w:color w:val="000000"/>
          <w:sz w:val="22"/>
          <w:szCs w:val="22"/>
        </w:rPr>
        <w:t xml:space="preserve">Orientación hacia la Igualdad, Inclusión, Participación y Accesibilidad de las Personas en Situación de Discapacidad: </w:t>
      </w:r>
      <w:r w:rsidRPr="00633B55">
        <w:rPr>
          <w:rFonts w:ascii="Verdana" w:hAnsi="Verdana" w:cs="Tunga"/>
          <w:iCs/>
          <w:color w:val="000000"/>
          <w:sz w:val="22"/>
          <w:szCs w:val="22"/>
        </w:rPr>
        <w:t>Evidenciar una actitud de interés por la igualdad de oportunidades, la inclusión social, participación y la accesibilidad de las personas en situación de discapacidad.</w:t>
      </w:r>
    </w:p>
    <w:p w:rsidR="00227822" w:rsidRDefault="00227822" w:rsidP="00227822">
      <w:pPr>
        <w:ind w:left="426"/>
        <w:jc w:val="both"/>
        <w:rPr>
          <w:rFonts w:ascii="Verdana" w:hAnsi="Verdana" w:cs="Tunga"/>
          <w:b/>
          <w:iCs/>
          <w:color w:val="000000"/>
          <w:sz w:val="22"/>
          <w:szCs w:val="22"/>
        </w:rPr>
      </w:pPr>
    </w:p>
    <w:p w:rsidR="00227822" w:rsidRDefault="00227822" w:rsidP="00227822">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 xml:space="preserve">Compromiso Organizacional: </w:t>
      </w:r>
      <w:r w:rsidRPr="00E6419D">
        <w:rPr>
          <w:rFonts w:ascii="Verdana" w:hAnsi="Verdana" w:cs="Tunga"/>
          <w:iCs/>
          <w:color w:val="000000"/>
          <w:sz w:val="22"/>
        </w:rPr>
        <w:t>Habilidad y deseo para alinear sus propias conductas con las necesidades, prioridades y metas de la organización, de manera que promuevan las metas y necesidades organizacionales.</w:t>
      </w:r>
    </w:p>
    <w:p w:rsidR="00227822" w:rsidRDefault="00227822" w:rsidP="00227822">
      <w:pPr>
        <w:pStyle w:val="Prrafodelista"/>
        <w:rPr>
          <w:rFonts w:ascii="Verdana" w:hAnsi="Verdana" w:cs="Arial"/>
          <w:b/>
          <w:iCs/>
          <w:sz w:val="22"/>
          <w:szCs w:val="22"/>
          <w:lang w:val="es-ES"/>
        </w:rPr>
      </w:pPr>
    </w:p>
    <w:p w:rsidR="00227822" w:rsidRPr="00E6419D" w:rsidRDefault="00227822" w:rsidP="00227822">
      <w:pPr>
        <w:numPr>
          <w:ilvl w:val="0"/>
          <w:numId w:val="9"/>
        </w:numPr>
        <w:ind w:left="426" w:hanging="426"/>
        <w:jc w:val="both"/>
        <w:rPr>
          <w:rFonts w:ascii="Verdana" w:hAnsi="Verdana" w:cs="Tunga"/>
          <w:b/>
          <w:iCs/>
          <w:color w:val="000000"/>
          <w:sz w:val="22"/>
          <w:szCs w:val="22"/>
        </w:rPr>
      </w:pPr>
      <w:r w:rsidRPr="00E6419D">
        <w:rPr>
          <w:rFonts w:ascii="Verdana" w:hAnsi="Verdana" w:cs="Arial"/>
          <w:b/>
          <w:iCs/>
          <w:sz w:val="22"/>
          <w:szCs w:val="22"/>
          <w:lang w:val="es-ES"/>
        </w:rPr>
        <w:t>Transparencia y Probidad:</w:t>
      </w:r>
      <w:r w:rsidRPr="00E6419D">
        <w:rPr>
          <w:rFonts w:ascii="Verdana" w:hAnsi="Verdana" w:cs="Arial"/>
          <w:iCs/>
          <w:sz w:val="22"/>
          <w:szCs w:val="22"/>
          <w:lang w:val="es-ES"/>
        </w:rPr>
        <w:t xml:space="preserve"> </w:t>
      </w:r>
      <w:r w:rsidRPr="004322A1">
        <w:rPr>
          <w:rFonts w:ascii="Verdana" w:hAnsi="Verdana" w:cs="Arial"/>
          <w:color w:val="000000"/>
          <w:sz w:val="22"/>
          <w:szCs w:val="13"/>
          <w:shd w:val="clear" w:color="auto" w:fill="FFFFFF"/>
        </w:rPr>
        <w:t>Sentir y obrar consecuentemente con los valores y objetivos del Servicio, respetando las políticas institucionales y facilitando el acceso de cualquier persona a la información vinculada a su cargo. Implica actuar con honestidad y rectitud.</w:t>
      </w:r>
    </w:p>
    <w:p w:rsidR="00227822" w:rsidRDefault="00227822" w:rsidP="00227822">
      <w:pPr>
        <w:pStyle w:val="Prrafodelista"/>
        <w:rPr>
          <w:rFonts w:ascii="Verdana" w:hAnsi="Verdana" w:cs="Arial"/>
          <w:b/>
          <w:iCs/>
          <w:sz w:val="22"/>
          <w:szCs w:val="22"/>
          <w:lang w:val="es-ES"/>
        </w:rPr>
      </w:pPr>
    </w:p>
    <w:p w:rsidR="00227822" w:rsidRPr="00E6419D" w:rsidRDefault="00227822" w:rsidP="00227822">
      <w:pPr>
        <w:numPr>
          <w:ilvl w:val="0"/>
          <w:numId w:val="9"/>
        </w:numPr>
        <w:spacing w:line="276" w:lineRule="auto"/>
        <w:jc w:val="both"/>
        <w:rPr>
          <w:rFonts w:ascii="Verdana" w:hAnsi="Verdana" w:cs="Arial"/>
          <w:iCs/>
          <w:sz w:val="22"/>
          <w:szCs w:val="22"/>
          <w:lang w:val="es-ES"/>
        </w:rPr>
      </w:pPr>
      <w:r w:rsidRPr="00E6419D">
        <w:rPr>
          <w:rFonts w:ascii="Verdana" w:hAnsi="Verdana" w:cs="Arial"/>
          <w:b/>
          <w:iCs/>
          <w:sz w:val="22"/>
          <w:szCs w:val="22"/>
          <w:lang w:val="es-ES"/>
        </w:rPr>
        <w:t xml:space="preserve">Capacidad de Trabajo en Equipo y Cooperación: </w:t>
      </w:r>
      <w:r w:rsidRPr="00E6419D">
        <w:rPr>
          <w:rFonts w:ascii="Verdana" w:hAnsi="Verdana" w:cs="Tunga"/>
          <w:iCs/>
          <w:color w:val="000000"/>
          <w:sz w:val="22"/>
        </w:rPr>
        <w:t>Intención genuina por aportar y trabajar en forma cooperativa con otros, a través del cumplimiento de las funciones de su cargo.</w:t>
      </w:r>
    </w:p>
    <w:p w:rsidR="00227822" w:rsidRDefault="00227822" w:rsidP="00227822">
      <w:pPr>
        <w:pStyle w:val="Prrafodelista"/>
        <w:rPr>
          <w:rFonts w:ascii="Verdana" w:hAnsi="Verdana" w:cs="Arial"/>
          <w:b/>
          <w:iCs/>
          <w:sz w:val="22"/>
          <w:szCs w:val="22"/>
          <w:lang w:val="es-ES"/>
        </w:rPr>
      </w:pPr>
    </w:p>
    <w:p w:rsidR="00227822" w:rsidRPr="003F53A1" w:rsidRDefault="00227822" w:rsidP="00227822">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Or</w:t>
      </w:r>
      <w:r>
        <w:rPr>
          <w:rFonts w:ascii="Verdana" w:hAnsi="Verdana" w:cs="Arial"/>
          <w:b/>
          <w:iCs/>
          <w:sz w:val="22"/>
          <w:szCs w:val="22"/>
          <w:lang w:val="es-ES"/>
        </w:rPr>
        <w:t>ientación al Usuario</w:t>
      </w:r>
      <w:r w:rsidRPr="008E3A92">
        <w:rPr>
          <w:rFonts w:ascii="Verdana" w:hAnsi="Verdana" w:cs="Arial"/>
          <w:b/>
          <w:iCs/>
          <w:sz w:val="22"/>
          <w:szCs w:val="22"/>
          <w:lang w:val="es-ES"/>
        </w:rPr>
        <w:t xml:space="preserve">: </w:t>
      </w:r>
      <w:r w:rsidRPr="008E3A92">
        <w:rPr>
          <w:rFonts w:ascii="Verdana" w:hAnsi="Verdana" w:cs="Tunga"/>
          <w:iCs/>
          <w:color w:val="000000"/>
          <w:sz w:val="22"/>
        </w:rPr>
        <w:t xml:space="preserve">Preocupación por trabajar bajo un estándar de excelencia, orientándose a ayudar o servir a </w:t>
      </w:r>
      <w:r>
        <w:rPr>
          <w:rFonts w:ascii="Verdana" w:hAnsi="Verdana" w:cs="Tunga"/>
          <w:iCs/>
          <w:color w:val="000000"/>
          <w:sz w:val="22"/>
        </w:rPr>
        <w:t xml:space="preserve">los </w:t>
      </w:r>
      <w:r w:rsidRPr="008E3A92">
        <w:rPr>
          <w:rFonts w:ascii="Verdana" w:hAnsi="Verdana" w:cs="Tunga"/>
          <w:iCs/>
          <w:color w:val="000000"/>
          <w:sz w:val="22"/>
        </w:rPr>
        <w:t>clientes internos y/o externos, a fin de responder a sus condiciones de satisfacción.</w:t>
      </w:r>
    </w:p>
    <w:p w:rsidR="00227822" w:rsidRDefault="00227822" w:rsidP="00227822">
      <w:pPr>
        <w:spacing w:line="276" w:lineRule="auto"/>
        <w:jc w:val="both"/>
        <w:rPr>
          <w:rFonts w:ascii="Verdana" w:hAnsi="Verdana" w:cs="Arial"/>
          <w:sz w:val="22"/>
          <w:szCs w:val="22"/>
        </w:rPr>
      </w:pPr>
    </w:p>
    <w:p w:rsidR="00227822" w:rsidRPr="00A31D1B" w:rsidRDefault="00227822" w:rsidP="00227822">
      <w:pPr>
        <w:spacing w:line="276" w:lineRule="auto"/>
        <w:jc w:val="both"/>
        <w:rPr>
          <w:rFonts w:ascii="Verdana" w:hAnsi="Verdana" w:cs="Arial"/>
          <w:b/>
          <w:sz w:val="22"/>
          <w:szCs w:val="22"/>
        </w:rPr>
      </w:pPr>
      <w:r w:rsidRPr="00A31D1B">
        <w:rPr>
          <w:rFonts w:ascii="Verdana" w:hAnsi="Verdana" w:cs="Arial"/>
          <w:b/>
          <w:sz w:val="22"/>
          <w:szCs w:val="22"/>
        </w:rPr>
        <w:t xml:space="preserve">Competencias </w:t>
      </w:r>
      <w:r w:rsidR="005E5FA5">
        <w:rPr>
          <w:rFonts w:ascii="Verdana" w:hAnsi="Verdana" w:cs="Arial"/>
          <w:b/>
          <w:sz w:val="22"/>
          <w:szCs w:val="22"/>
        </w:rPr>
        <w:t>específicas</w:t>
      </w:r>
    </w:p>
    <w:p w:rsidR="00227822" w:rsidRDefault="00227822" w:rsidP="00227822">
      <w:pPr>
        <w:spacing w:line="276" w:lineRule="auto"/>
        <w:jc w:val="both"/>
        <w:rPr>
          <w:rFonts w:ascii="Verdana" w:hAnsi="Verdana" w:cs="Arial"/>
          <w:sz w:val="22"/>
          <w:szCs w:val="22"/>
        </w:rPr>
      </w:pPr>
    </w:p>
    <w:p w:rsidR="00227822" w:rsidRPr="00976588" w:rsidRDefault="00227822" w:rsidP="00227822">
      <w:pPr>
        <w:pStyle w:val="Prrafodelista"/>
        <w:numPr>
          <w:ilvl w:val="0"/>
          <w:numId w:val="9"/>
        </w:numPr>
        <w:spacing w:line="276" w:lineRule="auto"/>
        <w:jc w:val="both"/>
        <w:rPr>
          <w:rFonts w:ascii="Verdana" w:hAnsi="Verdana" w:cs="Arial"/>
          <w:b/>
          <w:iCs/>
          <w:sz w:val="22"/>
          <w:szCs w:val="22"/>
        </w:rPr>
      </w:pPr>
      <w:r w:rsidRPr="00976588">
        <w:rPr>
          <w:rFonts w:ascii="Verdana" w:hAnsi="Verdana" w:cs="Tunga"/>
          <w:b/>
          <w:iCs/>
          <w:color w:val="000000"/>
          <w:sz w:val="22"/>
          <w:szCs w:val="22"/>
        </w:rPr>
        <w:t>Tolerancia a la Presión:</w:t>
      </w:r>
      <w:r w:rsidRPr="00976588">
        <w:rPr>
          <w:rFonts w:ascii="Verdana" w:hAnsi="Verdana" w:cs="Tunga"/>
          <w:iCs/>
          <w:color w:val="000000"/>
          <w:sz w:val="22"/>
          <w:szCs w:val="22"/>
        </w:rPr>
        <w:t xml:space="preserve"> </w:t>
      </w:r>
      <w:r w:rsidRPr="00976588">
        <w:rPr>
          <w:rFonts w:ascii="Verdana" w:hAnsi="Verdana" w:cs="Tunga"/>
          <w:iCs/>
          <w:sz w:val="22"/>
        </w:rPr>
        <w:t>Capacidad de con</w:t>
      </w:r>
      <w:r>
        <w:rPr>
          <w:rFonts w:ascii="Verdana" w:hAnsi="Verdana" w:cs="Tunga"/>
          <w:iCs/>
          <w:sz w:val="22"/>
        </w:rPr>
        <w:t xml:space="preserve">tinuar actuando eficazmente </w:t>
      </w:r>
      <w:r w:rsidRPr="00976588">
        <w:rPr>
          <w:rFonts w:ascii="Verdana" w:hAnsi="Verdana" w:cs="Tunga"/>
          <w:iCs/>
          <w:sz w:val="22"/>
        </w:rPr>
        <w:t>en situaciones d</w:t>
      </w:r>
      <w:r>
        <w:rPr>
          <w:rFonts w:ascii="Verdana" w:hAnsi="Verdana" w:cs="Tunga"/>
          <w:iCs/>
          <w:sz w:val="22"/>
        </w:rPr>
        <w:t xml:space="preserve">e presión de tiempo, oposición y diversidad. </w:t>
      </w:r>
      <w:r w:rsidRPr="00976588">
        <w:rPr>
          <w:rFonts w:ascii="Verdana" w:hAnsi="Verdana" w:cs="Tunga"/>
          <w:iCs/>
          <w:sz w:val="22"/>
        </w:rPr>
        <w:t>Es la facultad de responder y trabajar con alto desempeño en situaciones de mucha exigencia.</w:t>
      </w:r>
    </w:p>
    <w:p w:rsidR="00227822" w:rsidRPr="00976588" w:rsidRDefault="00227822" w:rsidP="00227822">
      <w:pPr>
        <w:pStyle w:val="Prrafodelista"/>
        <w:spacing w:line="276" w:lineRule="auto"/>
        <w:ind w:left="438"/>
        <w:jc w:val="both"/>
        <w:rPr>
          <w:rFonts w:ascii="Verdana" w:hAnsi="Verdana" w:cs="Arial"/>
          <w:b/>
          <w:iCs/>
          <w:sz w:val="22"/>
          <w:szCs w:val="22"/>
        </w:rPr>
      </w:pPr>
    </w:p>
    <w:p w:rsidR="00227822" w:rsidRPr="00633B55" w:rsidRDefault="00227822" w:rsidP="00227822">
      <w:pPr>
        <w:pStyle w:val="Prrafodelista"/>
        <w:numPr>
          <w:ilvl w:val="0"/>
          <w:numId w:val="9"/>
        </w:numPr>
        <w:jc w:val="both"/>
        <w:rPr>
          <w:rFonts w:ascii="Verdana" w:hAnsi="Verdana" w:cs="Tunga"/>
          <w:b/>
          <w:iCs/>
          <w:color w:val="000000"/>
          <w:sz w:val="22"/>
          <w:szCs w:val="22"/>
        </w:rPr>
      </w:pPr>
      <w:r>
        <w:rPr>
          <w:rFonts w:ascii="Verdana" w:hAnsi="Verdana" w:cs="Tunga"/>
          <w:b/>
          <w:iCs/>
          <w:color w:val="000000"/>
          <w:sz w:val="22"/>
          <w:szCs w:val="22"/>
        </w:rPr>
        <w:t>Pensamiento Analítico y Conceptual</w:t>
      </w:r>
      <w:r w:rsidRPr="00633B55">
        <w:rPr>
          <w:rFonts w:ascii="Verdana" w:hAnsi="Verdana" w:cs="Tunga"/>
          <w:b/>
          <w:iCs/>
          <w:color w:val="000000"/>
          <w:sz w:val="22"/>
          <w:szCs w:val="22"/>
        </w:rPr>
        <w:t xml:space="preserve">: </w:t>
      </w:r>
      <w:r w:rsidRPr="00976588">
        <w:rPr>
          <w:rFonts w:ascii="Verdana" w:hAnsi="Verdana" w:cs="Tunga"/>
          <w:iCs/>
          <w:color w:val="000000"/>
          <w:sz w:val="22"/>
        </w:rPr>
        <w:t>Capacidad de comprender una situación</w:t>
      </w:r>
      <w:r>
        <w:rPr>
          <w:rFonts w:ascii="Verdana" w:hAnsi="Verdana" w:cs="Tunga"/>
          <w:iCs/>
          <w:color w:val="000000"/>
          <w:sz w:val="22"/>
        </w:rPr>
        <w:t xml:space="preserve"> o problema</w:t>
      </w:r>
      <w:r w:rsidRPr="00976588">
        <w:rPr>
          <w:rFonts w:ascii="Verdana" w:hAnsi="Verdana" w:cs="Tunga"/>
          <w:iCs/>
          <w:color w:val="000000"/>
          <w:sz w:val="22"/>
        </w:rPr>
        <w:t xml:space="preserve"> trazando paso a paso </w:t>
      </w:r>
      <w:r>
        <w:rPr>
          <w:rFonts w:ascii="Verdana" w:hAnsi="Verdana" w:cs="Tunga"/>
          <w:iCs/>
          <w:color w:val="000000"/>
          <w:sz w:val="22"/>
        </w:rPr>
        <w:t xml:space="preserve">y </w:t>
      </w:r>
      <w:r w:rsidRPr="00976588">
        <w:rPr>
          <w:rFonts w:ascii="Verdana" w:hAnsi="Verdana" w:cs="Tunga"/>
          <w:iCs/>
          <w:color w:val="000000"/>
          <w:sz w:val="22"/>
        </w:rPr>
        <w:t xml:space="preserve">de manera causal las implicancias, </w:t>
      </w:r>
      <w:r>
        <w:rPr>
          <w:rFonts w:ascii="Verdana" w:hAnsi="Verdana" w:cs="Tunga"/>
          <w:iCs/>
          <w:color w:val="000000"/>
          <w:sz w:val="22"/>
        </w:rPr>
        <w:t>implica la capacidad de</w:t>
      </w:r>
      <w:r w:rsidRPr="00976588">
        <w:rPr>
          <w:rFonts w:ascii="Verdana" w:hAnsi="Verdana" w:cs="Tunga"/>
          <w:iCs/>
          <w:color w:val="000000"/>
          <w:sz w:val="22"/>
        </w:rPr>
        <w:t xml:space="preserve"> inte</w:t>
      </w:r>
      <w:r>
        <w:rPr>
          <w:rFonts w:ascii="Verdana" w:hAnsi="Verdana" w:cs="Tunga"/>
          <w:iCs/>
          <w:color w:val="000000"/>
          <w:sz w:val="22"/>
        </w:rPr>
        <w:t xml:space="preserve">grar </w:t>
      </w:r>
      <w:r w:rsidRPr="00976588">
        <w:rPr>
          <w:rFonts w:ascii="Verdana" w:hAnsi="Verdana" w:cs="Tunga"/>
          <w:iCs/>
          <w:color w:val="000000"/>
          <w:sz w:val="22"/>
        </w:rPr>
        <w:t>diversas situaciones en un cuadro global.</w:t>
      </w:r>
    </w:p>
    <w:p w:rsidR="00227822" w:rsidRPr="00633B55" w:rsidRDefault="00227822" w:rsidP="00227822">
      <w:pPr>
        <w:spacing w:line="276" w:lineRule="auto"/>
        <w:jc w:val="both"/>
        <w:rPr>
          <w:rFonts w:ascii="Verdana" w:hAnsi="Verdana" w:cs="Arial"/>
          <w:iCs/>
          <w:sz w:val="22"/>
          <w:szCs w:val="22"/>
        </w:rPr>
      </w:pPr>
    </w:p>
    <w:p w:rsidR="00227822" w:rsidRDefault="00227822" w:rsidP="00227822">
      <w:pPr>
        <w:pStyle w:val="Prrafodelista"/>
        <w:numPr>
          <w:ilvl w:val="0"/>
          <w:numId w:val="9"/>
        </w:numPr>
        <w:jc w:val="both"/>
        <w:rPr>
          <w:rFonts w:ascii="Verdana" w:hAnsi="Verdana" w:cs="Tunga"/>
          <w:iCs/>
          <w:color w:val="000000"/>
          <w:sz w:val="22"/>
          <w:szCs w:val="22"/>
        </w:rPr>
      </w:pPr>
      <w:r w:rsidRPr="00633B55">
        <w:rPr>
          <w:rFonts w:ascii="Verdana" w:hAnsi="Verdana" w:cs="Tunga"/>
          <w:b/>
          <w:iCs/>
          <w:color w:val="000000"/>
          <w:sz w:val="22"/>
          <w:szCs w:val="22"/>
        </w:rPr>
        <w:t xml:space="preserve">Proactividad: </w:t>
      </w:r>
      <w:r>
        <w:rPr>
          <w:rFonts w:ascii="Verdana" w:hAnsi="Verdana" w:cs="Tunga"/>
          <w:iCs/>
          <w:color w:val="000000"/>
          <w:sz w:val="22"/>
          <w:szCs w:val="22"/>
        </w:rPr>
        <w:t>Capacidad</w:t>
      </w:r>
      <w:r w:rsidRPr="00633B55">
        <w:rPr>
          <w:rFonts w:ascii="Verdana" w:hAnsi="Verdana" w:cs="Tunga"/>
          <w:iCs/>
          <w:color w:val="000000"/>
          <w:sz w:val="22"/>
          <w:szCs w:val="22"/>
        </w:rPr>
        <w:t xml:space="preserve"> de tomar la iniciativa y anticiparse a las situaciones diarias en el desempeño de </w:t>
      </w:r>
      <w:r>
        <w:rPr>
          <w:rFonts w:ascii="Verdana" w:hAnsi="Verdana" w:cs="Tunga"/>
          <w:iCs/>
          <w:color w:val="000000"/>
          <w:sz w:val="22"/>
          <w:szCs w:val="22"/>
        </w:rPr>
        <w:t>sus</w:t>
      </w:r>
      <w:r w:rsidRPr="00633B55">
        <w:rPr>
          <w:rFonts w:ascii="Verdana" w:hAnsi="Verdana" w:cs="Tunga"/>
          <w:iCs/>
          <w:color w:val="000000"/>
          <w:sz w:val="22"/>
          <w:szCs w:val="22"/>
        </w:rPr>
        <w:t xml:space="preserve"> funciones, planificándose a mediano y largo plazo.</w:t>
      </w:r>
    </w:p>
    <w:p w:rsidR="00227822" w:rsidRPr="00976588" w:rsidRDefault="00227822" w:rsidP="00227822">
      <w:pPr>
        <w:pStyle w:val="Prrafodelista"/>
        <w:rPr>
          <w:rFonts w:ascii="Verdana" w:hAnsi="Verdana" w:cs="Arial"/>
          <w:b/>
          <w:iCs/>
          <w:sz w:val="22"/>
          <w:szCs w:val="22"/>
          <w:lang w:val="es-ES"/>
        </w:rPr>
      </w:pPr>
    </w:p>
    <w:p w:rsidR="00227822" w:rsidRPr="00976588" w:rsidRDefault="00227822" w:rsidP="00227822">
      <w:pPr>
        <w:pStyle w:val="Prrafodelista"/>
        <w:numPr>
          <w:ilvl w:val="0"/>
          <w:numId w:val="9"/>
        </w:numPr>
        <w:jc w:val="both"/>
        <w:rPr>
          <w:rFonts w:ascii="Verdana" w:hAnsi="Verdana" w:cs="Tunga"/>
          <w:iCs/>
          <w:color w:val="000000"/>
          <w:sz w:val="22"/>
          <w:szCs w:val="22"/>
        </w:rPr>
      </w:pPr>
      <w:r w:rsidRPr="00976588">
        <w:rPr>
          <w:rFonts w:ascii="Verdana" w:hAnsi="Verdana" w:cs="Arial"/>
          <w:b/>
          <w:iCs/>
          <w:sz w:val="22"/>
          <w:szCs w:val="22"/>
          <w:lang w:val="es-ES"/>
        </w:rPr>
        <w:t>Orientación a Resultados:</w:t>
      </w:r>
      <w:r>
        <w:rPr>
          <w:rFonts w:ascii="Verdana" w:hAnsi="Verdana" w:cs="Arial"/>
          <w:b/>
          <w:iCs/>
          <w:sz w:val="22"/>
          <w:szCs w:val="22"/>
          <w:lang w:val="es-ES"/>
        </w:rPr>
        <w:t xml:space="preserve"> </w:t>
      </w:r>
      <w:r w:rsidRPr="004322A1">
        <w:rPr>
          <w:rFonts w:ascii="Verdana" w:hAnsi="Verdana" w:cs="Arial"/>
          <w:iCs/>
          <w:sz w:val="22"/>
          <w:szCs w:val="22"/>
          <w:lang w:val="es-ES"/>
        </w:rPr>
        <w:t>C</w:t>
      </w:r>
      <w:r w:rsidRPr="00976588">
        <w:rPr>
          <w:rFonts w:ascii="Verdana" w:hAnsi="Verdana" w:cs="Tunga"/>
          <w:iCs/>
          <w:color w:val="000000"/>
          <w:sz w:val="22"/>
        </w:rPr>
        <w:t>apacidad de encaminar todos los actos al logro de lo esperado, actuando con velocidad y sentido de urgencia ante decisiones importantes, necesarias para satisfacer las necesidades del usuario.</w:t>
      </w:r>
    </w:p>
    <w:p w:rsidR="00227822" w:rsidRPr="00A31D1B" w:rsidRDefault="00227822" w:rsidP="00227822">
      <w:pPr>
        <w:spacing w:line="276" w:lineRule="auto"/>
        <w:jc w:val="both"/>
        <w:rPr>
          <w:rFonts w:ascii="Verdana" w:hAnsi="Verdana" w:cs="Arial"/>
          <w:b/>
          <w:iCs/>
          <w:sz w:val="22"/>
          <w:szCs w:val="22"/>
          <w:lang w:val="es-ES"/>
        </w:rPr>
      </w:pPr>
    </w:p>
    <w:p w:rsidR="00227822" w:rsidRPr="00633B55" w:rsidRDefault="00227822" w:rsidP="00227822">
      <w:pPr>
        <w:pStyle w:val="Prrafodelista"/>
        <w:numPr>
          <w:ilvl w:val="0"/>
          <w:numId w:val="9"/>
        </w:numPr>
        <w:jc w:val="both"/>
        <w:rPr>
          <w:rFonts w:ascii="Verdana" w:hAnsi="Verdana" w:cs="Tunga"/>
          <w:iCs/>
          <w:color w:val="000000"/>
          <w:sz w:val="22"/>
          <w:szCs w:val="22"/>
        </w:rPr>
      </w:pPr>
      <w:r w:rsidRPr="00633B55">
        <w:rPr>
          <w:rFonts w:ascii="Verdana" w:hAnsi="Verdana" w:cs="Tunga"/>
          <w:b/>
          <w:iCs/>
          <w:color w:val="000000"/>
          <w:sz w:val="22"/>
          <w:szCs w:val="22"/>
        </w:rPr>
        <w:t xml:space="preserve">Análisis del Entorno: </w:t>
      </w:r>
      <w:r w:rsidRPr="00633B55">
        <w:rPr>
          <w:rFonts w:ascii="Verdana" w:hAnsi="Verdana" w:cs="Tunga"/>
          <w:iCs/>
          <w:color w:val="000000"/>
          <w:sz w:val="22"/>
          <w:szCs w:val="22"/>
        </w:rPr>
        <w:t>Es la capacidad de analizar en detalle una serie de variable</w:t>
      </w:r>
      <w:r>
        <w:rPr>
          <w:rFonts w:ascii="Verdana" w:hAnsi="Verdana" w:cs="Tunga"/>
          <w:iCs/>
          <w:color w:val="000000"/>
          <w:sz w:val="22"/>
          <w:szCs w:val="22"/>
        </w:rPr>
        <w:t>s</w:t>
      </w:r>
      <w:r w:rsidRPr="00633B55">
        <w:rPr>
          <w:rFonts w:ascii="Verdana" w:hAnsi="Verdana" w:cs="Tunga"/>
          <w:iCs/>
          <w:color w:val="000000"/>
          <w:sz w:val="22"/>
          <w:szCs w:val="22"/>
        </w:rPr>
        <w:t>, situaciones o condic</w:t>
      </w:r>
      <w:r>
        <w:rPr>
          <w:rFonts w:ascii="Verdana" w:hAnsi="Verdana" w:cs="Tunga"/>
          <w:iCs/>
          <w:color w:val="000000"/>
          <w:sz w:val="22"/>
          <w:szCs w:val="22"/>
        </w:rPr>
        <w:t>iones que afectan e impactan el desarrollo de la I</w:t>
      </w:r>
      <w:r w:rsidRPr="00633B55">
        <w:rPr>
          <w:rFonts w:ascii="Verdana" w:hAnsi="Verdana" w:cs="Tunga"/>
          <w:iCs/>
          <w:color w:val="000000"/>
          <w:sz w:val="22"/>
          <w:szCs w:val="22"/>
        </w:rPr>
        <w:t>nstitución.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227822" w:rsidRPr="00D3287B" w:rsidRDefault="00227822" w:rsidP="00227822">
      <w:pPr>
        <w:spacing w:line="276" w:lineRule="auto"/>
        <w:jc w:val="both"/>
        <w:rPr>
          <w:rFonts w:ascii="Verdana" w:hAnsi="Verdana" w:cs="Arial"/>
          <w:sz w:val="22"/>
          <w:szCs w:val="22"/>
        </w:rPr>
      </w:pPr>
    </w:p>
    <w:p w:rsidR="003D595B" w:rsidRPr="004F777F" w:rsidRDefault="003D595B" w:rsidP="003D595B">
      <w:pPr>
        <w:spacing w:line="276" w:lineRule="auto"/>
        <w:jc w:val="both"/>
        <w:rPr>
          <w:rFonts w:ascii="Verdana" w:hAnsi="Verdana" w:cs="Arial"/>
          <w:sz w:val="22"/>
          <w:szCs w:val="22"/>
        </w:rPr>
      </w:pPr>
      <w:r w:rsidRPr="004F777F">
        <w:rPr>
          <w:rFonts w:ascii="Verdana" w:hAnsi="Verdana" w:cs="Arial"/>
          <w:sz w:val="22"/>
          <w:szCs w:val="22"/>
        </w:rPr>
        <w:t xml:space="preserve">Esta etapa tiene un puntaje máximo ponderado de 25 puntos y un puntaje mínimo ponderado de 18,75 puntos, para pasar a la siguiente etapa. </w:t>
      </w:r>
    </w:p>
    <w:p w:rsidR="008B5D91" w:rsidRPr="00D3287B" w:rsidRDefault="008B5D91" w:rsidP="00227822">
      <w:pPr>
        <w:spacing w:line="276" w:lineRule="auto"/>
        <w:jc w:val="both"/>
        <w:rPr>
          <w:rFonts w:ascii="Verdana" w:hAnsi="Verdana"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3"/>
        <w:gridCol w:w="3131"/>
        <w:gridCol w:w="1320"/>
        <w:gridCol w:w="1701"/>
        <w:gridCol w:w="1559"/>
      </w:tblGrid>
      <w:tr w:rsidR="003D595B" w:rsidRPr="004F777F" w:rsidTr="00A31005">
        <w:trPr>
          <w:trHeight w:val="260"/>
        </w:trPr>
        <w:tc>
          <w:tcPr>
            <w:tcW w:w="1753" w:type="dxa"/>
            <w:shd w:val="clear" w:color="auto" w:fill="auto"/>
          </w:tcPr>
          <w:p w:rsidR="003D595B" w:rsidRPr="004F777F" w:rsidRDefault="003D595B" w:rsidP="00A5647E">
            <w:pPr>
              <w:spacing w:line="276" w:lineRule="auto"/>
              <w:jc w:val="both"/>
              <w:rPr>
                <w:rFonts w:ascii="Verdana" w:hAnsi="Verdana" w:cs="Arial"/>
                <w:b/>
              </w:rPr>
            </w:pPr>
            <w:r w:rsidRPr="004F777F">
              <w:rPr>
                <w:rFonts w:ascii="Verdana" w:hAnsi="Verdana" w:cs="Arial"/>
                <w:b/>
                <w:sz w:val="22"/>
                <w:szCs w:val="22"/>
              </w:rPr>
              <w:t>Factor</w:t>
            </w:r>
          </w:p>
        </w:tc>
        <w:tc>
          <w:tcPr>
            <w:tcW w:w="3131" w:type="dxa"/>
            <w:shd w:val="clear" w:color="auto" w:fill="auto"/>
          </w:tcPr>
          <w:p w:rsidR="003D595B" w:rsidRPr="004F777F" w:rsidRDefault="003D595B" w:rsidP="00A5647E">
            <w:pPr>
              <w:spacing w:line="276" w:lineRule="auto"/>
              <w:jc w:val="both"/>
              <w:rPr>
                <w:rFonts w:ascii="Verdana" w:hAnsi="Verdana" w:cs="Arial"/>
                <w:b/>
              </w:rPr>
            </w:pPr>
            <w:r w:rsidRPr="004F777F">
              <w:rPr>
                <w:rFonts w:ascii="Verdana" w:hAnsi="Verdana" w:cs="Arial"/>
                <w:b/>
                <w:sz w:val="22"/>
                <w:szCs w:val="22"/>
              </w:rPr>
              <w:t>Descripción</w:t>
            </w:r>
          </w:p>
        </w:tc>
        <w:tc>
          <w:tcPr>
            <w:tcW w:w="1320" w:type="dxa"/>
            <w:shd w:val="clear" w:color="auto" w:fill="auto"/>
          </w:tcPr>
          <w:p w:rsidR="003D595B" w:rsidRPr="004F777F" w:rsidRDefault="003D595B" w:rsidP="00A5647E">
            <w:pPr>
              <w:spacing w:line="276" w:lineRule="auto"/>
              <w:jc w:val="both"/>
              <w:rPr>
                <w:rFonts w:ascii="Verdana" w:hAnsi="Verdana" w:cs="Arial"/>
                <w:b/>
              </w:rPr>
            </w:pPr>
            <w:r w:rsidRPr="004F777F">
              <w:rPr>
                <w:rFonts w:ascii="Verdana" w:hAnsi="Verdana" w:cs="Arial"/>
                <w:b/>
                <w:sz w:val="22"/>
                <w:szCs w:val="22"/>
              </w:rPr>
              <w:t>Puntaje</w:t>
            </w:r>
          </w:p>
        </w:tc>
        <w:tc>
          <w:tcPr>
            <w:tcW w:w="1701" w:type="dxa"/>
            <w:shd w:val="clear" w:color="auto" w:fill="auto"/>
          </w:tcPr>
          <w:p w:rsidR="003D595B" w:rsidRPr="004F777F" w:rsidRDefault="003D595B" w:rsidP="00A5647E">
            <w:pPr>
              <w:spacing w:line="276" w:lineRule="auto"/>
              <w:jc w:val="both"/>
              <w:rPr>
                <w:rFonts w:ascii="Verdana" w:hAnsi="Verdana" w:cs="Arial"/>
                <w:b/>
              </w:rPr>
            </w:pPr>
            <w:r w:rsidRPr="004F777F">
              <w:rPr>
                <w:rFonts w:ascii="Verdana" w:hAnsi="Verdana" w:cs="Arial"/>
                <w:b/>
                <w:sz w:val="22"/>
                <w:szCs w:val="22"/>
              </w:rPr>
              <w:t>Ponderador</w:t>
            </w:r>
          </w:p>
        </w:tc>
        <w:tc>
          <w:tcPr>
            <w:tcW w:w="1559" w:type="dxa"/>
          </w:tcPr>
          <w:p w:rsidR="003D595B" w:rsidRPr="004F777F" w:rsidRDefault="003D595B" w:rsidP="00A5647E">
            <w:pPr>
              <w:spacing w:line="276" w:lineRule="auto"/>
              <w:jc w:val="both"/>
              <w:rPr>
                <w:rFonts w:ascii="Verdana" w:hAnsi="Verdana" w:cs="Arial"/>
                <w:b/>
              </w:rPr>
            </w:pPr>
            <w:r w:rsidRPr="004F777F">
              <w:rPr>
                <w:rFonts w:ascii="Verdana" w:hAnsi="Verdana" w:cs="Arial"/>
                <w:b/>
                <w:sz w:val="22"/>
                <w:szCs w:val="22"/>
              </w:rPr>
              <w:t xml:space="preserve">Puntaje </w:t>
            </w:r>
            <w:r w:rsidRPr="004F777F">
              <w:rPr>
                <w:rFonts w:ascii="Verdana" w:hAnsi="Verdana" w:cs="Arial"/>
                <w:b/>
                <w:sz w:val="22"/>
                <w:szCs w:val="22"/>
              </w:rPr>
              <w:br/>
              <w:t>Ponderado</w:t>
            </w:r>
          </w:p>
        </w:tc>
      </w:tr>
      <w:tr w:rsidR="003D595B" w:rsidRPr="004F777F" w:rsidTr="00A31005">
        <w:trPr>
          <w:trHeight w:val="87"/>
        </w:trPr>
        <w:tc>
          <w:tcPr>
            <w:tcW w:w="1753" w:type="dxa"/>
            <w:vMerge w:val="restart"/>
          </w:tcPr>
          <w:p w:rsidR="003D595B" w:rsidRPr="004F777F" w:rsidRDefault="003D595B" w:rsidP="00A5647E">
            <w:pPr>
              <w:spacing w:line="276" w:lineRule="auto"/>
              <w:jc w:val="both"/>
              <w:rPr>
                <w:rFonts w:ascii="Verdana" w:hAnsi="Verdana" w:cs="Arial"/>
              </w:rPr>
            </w:pPr>
            <w:r w:rsidRPr="004F777F">
              <w:rPr>
                <w:rFonts w:ascii="Verdana" w:hAnsi="Verdana" w:cs="Arial"/>
                <w:sz w:val="22"/>
                <w:szCs w:val="22"/>
              </w:rPr>
              <w:t>Adecuación psicolaboral para el cargo</w:t>
            </w:r>
          </w:p>
        </w:tc>
        <w:tc>
          <w:tcPr>
            <w:tcW w:w="3131" w:type="dxa"/>
          </w:tcPr>
          <w:p w:rsidR="003D595B" w:rsidRPr="004F777F" w:rsidRDefault="003D595B" w:rsidP="00A5647E">
            <w:pPr>
              <w:spacing w:line="276" w:lineRule="auto"/>
              <w:rPr>
                <w:rFonts w:ascii="Verdana" w:eastAsia="Calibri" w:hAnsi="Verdana" w:cs="Arial"/>
                <w:bCs/>
              </w:rPr>
            </w:pPr>
            <w:r w:rsidRPr="004F777F">
              <w:rPr>
                <w:rFonts w:ascii="Verdana" w:eastAsia="Calibri" w:hAnsi="Verdana" w:cs="Arial"/>
                <w:bCs/>
                <w:sz w:val="22"/>
                <w:szCs w:val="22"/>
              </w:rPr>
              <w:t>Altamente recomendado en relación al Perfil</w:t>
            </w:r>
          </w:p>
        </w:tc>
        <w:tc>
          <w:tcPr>
            <w:tcW w:w="1320" w:type="dxa"/>
            <w:vAlign w:val="center"/>
          </w:tcPr>
          <w:p w:rsidR="003D595B" w:rsidRPr="004F777F" w:rsidRDefault="003D595B" w:rsidP="00A5647E">
            <w:pPr>
              <w:spacing w:line="276" w:lineRule="auto"/>
              <w:jc w:val="center"/>
              <w:rPr>
                <w:rFonts w:ascii="Verdana" w:hAnsi="Verdana" w:cs="Arial"/>
              </w:rPr>
            </w:pPr>
            <w:r w:rsidRPr="004F777F">
              <w:rPr>
                <w:rFonts w:ascii="Verdana" w:hAnsi="Verdana" w:cs="Arial"/>
                <w:sz w:val="22"/>
                <w:szCs w:val="22"/>
              </w:rPr>
              <w:t>100</w:t>
            </w:r>
          </w:p>
        </w:tc>
        <w:tc>
          <w:tcPr>
            <w:tcW w:w="1701" w:type="dxa"/>
            <w:vMerge w:val="restart"/>
            <w:vAlign w:val="center"/>
          </w:tcPr>
          <w:p w:rsidR="003D595B" w:rsidRPr="004F777F" w:rsidRDefault="003D595B" w:rsidP="00A5647E">
            <w:pPr>
              <w:spacing w:line="276" w:lineRule="auto"/>
              <w:jc w:val="center"/>
              <w:rPr>
                <w:rFonts w:ascii="Verdana" w:hAnsi="Verdana" w:cs="Arial"/>
              </w:rPr>
            </w:pPr>
            <w:r>
              <w:rPr>
                <w:rFonts w:ascii="Verdana" w:hAnsi="Verdana" w:cs="Arial"/>
                <w:sz w:val="22"/>
                <w:szCs w:val="22"/>
              </w:rPr>
              <w:t>25</w:t>
            </w:r>
            <w:r w:rsidRPr="004F777F">
              <w:rPr>
                <w:rFonts w:ascii="Verdana" w:hAnsi="Verdana" w:cs="Arial"/>
                <w:sz w:val="22"/>
                <w:szCs w:val="22"/>
              </w:rPr>
              <w:t>%</w:t>
            </w:r>
          </w:p>
          <w:p w:rsidR="003D595B" w:rsidRPr="004F777F" w:rsidRDefault="003D595B" w:rsidP="00A5647E">
            <w:pPr>
              <w:jc w:val="center"/>
              <w:rPr>
                <w:rFonts w:ascii="Verdana" w:hAnsi="Verdana" w:cs="Arial"/>
              </w:rPr>
            </w:pPr>
          </w:p>
        </w:tc>
        <w:tc>
          <w:tcPr>
            <w:tcW w:w="1559" w:type="dxa"/>
          </w:tcPr>
          <w:p w:rsidR="003D595B" w:rsidRPr="004F777F" w:rsidRDefault="003D595B" w:rsidP="00A5647E">
            <w:pPr>
              <w:spacing w:line="276" w:lineRule="auto"/>
              <w:jc w:val="center"/>
              <w:rPr>
                <w:rFonts w:ascii="Verdana" w:hAnsi="Verdana" w:cs="Arial"/>
              </w:rPr>
            </w:pPr>
          </w:p>
          <w:p w:rsidR="003D595B" w:rsidRPr="004F777F" w:rsidRDefault="003D595B" w:rsidP="00A5647E">
            <w:pPr>
              <w:spacing w:line="276" w:lineRule="auto"/>
              <w:jc w:val="center"/>
              <w:rPr>
                <w:rFonts w:ascii="Verdana" w:hAnsi="Verdana" w:cs="Arial"/>
              </w:rPr>
            </w:pPr>
            <w:r w:rsidRPr="004F777F">
              <w:rPr>
                <w:rFonts w:ascii="Verdana" w:hAnsi="Verdana" w:cs="Arial"/>
                <w:sz w:val="22"/>
                <w:szCs w:val="22"/>
              </w:rPr>
              <w:t>25</w:t>
            </w:r>
          </w:p>
        </w:tc>
      </w:tr>
      <w:tr w:rsidR="003D595B" w:rsidRPr="004F777F" w:rsidTr="00A31005">
        <w:trPr>
          <w:trHeight w:val="87"/>
        </w:trPr>
        <w:tc>
          <w:tcPr>
            <w:tcW w:w="1753" w:type="dxa"/>
            <w:vMerge/>
          </w:tcPr>
          <w:p w:rsidR="003D595B" w:rsidRPr="004F777F" w:rsidRDefault="003D595B" w:rsidP="00A5647E">
            <w:pPr>
              <w:spacing w:line="276" w:lineRule="auto"/>
              <w:jc w:val="both"/>
              <w:rPr>
                <w:rFonts w:ascii="Verdana" w:hAnsi="Verdana" w:cs="Arial"/>
              </w:rPr>
            </w:pPr>
          </w:p>
        </w:tc>
        <w:tc>
          <w:tcPr>
            <w:tcW w:w="3131" w:type="dxa"/>
          </w:tcPr>
          <w:p w:rsidR="003D595B" w:rsidRPr="004F777F" w:rsidRDefault="003D595B" w:rsidP="00A5647E">
            <w:pPr>
              <w:spacing w:line="276" w:lineRule="auto"/>
              <w:rPr>
                <w:rFonts w:ascii="Verdana" w:eastAsia="Calibri" w:hAnsi="Verdana" w:cs="Arial"/>
                <w:bCs/>
              </w:rPr>
            </w:pPr>
            <w:r w:rsidRPr="004F777F">
              <w:rPr>
                <w:rFonts w:ascii="Verdana" w:eastAsia="Calibri" w:hAnsi="Verdana" w:cs="Arial"/>
                <w:bCs/>
                <w:sz w:val="22"/>
                <w:szCs w:val="22"/>
              </w:rPr>
              <w:t>Recomendado en relación al Perfil</w:t>
            </w:r>
          </w:p>
        </w:tc>
        <w:tc>
          <w:tcPr>
            <w:tcW w:w="1320" w:type="dxa"/>
            <w:vAlign w:val="center"/>
          </w:tcPr>
          <w:p w:rsidR="003D595B" w:rsidRPr="004F777F" w:rsidRDefault="003D595B" w:rsidP="00A5647E">
            <w:pPr>
              <w:spacing w:line="276" w:lineRule="auto"/>
              <w:jc w:val="center"/>
              <w:rPr>
                <w:rFonts w:ascii="Verdana" w:hAnsi="Verdana" w:cs="Arial"/>
              </w:rPr>
            </w:pPr>
          </w:p>
          <w:p w:rsidR="003D595B" w:rsidRPr="004F777F" w:rsidRDefault="003D595B" w:rsidP="00A5647E">
            <w:pPr>
              <w:spacing w:line="276" w:lineRule="auto"/>
              <w:jc w:val="center"/>
              <w:rPr>
                <w:rFonts w:ascii="Verdana" w:hAnsi="Verdana" w:cs="Arial"/>
              </w:rPr>
            </w:pPr>
            <w:r w:rsidRPr="004F777F">
              <w:rPr>
                <w:rFonts w:ascii="Verdana" w:hAnsi="Verdana" w:cs="Arial"/>
                <w:sz w:val="22"/>
                <w:szCs w:val="22"/>
              </w:rPr>
              <w:t>75</w:t>
            </w:r>
          </w:p>
        </w:tc>
        <w:tc>
          <w:tcPr>
            <w:tcW w:w="1701" w:type="dxa"/>
            <w:vMerge/>
          </w:tcPr>
          <w:p w:rsidR="003D595B" w:rsidRPr="004F777F" w:rsidRDefault="003D595B" w:rsidP="00A5647E">
            <w:pPr>
              <w:jc w:val="center"/>
              <w:rPr>
                <w:rFonts w:ascii="Verdana" w:hAnsi="Verdana" w:cs="Arial"/>
              </w:rPr>
            </w:pPr>
          </w:p>
        </w:tc>
        <w:tc>
          <w:tcPr>
            <w:tcW w:w="1559" w:type="dxa"/>
          </w:tcPr>
          <w:p w:rsidR="003D595B" w:rsidRPr="004F777F" w:rsidRDefault="003D595B" w:rsidP="00A5647E">
            <w:pPr>
              <w:spacing w:line="276" w:lineRule="auto"/>
              <w:jc w:val="center"/>
              <w:rPr>
                <w:rFonts w:ascii="Verdana" w:hAnsi="Verdana" w:cs="Arial"/>
              </w:rPr>
            </w:pPr>
          </w:p>
          <w:p w:rsidR="003D595B" w:rsidRPr="004F777F" w:rsidRDefault="003D595B" w:rsidP="003D595B">
            <w:pPr>
              <w:spacing w:line="276" w:lineRule="auto"/>
              <w:jc w:val="center"/>
              <w:rPr>
                <w:rFonts w:ascii="Verdana" w:hAnsi="Verdana" w:cs="Arial"/>
              </w:rPr>
            </w:pPr>
            <w:r w:rsidRPr="004F777F">
              <w:rPr>
                <w:rFonts w:ascii="Verdana" w:hAnsi="Verdana" w:cs="Arial"/>
                <w:sz w:val="22"/>
                <w:szCs w:val="22"/>
              </w:rPr>
              <w:t>1</w:t>
            </w:r>
            <w:r>
              <w:rPr>
                <w:rFonts w:ascii="Verdana" w:hAnsi="Verdana" w:cs="Arial"/>
                <w:sz w:val="22"/>
                <w:szCs w:val="22"/>
              </w:rPr>
              <w:t>8.75</w:t>
            </w:r>
          </w:p>
        </w:tc>
      </w:tr>
      <w:tr w:rsidR="003D595B" w:rsidRPr="004F777F" w:rsidTr="00A31005">
        <w:trPr>
          <w:trHeight w:val="87"/>
        </w:trPr>
        <w:tc>
          <w:tcPr>
            <w:tcW w:w="1753" w:type="dxa"/>
            <w:vMerge/>
          </w:tcPr>
          <w:p w:rsidR="003D595B" w:rsidRPr="004F777F" w:rsidRDefault="003D595B" w:rsidP="00A5647E">
            <w:pPr>
              <w:spacing w:line="276" w:lineRule="auto"/>
              <w:jc w:val="both"/>
              <w:rPr>
                <w:rFonts w:ascii="Verdana" w:hAnsi="Verdana" w:cs="Arial"/>
              </w:rPr>
            </w:pPr>
          </w:p>
        </w:tc>
        <w:tc>
          <w:tcPr>
            <w:tcW w:w="3131" w:type="dxa"/>
          </w:tcPr>
          <w:p w:rsidR="003D595B" w:rsidRPr="004F777F" w:rsidRDefault="003D595B" w:rsidP="00A5647E">
            <w:pPr>
              <w:spacing w:line="276" w:lineRule="auto"/>
              <w:rPr>
                <w:rFonts w:ascii="Verdana" w:eastAsia="Calibri" w:hAnsi="Verdana" w:cs="Arial"/>
                <w:bCs/>
              </w:rPr>
            </w:pPr>
            <w:r w:rsidRPr="004F777F">
              <w:rPr>
                <w:rFonts w:ascii="Verdana" w:eastAsia="Calibri" w:hAnsi="Verdana" w:cs="Arial"/>
                <w:bCs/>
                <w:sz w:val="22"/>
                <w:szCs w:val="22"/>
              </w:rPr>
              <w:t>Recomendado con reparos en relación al Perfil</w:t>
            </w:r>
          </w:p>
        </w:tc>
        <w:tc>
          <w:tcPr>
            <w:tcW w:w="1320" w:type="dxa"/>
            <w:vAlign w:val="center"/>
          </w:tcPr>
          <w:p w:rsidR="003D595B" w:rsidRPr="004F777F" w:rsidRDefault="003D595B" w:rsidP="00A5647E">
            <w:pPr>
              <w:spacing w:line="276" w:lineRule="auto"/>
              <w:jc w:val="center"/>
              <w:rPr>
                <w:rFonts w:ascii="Verdana" w:hAnsi="Verdana" w:cs="Arial"/>
              </w:rPr>
            </w:pPr>
            <w:r w:rsidRPr="004F777F">
              <w:rPr>
                <w:rFonts w:ascii="Verdana" w:hAnsi="Verdana" w:cs="Arial"/>
              </w:rPr>
              <w:t>0</w:t>
            </w:r>
          </w:p>
        </w:tc>
        <w:tc>
          <w:tcPr>
            <w:tcW w:w="1701" w:type="dxa"/>
            <w:vMerge/>
          </w:tcPr>
          <w:p w:rsidR="003D595B" w:rsidRPr="004F777F" w:rsidRDefault="003D595B" w:rsidP="00A5647E">
            <w:pPr>
              <w:jc w:val="center"/>
              <w:rPr>
                <w:rFonts w:ascii="Verdana" w:hAnsi="Verdana" w:cs="Arial"/>
              </w:rPr>
            </w:pPr>
          </w:p>
        </w:tc>
        <w:tc>
          <w:tcPr>
            <w:tcW w:w="1559" w:type="dxa"/>
          </w:tcPr>
          <w:p w:rsidR="003D595B" w:rsidRPr="004F777F" w:rsidRDefault="003D595B" w:rsidP="00A5647E">
            <w:pPr>
              <w:spacing w:line="276" w:lineRule="auto"/>
              <w:jc w:val="center"/>
              <w:rPr>
                <w:rFonts w:ascii="Verdana" w:hAnsi="Verdana" w:cs="Arial"/>
              </w:rPr>
            </w:pPr>
          </w:p>
          <w:p w:rsidR="003D595B" w:rsidRPr="004F777F" w:rsidRDefault="003D595B" w:rsidP="00A5647E">
            <w:pPr>
              <w:spacing w:line="276" w:lineRule="auto"/>
              <w:jc w:val="center"/>
              <w:rPr>
                <w:rFonts w:ascii="Verdana" w:hAnsi="Verdana" w:cs="Arial"/>
              </w:rPr>
            </w:pPr>
            <w:r w:rsidRPr="004F777F">
              <w:rPr>
                <w:rFonts w:ascii="Verdana" w:hAnsi="Verdana" w:cs="Arial"/>
                <w:sz w:val="22"/>
                <w:szCs w:val="22"/>
              </w:rPr>
              <w:t>0</w:t>
            </w:r>
          </w:p>
        </w:tc>
      </w:tr>
      <w:tr w:rsidR="003D595B" w:rsidRPr="004F777F" w:rsidTr="00A31005">
        <w:trPr>
          <w:trHeight w:val="87"/>
        </w:trPr>
        <w:tc>
          <w:tcPr>
            <w:tcW w:w="1753" w:type="dxa"/>
            <w:vMerge/>
          </w:tcPr>
          <w:p w:rsidR="003D595B" w:rsidRPr="004F777F" w:rsidRDefault="003D595B" w:rsidP="00A5647E">
            <w:pPr>
              <w:spacing w:line="276" w:lineRule="auto"/>
              <w:jc w:val="both"/>
              <w:rPr>
                <w:rFonts w:ascii="Verdana" w:hAnsi="Verdana" w:cs="Arial"/>
              </w:rPr>
            </w:pPr>
          </w:p>
        </w:tc>
        <w:tc>
          <w:tcPr>
            <w:tcW w:w="3131" w:type="dxa"/>
          </w:tcPr>
          <w:p w:rsidR="003D595B" w:rsidRPr="004F777F" w:rsidRDefault="003D595B" w:rsidP="00A5647E">
            <w:pPr>
              <w:spacing w:line="276" w:lineRule="auto"/>
              <w:rPr>
                <w:rFonts w:ascii="Verdana" w:eastAsia="Calibri" w:hAnsi="Verdana" w:cs="Arial"/>
                <w:bCs/>
              </w:rPr>
            </w:pPr>
            <w:r w:rsidRPr="004F777F">
              <w:rPr>
                <w:rFonts w:ascii="Verdana" w:eastAsia="Calibri" w:hAnsi="Verdana" w:cs="Arial"/>
                <w:bCs/>
                <w:sz w:val="22"/>
                <w:szCs w:val="22"/>
              </w:rPr>
              <w:t>No recomendado en relación al Perfil</w:t>
            </w:r>
          </w:p>
        </w:tc>
        <w:tc>
          <w:tcPr>
            <w:tcW w:w="1320" w:type="dxa"/>
            <w:vAlign w:val="center"/>
          </w:tcPr>
          <w:p w:rsidR="003D595B" w:rsidRPr="004F777F" w:rsidRDefault="003D595B" w:rsidP="00A5647E">
            <w:pPr>
              <w:spacing w:line="276" w:lineRule="auto"/>
              <w:jc w:val="center"/>
              <w:rPr>
                <w:rFonts w:ascii="Verdana" w:hAnsi="Verdana" w:cs="Arial"/>
              </w:rPr>
            </w:pPr>
            <w:r w:rsidRPr="004F777F">
              <w:rPr>
                <w:rFonts w:ascii="Verdana" w:hAnsi="Verdana" w:cs="Arial"/>
                <w:sz w:val="22"/>
                <w:szCs w:val="22"/>
              </w:rPr>
              <w:t>0</w:t>
            </w:r>
          </w:p>
        </w:tc>
        <w:tc>
          <w:tcPr>
            <w:tcW w:w="1701" w:type="dxa"/>
            <w:vMerge/>
          </w:tcPr>
          <w:p w:rsidR="003D595B" w:rsidRPr="004F777F" w:rsidRDefault="003D595B" w:rsidP="00A5647E">
            <w:pPr>
              <w:jc w:val="center"/>
              <w:rPr>
                <w:rFonts w:ascii="Verdana" w:hAnsi="Verdana" w:cs="Arial"/>
              </w:rPr>
            </w:pPr>
          </w:p>
        </w:tc>
        <w:tc>
          <w:tcPr>
            <w:tcW w:w="1559" w:type="dxa"/>
          </w:tcPr>
          <w:p w:rsidR="003D595B" w:rsidRPr="004F777F" w:rsidRDefault="003D595B" w:rsidP="00A5647E">
            <w:pPr>
              <w:spacing w:line="276" w:lineRule="auto"/>
              <w:jc w:val="center"/>
              <w:rPr>
                <w:rFonts w:ascii="Verdana" w:hAnsi="Verdana" w:cs="Arial"/>
              </w:rPr>
            </w:pPr>
          </w:p>
          <w:p w:rsidR="003D595B" w:rsidRPr="004F777F" w:rsidRDefault="003D595B" w:rsidP="00A5647E">
            <w:pPr>
              <w:spacing w:line="276" w:lineRule="auto"/>
              <w:jc w:val="center"/>
              <w:rPr>
                <w:rFonts w:ascii="Verdana" w:hAnsi="Verdana" w:cs="Arial"/>
              </w:rPr>
            </w:pPr>
            <w:r w:rsidRPr="004F777F">
              <w:rPr>
                <w:rFonts w:ascii="Verdana" w:hAnsi="Verdana" w:cs="Arial"/>
                <w:sz w:val="22"/>
                <w:szCs w:val="22"/>
              </w:rPr>
              <w:t>0</w:t>
            </w:r>
          </w:p>
        </w:tc>
      </w:tr>
    </w:tbl>
    <w:p w:rsidR="00227822" w:rsidRDefault="00227822" w:rsidP="00227822">
      <w:pPr>
        <w:spacing w:line="276" w:lineRule="auto"/>
        <w:jc w:val="both"/>
        <w:rPr>
          <w:rFonts w:ascii="Verdana" w:hAnsi="Verdana" w:cs="Arial"/>
          <w:b/>
          <w:sz w:val="22"/>
          <w:szCs w:val="22"/>
        </w:rPr>
      </w:pPr>
    </w:p>
    <w:p w:rsidR="008B5D91" w:rsidRDefault="008B5D91" w:rsidP="00227822">
      <w:pPr>
        <w:spacing w:line="276" w:lineRule="auto"/>
        <w:jc w:val="both"/>
        <w:rPr>
          <w:rFonts w:ascii="Verdana" w:hAnsi="Verdana" w:cs="Arial"/>
          <w:b/>
          <w:sz w:val="22"/>
          <w:szCs w:val="22"/>
        </w:rPr>
      </w:pPr>
    </w:p>
    <w:p w:rsidR="00227822" w:rsidRPr="00D3287B" w:rsidRDefault="00227822" w:rsidP="00227822">
      <w:pPr>
        <w:spacing w:line="276" w:lineRule="auto"/>
        <w:jc w:val="both"/>
        <w:rPr>
          <w:rFonts w:ascii="Verdana" w:hAnsi="Verdana" w:cs="Arial"/>
          <w:b/>
          <w:sz w:val="22"/>
          <w:szCs w:val="22"/>
        </w:rPr>
      </w:pPr>
      <w:r w:rsidRPr="00D3287B">
        <w:rPr>
          <w:rFonts w:ascii="Verdana" w:hAnsi="Verdana" w:cs="Arial"/>
          <w:b/>
          <w:sz w:val="22"/>
          <w:szCs w:val="22"/>
        </w:rPr>
        <w:t>Etapa Nº 4: Entrevista de Valorización Global</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w:t>
      </w:r>
      <w:r>
        <w:rPr>
          <w:rFonts w:ascii="Verdana" w:hAnsi="Verdana" w:cs="Arial"/>
          <w:sz w:val="22"/>
          <w:szCs w:val="22"/>
        </w:rPr>
        <w:t xml:space="preserve">evaluación pre-establecida. </w:t>
      </w:r>
      <w:r w:rsidRPr="00D3287B">
        <w:rPr>
          <w:rFonts w:ascii="Verdana" w:hAnsi="Verdana" w:cs="Arial"/>
          <w:sz w:val="22"/>
          <w:szCs w:val="22"/>
        </w:rPr>
        <w:t xml:space="preserve">Cada uno de los integrantes califica a cada entrevistado con una nota entre 0 y 100 puntos, promediándose las notas obtenidas por los/as postulantes. </w:t>
      </w:r>
    </w:p>
    <w:p w:rsidR="00227822" w:rsidRPr="00D3287B" w:rsidRDefault="00227822" w:rsidP="00227822">
      <w:pPr>
        <w:spacing w:line="276" w:lineRule="auto"/>
        <w:jc w:val="both"/>
        <w:rPr>
          <w:rFonts w:ascii="Verdana" w:hAnsi="Verdana" w:cs="Arial"/>
          <w:sz w:val="22"/>
          <w:szCs w:val="22"/>
        </w:rPr>
      </w:pPr>
    </w:p>
    <w:p w:rsidR="00227822" w:rsidRDefault="00227822" w:rsidP="00227822">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lastRenderedPageBreak/>
        <w:t xml:space="preserve">Esta etapa tiene un puntaje máximo ponderado de </w:t>
      </w:r>
      <w:r>
        <w:rPr>
          <w:rFonts w:ascii="Verdana" w:hAnsi="Verdana" w:cs="Arial"/>
          <w:sz w:val="22"/>
          <w:szCs w:val="22"/>
        </w:rPr>
        <w:t>30</w:t>
      </w:r>
      <w:r w:rsidRPr="00D3287B">
        <w:rPr>
          <w:rFonts w:ascii="Verdana" w:hAnsi="Verdana" w:cs="Arial"/>
          <w:sz w:val="22"/>
          <w:szCs w:val="22"/>
        </w:rPr>
        <w:t xml:space="preserve"> puntos y u</w:t>
      </w:r>
      <w:r>
        <w:rPr>
          <w:rFonts w:ascii="Verdana" w:hAnsi="Verdana" w:cs="Arial"/>
          <w:sz w:val="22"/>
          <w:szCs w:val="22"/>
        </w:rPr>
        <w:t>n puntaje mínimo ponderado de 21</w:t>
      </w:r>
      <w:r w:rsidRPr="00D3287B">
        <w:rPr>
          <w:rFonts w:ascii="Verdana" w:hAnsi="Verdana" w:cs="Arial"/>
          <w:sz w:val="22"/>
          <w:szCs w:val="22"/>
        </w:rPr>
        <w:t xml:space="preserve"> puntos. Los postulantes que no alcancen la puntuación mínima no serán considerados postulante idóneo para el cargo.</w:t>
      </w:r>
    </w:p>
    <w:tbl>
      <w:tblPr>
        <w:tblW w:w="981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3315"/>
        <w:gridCol w:w="1192"/>
        <w:gridCol w:w="1725"/>
        <w:gridCol w:w="1725"/>
      </w:tblGrid>
      <w:tr w:rsidR="00380EF4" w:rsidRPr="004F777F" w:rsidTr="009054FD">
        <w:trPr>
          <w:trHeight w:val="293"/>
        </w:trPr>
        <w:tc>
          <w:tcPr>
            <w:tcW w:w="1857" w:type="dxa"/>
            <w:shd w:val="clear" w:color="auto" w:fill="auto"/>
          </w:tcPr>
          <w:p w:rsidR="00380EF4" w:rsidRPr="004F777F" w:rsidRDefault="00380EF4" w:rsidP="00A5647E">
            <w:pPr>
              <w:spacing w:line="276" w:lineRule="auto"/>
              <w:jc w:val="both"/>
              <w:rPr>
                <w:rFonts w:ascii="Verdana" w:hAnsi="Verdana" w:cs="Arial"/>
                <w:b/>
              </w:rPr>
            </w:pPr>
            <w:r w:rsidRPr="004F777F">
              <w:rPr>
                <w:rFonts w:ascii="Verdana" w:hAnsi="Verdana" w:cs="Arial"/>
                <w:b/>
                <w:sz w:val="22"/>
                <w:szCs w:val="22"/>
              </w:rPr>
              <w:t>Factor</w:t>
            </w:r>
          </w:p>
        </w:tc>
        <w:tc>
          <w:tcPr>
            <w:tcW w:w="3315" w:type="dxa"/>
            <w:shd w:val="clear" w:color="auto" w:fill="auto"/>
          </w:tcPr>
          <w:p w:rsidR="00380EF4" w:rsidRPr="004F777F" w:rsidRDefault="00380EF4" w:rsidP="00A5647E">
            <w:pPr>
              <w:spacing w:line="276" w:lineRule="auto"/>
              <w:jc w:val="both"/>
              <w:rPr>
                <w:rFonts w:ascii="Verdana" w:hAnsi="Verdana" w:cs="Arial"/>
                <w:b/>
              </w:rPr>
            </w:pPr>
            <w:r w:rsidRPr="004F777F">
              <w:rPr>
                <w:rFonts w:ascii="Verdana" w:hAnsi="Verdana" w:cs="Arial"/>
                <w:b/>
                <w:sz w:val="22"/>
                <w:szCs w:val="22"/>
              </w:rPr>
              <w:t>Descripción</w:t>
            </w:r>
          </w:p>
        </w:tc>
        <w:tc>
          <w:tcPr>
            <w:tcW w:w="1192" w:type="dxa"/>
            <w:shd w:val="clear" w:color="auto" w:fill="auto"/>
          </w:tcPr>
          <w:p w:rsidR="00380EF4" w:rsidRPr="004F777F" w:rsidRDefault="00380EF4" w:rsidP="00A5647E">
            <w:pPr>
              <w:spacing w:line="276" w:lineRule="auto"/>
              <w:jc w:val="both"/>
              <w:rPr>
                <w:rFonts w:ascii="Verdana" w:hAnsi="Verdana" w:cs="Arial"/>
                <w:b/>
              </w:rPr>
            </w:pPr>
            <w:r w:rsidRPr="004F777F">
              <w:rPr>
                <w:rFonts w:ascii="Verdana" w:hAnsi="Verdana" w:cs="Arial"/>
                <w:b/>
                <w:sz w:val="22"/>
                <w:szCs w:val="22"/>
              </w:rPr>
              <w:t>Puntaje</w:t>
            </w:r>
          </w:p>
        </w:tc>
        <w:tc>
          <w:tcPr>
            <w:tcW w:w="1725" w:type="dxa"/>
            <w:shd w:val="clear" w:color="auto" w:fill="auto"/>
          </w:tcPr>
          <w:p w:rsidR="00380EF4" w:rsidRPr="004F777F" w:rsidRDefault="00380EF4" w:rsidP="00A5647E">
            <w:pPr>
              <w:spacing w:line="276" w:lineRule="auto"/>
              <w:jc w:val="both"/>
              <w:rPr>
                <w:rFonts w:ascii="Verdana" w:hAnsi="Verdana" w:cs="Arial"/>
                <w:b/>
              </w:rPr>
            </w:pPr>
            <w:r w:rsidRPr="004F777F">
              <w:rPr>
                <w:rFonts w:ascii="Verdana" w:hAnsi="Verdana" w:cs="Arial"/>
                <w:b/>
                <w:sz w:val="22"/>
                <w:szCs w:val="22"/>
              </w:rPr>
              <w:t>Ponderador</w:t>
            </w:r>
          </w:p>
        </w:tc>
        <w:tc>
          <w:tcPr>
            <w:tcW w:w="1725" w:type="dxa"/>
          </w:tcPr>
          <w:p w:rsidR="00380EF4" w:rsidRPr="004F777F" w:rsidRDefault="00380EF4" w:rsidP="00A5647E">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380EF4" w:rsidRPr="004F777F" w:rsidTr="009054FD">
        <w:trPr>
          <w:trHeight w:val="97"/>
        </w:trPr>
        <w:tc>
          <w:tcPr>
            <w:tcW w:w="1857" w:type="dxa"/>
            <w:vMerge w:val="restart"/>
          </w:tcPr>
          <w:p w:rsidR="00380EF4" w:rsidRPr="004F777F" w:rsidRDefault="00380EF4" w:rsidP="00A5647E">
            <w:pPr>
              <w:spacing w:line="276" w:lineRule="auto"/>
              <w:jc w:val="both"/>
              <w:rPr>
                <w:rFonts w:ascii="Verdana" w:hAnsi="Verdana" w:cs="Calibri"/>
              </w:rPr>
            </w:pPr>
            <w:r w:rsidRPr="004F777F">
              <w:rPr>
                <w:rFonts w:ascii="Verdana" w:hAnsi="Verdana" w:cs="Calibri"/>
                <w:sz w:val="22"/>
                <w:szCs w:val="22"/>
              </w:rPr>
              <w:t>Evaluación del Comité de Selección</w:t>
            </w:r>
          </w:p>
        </w:tc>
        <w:tc>
          <w:tcPr>
            <w:tcW w:w="3315" w:type="dxa"/>
          </w:tcPr>
          <w:p w:rsidR="00380EF4" w:rsidRPr="004F777F" w:rsidRDefault="00380EF4" w:rsidP="00A5647E">
            <w:pPr>
              <w:spacing w:line="276" w:lineRule="auto"/>
              <w:rPr>
                <w:rFonts w:ascii="Verdana" w:eastAsia="Calibri" w:hAnsi="Verdana" w:cs="Arial"/>
                <w:bCs/>
              </w:rPr>
            </w:pPr>
            <w:r w:rsidRPr="004F777F">
              <w:rPr>
                <w:rFonts w:ascii="Verdana" w:eastAsia="Calibri" w:hAnsi="Verdana" w:cs="Arial"/>
                <w:bCs/>
                <w:sz w:val="22"/>
                <w:szCs w:val="22"/>
              </w:rPr>
              <w:t>Presenta sobresalientes habilidades y competencias requeridas para el cargo.</w:t>
            </w:r>
          </w:p>
        </w:tc>
        <w:tc>
          <w:tcPr>
            <w:tcW w:w="1192" w:type="dxa"/>
            <w:vAlign w:val="center"/>
          </w:tcPr>
          <w:p w:rsidR="00380EF4" w:rsidRPr="004F777F" w:rsidRDefault="00380EF4" w:rsidP="00A5647E">
            <w:pPr>
              <w:spacing w:line="276" w:lineRule="auto"/>
              <w:jc w:val="center"/>
              <w:rPr>
                <w:rFonts w:ascii="Verdana" w:eastAsia="Calibri" w:hAnsi="Verdana" w:cs="Arial"/>
                <w:bCs/>
              </w:rPr>
            </w:pPr>
            <w:r w:rsidRPr="004F777F">
              <w:rPr>
                <w:rFonts w:ascii="Verdana" w:eastAsia="Calibri" w:hAnsi="Verdana" w:cs="Arial"/>
                <w:bCs/>
                <w:sz w:val="22"/>
                <w:szCs w:val="22"/>
              </w:rPr>
              <w:t>100</w:t>
            </w:r>
          </w:p>
        </w:tc>
        <w:tc>
          <w:tcPr>
            <w:tcW w:w="1725" w:type="dxa"/>
            <w:vMerge w:val="restart"/>
            <w:vAlign w:val="center"/>
          </w:tcPr>
          <w:p w:rsidR="00380EF4" w:rsidRPr="004F777F" w:rsidRDefault="00380EF4" w:rsidP="00A5647E">
            <w:pPr>
              <w:spacing w:line="276" w:lineRule="auto"/>
              <w:jc w:val="center"/>
              <w:rPr>
                <w:rFonts w:ascii="Verdana" w:hAnsi="Verdana" w:cs="Arial"/>
              </w:rPr>
            </w:pPr>
          </w:p>
          <w:p w:rsidR="00380EF4" w:rsidRPr="004F777F" w:rsidRDefault="008B5D91" w:rsidP="00A5647E">
            <w:pPr>
              <w:spacing w:line="276" w:lineRule="auto"/>
              <w:jc w:val="center"/>
              <w:rPr>
                <w:rFonts w:ascii="Verdana" w:hAnsi="Verdana" w:cs="Arial"/>
              </w:rPr>
            </w:pPr>
            <w:r>
              <w:rPr>
                <w:rFonts w:ascii="Verdana" w:hAnsi="Verdana" w:cs="Arial"/>
                <w:sz w:val="22"/>
                <w:szCs w:val="22"/>
              </w:rPr>
              <w:t>30</w:t>
            </w:r>
            <w:r w:rsidR="00380EF4" w:rsidRPr="004F777F">
              <w:rPr>
                <w:rFonts w:ascii="Verdana" w:hAnsi="Verdana" w:cs="Arial"/>
                <w:sz w:val="22"/>
                <w:szCs w:val="22"/>
              </w:rPr>
              <w:t>%</w:t>
            </w:r>
          </w:p>
          <w:p w:rsidR="00380EF4" w:rsidRPr="004F777F" w:rsidRDefault="00380EF4" w:rsidP="00A5647E">
            <w:pPr>
              <w:jc w:val="center"/>
              <w:rPr>
                <w:rFonts w:ascii="Verdana" w:hAnsi="Verdana" w:cs="Arial"/>
              </w:rPr>
            </w:pPr>
          </w:p>
        </w:tc>
        <w:tc>
          <w:tcPr>
            <w:tcW w:w="1725" w:type="dxa"/>
          </w:tcPr>
          <w:p w:rsidR="00380EF4" w:rsidRPr="004F777F" w:rsidRDefault="00380EF4" w:rsidP="00A5647E">
            <w:pPr>
              <w:spacing w:line="276" w:lineRule="auto"/>
              <w:jc w:val="center"/>
              <w:rPr>
                <w:rFonts w:ascii="Verdana" w:eastAsia="Calibri" w:hAnsi="Verdana" w:cs="Arial"/>
                <w:bCs/>
              </w:rPr>
            </w:pPr>
          </w:p>
          <w:p w:rsidR="00380EF4" w:rsidRPr="004F777F" w:rsidRDefault="008B5D91" w:rsidP="00A5647E">
            <w:pPr>
              <w:spacing w:line="276" w:lineRule="auto"/>
              <w:jc w:val="center"/>
              <w:rPr>
                <w:rFonts w:ascii="Verdana" w:eastAsia="Calibri" w:hAnsi="Verdana" w:cs="Arial"/>
                <w:bCs/>
              </w:rPr>
            </w:pPr>
            <w:r>
              <w:rPr>
                <w:rFonts w:ascii="Verdana" w:eastAsia="Calibri" w:hAnsi="Verdana" w:cs="Arial"/>
                <w:bCs/>
                <w:sz w:val="22"/>
                <w:szCs w:val="22"/>
              </w:rPr>
              <w:t>30</w:t>
            </w:r>
          </w:p>
        </w:tc>
      </w:tr>
      <w:tr w:rsidR="00380EF4" w:rsidRPr="004F777F" w:rsidTr="009054FD">
        <w:trPr>
          <w:trHeight w:val="97"/>
        </w:trPr>
        <w:tc>
          <w:tcPr>
            <w:tcW w:w="1857" w:type="dxa"/>
            <w:vMerge/>
          </w:tcPr>
          <w:p w:rsidR="00380EF4" w:rsidRPr="004F777F" w:rsidRDefault="00380EF4" w:rsidP="00A5647E">
            <w:pPr>
              <w:spacing w:line="276" w:lineRule="auto"/>
              <w:jc w:val="both"/>
              <w:rPr>
                <w:rFonts w:ascii="Verdana" w:hAnsi="Verdana" w:cs="Arial"/>
              </w:rPr>
            </w:pPr>
          </w:p>
        </w:tc>
        <w:tc>
          <w:tcPr>
            <w:tcW w:w="3315" w:type="dxa"/>
          </w:tcPr>
          <w:p w:rsidR="00380EF4" w:rsidRPr="004F777F" w:rsidRDefault="00380EF4" w:rsidP="00A5647E">
            <w:pPr>
              <w:spacing w:line="276" w:lineRule="auto"/>
              <w:rPr>
                <w:rFonts w:ascii="Verdana" w:eastAsia="Calibri" w:hAnsi="Verdana" w:cs="Arial"/>
                <w:bCs/>
              </w:rPr>
            </w:pPr>
            <w:r w:rsidRPr="004F777F">
              <w:rPr>
                <w:rFonts w:ascii="Verdana" w:eastAsia="Calibri" w:hAnsi="Verdana" w:cs="Arial"/>
                <w:bCs/>
                <w:sz w:val="22"/>
                <w:szCs w:val="22"/>
              </w:rPr>
              <w:t>Presenta destacadas habilidades y competencias requeridas para el cargo.</w:t>
            </w:r>
          </w:p>
        </w:tc>
        <w:tc>
          <w:tcPr>
            <w:tcW w:w="1192" w:type="dxa"/>
            <w:vAlign w:val="center"/>
          </w:tcPr>
          <w:p w:rsidR="00380EF4" w:rsidRPr="004F777F" w:rsidRDefault="00380EF4" w:rsidP="00A5647E">
            <w:pPr>
              <w:spacing w:line="276" w:lineRule="auto"/>
              <w:jc w:val="center"/>
              <w:rPr>
                <w:rFonts w:ascii="Verdana" w:hAnsi="Verdana" w:cs="Arial"/>
              </w:rPr>
            </w:pPr>
            <w:r w:rsidRPr="004F777F">
              <w:rPr>
                <w:rFonts w:ascii="Verdana" w:eastAsia="Calibri" w:hAnsi="Verdana" w:cs="Arial"/>
                <w:bCs/>
                <w:sz w:val="22"/>
                <w:szCs w:val="22"/>
              </w:rPr>
              <w:t>70</w:t>
            </w:r>
          </w:p>
        </w:tc>
        <w:tc>
          <w:tcPr>
            <w:tcW w:w="1725" w:type="dxa"/>
            <w:vMerge/>
          </w:tcPr>
          <w:p w:rsidR="00380EF4" w:rsidRPr="004F777F" w:rsidRDefault="00380EF4" w:rsidP="00A5647E">
            <w:pPr>
              <w:jc w:val="center"/>
              <w:rPr>
                <w:rFonts w:ascii="Verdana" w:hAnsi="Verdana" w:cs="Arial"/>
              </w:rPr>
            </w:pPr>
          </w:p>
        </w:tc>
        <w:tc>
          <w:tcPr>
            <w:tcW w:w="1725" w:type="dxa"/>
          </w:tcPr>
          <w:p w:rsidR="00380EF4" w:rsidRPr="004F777F" w:rsidRDefault="00380EF4" w:rsidP="00A5647E">
            <w:pPr>
              <w:spacing w:line="276" w:lineRule="auto"/>
              <w:jc w:val="center"/>
              <w:rPr>
                <w:rFonts w:ascii="Verdana" w:eastAsia="Calibri" w:hAnsi="Verdana" w:cs="Arial"/>
                <w:bCs/>
              </w:rPr>
            </w:pPr>
          </w:p>
          <w:p w:rsidR="00380EF4" w:rsidRPr="004F777F" w:rsidRDefault="008B5D91" w:rsidP="00A5647E">
            <w:pPr>
              <w:spacing w:line="276" w:lineRule="auto"/>
              <w:jc w:val="center"/>
              <w:rPr>
                <w:rFonts w:ascii="Verdana" w:eastAsia="Calibri" w:hAnsi="Verdana" w:cs="Arial"/>
                <w:bCs/>
              </w:rPr>
            </w:pPr>
            <w:r>
              <w:rPr>
                <w:rFonts w:ascii="Verdana" w:eastAsia="Calibri" w:hAnsi="Verdana" w:cs="Arial"/>
                <w:bCs/>
                <w:sz w:val="22"/>
                <w:szCs w:val="22"/>
              </w:rPr>
              <w:t>21</w:t>
            </w:r>
          </w:p>
        </w:tc>
      </w:tr>
      <w:tr w:rsidR="00380EF4" w:rsidRPr="004F777F" w:rsidTr="009054FD">
        <w:trPr>
          <w:trHeight w:val="97"/>
        </w:trPr>
        <w:tc>
          <w:tcPr>
            <w:tcW w:w="1857" w:type="dxa"/>
            <w:vMerge/>
          </w:tcPr>
          <w:p w:rsidR="00380EF4" w:rsidRPr="004F777F" w:rsidRDefault="00380EF4" w:rsidP="00A5647E">
            <w:pPr>
              <w:spacing w:line="276" w:lineRule="auto"/>
              <w:jc w:val="both"/>
              <w:rPr>
                <w:rFonts w:ascii="Verdana" w:hAnsi="Verdana" w:cs="Arial"/>
              </w:rPr>
            </w:pPr>
          </w:p>
        </w:tc>
        <w:tc>
          <w:tcPr>
            <w:tcW w:w="3315" w:type="dxa"/>
          </w:tcPr>
          <w:p w:rsidR="00380EF4" w:rsidRPr="004F777F" w:rsidRDefault="00380EF4" w:rsidP="00A5647E">
            <w:pPr>
              <w:spacing w:line="276" w:lineRule="auto"/>
              <w:rPr>
                <w:rFonts w:ascii="Verdana" w:eastAsia="Calibri" w:hAnsi="Verdana" w:cs="Arial"/>
                <w:bCs/>
              </w:rPr>
            </w:pPr>
            <w:r w:rsidRPr="004F777F">
              <w:rPr>
                <w:rFonts w:ascii="Verdana" w:eastAsia="Calibri" w:hAnsi="Verdana" w:cs="Arial"/>
                <w:bCs/>
                <w:sz w:val="22"/>
                <w:szCs w:val="22"/>
              </w:rPr>
              <w:t>Presentas mínimas habilidades y competencias para el cargo.</w:t>
            </w:r>
          </w:p>
        </w:tc>
        <w:tc>
          <w:tcPr>
            <w:tcW w:w="1192" w:type="dxa"/>
            <w:vAlign w:val="center"/>
          </w:tcPr>
          <w:p w:rsidR="00380EF4" w:rsidRPr="004F777F" w:rsidRDefault="00380EF4" w:rsidP="00A5647E">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380EF4" w:rsidRPr="004F777F" w:rsidRDefault="00380EF4" w:rsidP="00A5647E">
            <w:pPr>
              <w:jc w:val="center"/>
              <w:rPr>
                <w:rFonts w:ascii="Verdana" w:hAnsi="Verdana" w:cs="Arial"/>
              </w:rPr>
            </w:pPr>
          </w:p>
        </w:tc>
        <w:tc>
          <w:tcPr>
            <w:tcW w:w="1725" w:type="dxa"/>
          </w:tcPr>
          <w:p w:rsidR="00380EF4" w:rsidRPr="004F777F" w:rsidRDefault="00380EF4" w:rsidP="00A5647E">
            <w:pPr>
              <w:spacing w:line="276" w:lineRule="auto"/>
              <w:jc w:val="center"/>
              <w:rPr>
                <w:rFonts w:ascii="Verdana" w:eastAsia="Calibri" w:hAnsi="Verdana" w:cs="Arial"/>
                <w:bCs/>
              </w:rPr>
            </w:pPr>
          </w:p>
          <w:p w:rsidR="00380EF4" w:rsidRPr="004F777F" w:rsidRDefault="00380EF4" w:rsidP="00A5647E">
            <w:pPr>
              <w:spacing w:line="276" w:lineRule="auto"/>
              <w:jc w:val="center"/>
              <w:rPr>
                <w:rFonts w:ascii="Verdana" w:eastAsia="Calibri" w:hAnsi="Verdana" w:cs="Arial"/>
                <w:bCs/>
              </w:rPr>
            </w:pPr>
            <w:r w:rsidRPr="004F777F">
              <w:rPr>
                <w:rFonts w:ascii="Verdana" w:eastAsia="Calibri" w:hAnsi="Verdana" w:cs="Arial"/>
                <w:bCs/>
                <w:sz w:val="22"/>
                <w:szCs w:val="22"/>
              </w:rPr>
              <w:t>0</w:t>
            </w:r>
          </w:p>
        </w:tc>
      </w:tr>
      <w:tr w:rsidR="00380EF4" w:rsidRPr="004F777F" w:rsidTr="009054FD">
        <w:trPr>
          <w:trHeight w:val="97"/>
        </w:trPr>
        <w:tc>
          <w:tcPr>
            <w:tcW w:w="1857" w:type="dxa"/>
            <w:vMerge/>
          </w:tcPr>
          <w:p w:rsidR="00380EF4" w:rsidRPr="004F777F" w:rsidRDefault="00380EF4" w:rsidP="00A5647E">
            <w:pPr>
              <w:spacing w:line="276" w:lineRule="auto"/>
              <w:jc w:val="both"/>
              <w:rPr>
                <w:rFonts w:ascii="Verdana" w:hAnsi="Verdana" w:cs="Arial"/>
              </w:rPr>
            </w:pPr>
          </w:p>
        </w:tc>
        <w:tc>
          <w:tcPr>
            <w:tcW w:w="3315" w:type="dxa"/>
          </w:tcPr>
          <w:p w:rsidR="00380EF4" w:rsidRPr="004F777F" w:rsidRDefault="00380EF4" w:rsidP="00A5647E">
            <w:pPr>
              <w:spacing w:line="276" w:lineRule="auto"/>
              <w:rPr>
                <w:rFonts w:ascii="Verdana" w:eastAsia="Calibri" w:hAnsi="Verdana" w:cs="Arial"/>
                <w:bCs/>
              </w:rPr>
            </w:pPr>
            <w:r w:rsidRPr="004F777F">
              <w:rPr>
                <w:rFonts w:ascii="Verdana" w:eastAsia="Calibri" w:hAnsi="Verdana" w:cs="Arial"/>
                <w:bCs/>
                <w:sz w:val="22"/>
                <w:szCs w:val="22"/>
              </w:rPr>
              <w:t>No presenta habilidades y competencias requeridas para el cargo.</w:t>
            </w:r>
          </w:p>
        </w:tc>
        <w:tc>
          <w:tcPr>
            <w:tcW w:w="1192" w:type="dxa"/>
            <w:vAlign w:val="center"/>
          </w:tcPr>
          <w:p w:rsidR="00380EF4" w:rsidRPr="004F777F" w:rsidRDefault="00380EF4" w:rsidP="00A5647E">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380EF4" w:rsidRPr="004F777F" w:rsidRDefault="00380EF4" w:rsidP="00A5647E">
            <w:pPr>
              <w:jc w:val="center"/>
              <w:rPr>
                <w:rFonts w:ascii="Verdana" w:hAnsi="Verdana" w:cs="Arial"/>
              </w:rPr>
            </w:pPr>
          </w:p>
        </w:tc>
        <w:tc>
          <w:tcPr>
            <w:tcW w:w="1725" w:type="dxa"/>
          </w:tcPr>
          <w:p w:rsidR="00380EF4" w:rsidRPr="004F777F" w:rsidRDefault="00380EF4" w:rsidP="00A5647E">
            <w:pPr>
              <w:spacing w:line="276" w:lineRule="auto"/>
              <w:jc w:val="center"/>
              <w:rPr>
                <w:rFonts w:ascii="Verdana" w:eastAsia="Calibri" w:hAnsi="Verdana" w:cs="Arial"/>
                <w:bCs/>
              </w:rPr>
            </w:pPr>
          </w:p>
          <w:p w:rsidR="00380EF4" w:rsidRPr="004F777F" w:rsidRDefault="00380EF4" w:rsidP="00A5647E">
            <w:pPr>
              <w:spacing w:line="276" w:lineRule="auto"/>
              <w:jc w:val="center"/>
              <w:rPr>
                <w:rFonts w:ascii="Verdana" w:eastAsia="Calibri" w:hAnsi="Verdana" w:cs="Arial"/>
                <w:bCs/>
              </w:rPr>
            </w:pPr>
            <w:r w:rsidRPr="004F777F">
              <w:rPr>
                <w:rFonts w:ascii="Verdana" w:eastAsia="Calibri" w:hAnsi="Verdana" w:cs="Arial"/>
                <w:bCs/>
                <w:sz w:val="22"/>
                <w:szCs w:val="22"/>
              </w:rPr>
              <w:t>0</w:t>
            </w:r>
          </w:p>
        </w:tc>
      </w:tr>
    </w:tbl>
    <w:p w:rsidR="00227822" w:rsidRDefault="00227822" w:rsidP="00227822">
      <w:pPr>
        <w:pStyle w:val="Textoindependiente"/>
        <w:spacing w:after="0" w:line="276" w:lineRule="auto"/>
        <w:jc w:val="both"/>
        <w:rPr>
          <w:rFonts w:ascii="Verdana" w:hAnsi="Verdana" w:cs="Arial"/>
          <w:sz w:val="22"/>
          <w:szCs w:val="21"/>
        </w:rPr>
      </w:pPr>
    </w:p>
    <w:p w:rsidR="00227822" w:rsidRPr="00F37501" w:rsidRDefault="00227822" w:rsidP="00227822">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Pr>
          <w:rFonts w:ascii="Verdana" w:hAnsi="Verdana" w:cs="Arial"/>
          <w:b/>
          <w:sz w:val="22"/>
          <w:szCs w:val="21"/>
        </w:rPr>
        <w:t>67</w:t>
      </w:r>
      <w:r w:rsidR="006D1193">
        <w:rPr>
          <w:rFonts w:ascii="Verdana" w:hAnsi="Verdana" w:cs="Arial"/>
          <w:b/>
          <w:sz w:val="22"/>
          <w:szCs w:val="21"/>
        </w:rPr>
        <w:t>,7</w:t>
      </w:r>
      <w:r w:rsidRPr="00F37501">
        <w:rPr>
          <w:rFonts w:ascii="Verdana" w:hAnsi="Verdana" w:cs="Arial"/>
          <w:b/>
          <w:sz w:val="22"/>
          <w:szCs w:val="21"/>
        </w:rPr>
        <w:t xml:space="preserve">5 </w:t>
      </w:r>
      <w:r w:rsidRPr="00F37501">
        <w:rPr>
          <w:rFonts w:ascii="Verdana" w:hAnsi="Verdana" w:cs="Arial"/>
          <w:b/>
          <w:color w:val="000000"/>
          <w:sz w:val="22"/>
          <w:szCs w:val="21"/>
        </w:rPr>
        <w:t>puntos.</w:t>
      </w:r>
    </w:p>
    <w:p w:rsidR="00227822" w:rsidRPr="00F37501" w:rsidRDefault="00227822" w:rsidP="00227822">
      <w:pPr>
        <w:spacing w:line="276" w:lineRule="auto"/>
        <w:jc w:val="both"/>
        <w:rPr>
          <w:rFonts w:ascii="Verdana" w:hAnsi="Verdana"/>
          <w:sz w:val="22"/>
          <w:szCs w:val="21"/>
        </w:rPr>
      </w:pPr>
    </w:p>
    <w:p w:rsidR="00227822" w:rsidRDefault="00227822" w:rsidP="00227822">
      <w:pPr>
        <w:spacing w:line="276" w:lineRule="auto"/>
        <w:jc w:val="both"/>
        <w:rPr>
          <w:rFonts w:ascii="Verdana" w:hAnsi="Verdana"/>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227822" w:rsidRPr="0002287F" w:rsidRDefault="00227822" w:rsidP="00227822">
      <w:pPr>
        <w:spacing w:line="276" w:lineRule="auto"/>
        <w:jc w:val="both"/>
        <w:rPr>
          <w:rFonts w:ascii="Verdana" w:hAnsi="Verdana" w:cs="Calibri"/>
          <w:snapToGrid w:val="0"/>
          <w:sz w:val="22"/>
          <w:szCs w:val="21"/>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xml:space="preserve">, el Comité de Selección propondrá al Director/a Nacional </w:t>
      </w:r>
      <w:r>
        <w:rPr>
          <w:rFonts w:ascii="Verdana" w:hAnsi="Verdana" w:cs="Arial"/>
          <w:sz w:val="22"/>
          <w:szCs w:val="22"/>
        </w:rPr>
        <w:t xml:space="preserve">una </w:t>
      </w:r>
      <w:r w:rsidRPr="00D3287B">
        <w:rPr>
          <w:rFonts w:ascii="Verdana" w:hAnsi="Verdana" w:cs="Arial"/>
          <w:sz w:val="22"/>
          <w:szCs w:val="22"/>
        </w:rPr>
        <w:t xml:space="preserve">nómina con los nombres de los candidatos que hubieren obtenido los mejores puntajes en la etapa N°4, con un máximo de </w:t>
      </w:r>
      <w:r>
        <w:rPr>
          <w:rFonts w:ascii="Verdana" w:hAnsi="Verdana" w:cs="Arial"/>
          <w:sz w:val="22"/>
          <w:szCs w:val="22"/>
        </w:rPr>
        <w:t>cinco (5</w:t>
      </w:r>
      <w:r w:rsidRPr="00D3287B">
        <w:rPr>
          <w:rFonts w:ascii="Verdana" w:hAnsi="Verdana" w:cs="Arial"/>
          <w:sz w:val="22"/>
          <w:szCs w:val="22"/>
        </w:rPr>
        <w:t>).</w:t>
      </w:r>
    </w:p>
    <w:p w:rsidR="00227822" w:rsidRPr="00D3287B" w:rsidRDefault="00227822" w:rsidP="00227822">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 xml:space="preserve">Propuesta de Candidato(s), </w:t>
      </w:r>
      <w:r w:rsidRPr="00D3287B">
        <w:rPr>
          <w:rFonts w:ascii="Verdana" w:hAnsi="Verdana" w:cs="Arial"/>
          <w:sz w:val="22"/>
          <w:szCs w:val="22"/>
        </w:rPr>
        <w:t>se desempatará de acuerdo a los siguientes criterios y en el mismo orden indicado:</w:t>
      </w:r>
    </w:p>
    <w:p w:rsidR="00227822" w:rsidRPr="00D3287B" w:rsidRDefault="00227822" w:rsidP="00227822">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6D1193">
        <w:rPr>
          <w:rFonts w:ascii="Verdana" w:hAnsi="Verdana" w:cs="Arial"/>
          <w:sz w:val="22"/>
          <w:szCs w:val="22"/>
        </w:rPr>
        <w:t xml:space="preserve">r puntaje obtenido en la Etapa </w:t>
      </w:r>
      <w:r w:rsidR="00431268">
        <w:rPr>
          <w:rFonts w:ascii="Verdana" w:hAnsi="Verdana" w:cs="Arial"/>
          <w:sz w:val="22"/>
          <w:szCs w:val="22"/>
        </w:rPr>
        <w:t>3</w:t>
      </w:r>
    </w:p>
    <w:p w:rsidR="00227822" w:rsidRPr="00D3287B" w:rsidRDefault="00227822" w:rsidP="00227822">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431268">
        <w:rPr>
          <w:rFonts w:ascii="Verdana" w:hAnsi="Verdana" w:cs="Arial"/>
          <w:sz w:val="22"/>
          <w:szCs w:val="22"/>
        </w:rPr>
        <w:t>r puntaje obtenido en la Etapa 2</w:t>
      </w:r>
    </w:p>
    <w:p w:rsidR="00227822" w:rsidRDefault="00227822" w:rsidP="00227822">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6D1193">
        <w:rPr>
          <w:rFonts w:ascii="Verdana" w:hAnsi="Verdana" w:cs="Arial"/>
          <w:sz w:val="22"/>
          <w:szCs w:val="22"/>
        </w:rPr>
        <w:t xml:space="preserve">r puntaje obtenido en la Etapa </w:t>
      </w:r>
      <w:r w:rsidR="00431268">
        <w:rPr>
          <w:rFonts w:ascii="Verdana" w:hAnsi="Verdana" w:cs="Arial"/>
          <w:sz w:val="22"/>
          <w:szCs w:val="22"/>
        </w:rPr>
        <w:t>1</w:t>
      </w:r>
    </w:p>
    <w:p w:rsidR="00227822" w:rsidRPr="0029315D" w:rsidRDefault="00227822" w:rsidP="00227822">
      <w:pPr>
        <w:tabs>
          <w:tab w:val="left" w:pos="0"/>
        </w:tabs>
        <w:spacing w:before="120" w:after="120" w:line="240" w:lineRule="atLeast"/>
        <w:ind w:left="426"/>
        <w:jc w:val="both"/>
        <w:rPr>
          <w:rFonts w:ascii="Verdana" w:hAnsi="Verdana" w:cs="Arial"/>
          <w:sz w:val="22"/>
          <w:szCs w:val="22"/>
        </w:rPr>
      </w:pPr>
    </w:p>
    <w:p w:rsidR="00227822" w:rsidRPr="00D3287B" w:rsidRDefault="00227822" w:rsidP="00227822">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227822" w:rsidRPr="00D3287B" w:rsidRDefault="00227822" w:rsidP="00227822">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Pr="00D3287B">
        <w:rPr>
          <w:rFonts w:ascii="Verdana" w:hAnsi="Verdana" w:cs="Arial"/>
          <w:sz w:val="22"/>
          <w:szCs w:val="22"/>
        </w:rPr>
        <w:t xml:space="preserve"> Nacional podrá seleccionar a </w:t>
      </w:r>
      <w:r w:rsidR="00927076">
        <w:rPr>
          <w:rFonts w:ascii="Verdana" w:hAnsi="Verdana" w:cs="Arial"/>
          <w:sz w:val="22"/>
          <w:szCs w:val="22"/>
        </w:rPr>
        <w:t>dos</w:t>
      </w:r>
      <w:r w:rsidRPr="00D3287B">
        <w:rPr>
          <w:rFonts w:ascii="Verdana" w:hAnsi="Verdana" w:cs="Arial"/>
          <w:sz w:val="22"/>
          <w:szCs w:val="22"/>
        </w:rPr>
        <w:t xml:space="preserve"> de las personas propuestas, quien</w:t>
      </w:r>
      <w:r w:rsidR="00927076">
        <w:rPr>
          <w:rFonts w:ascii="Verdana" w:hAnsi="Verdana" w:cs="Arial"/>
          <w:sz w:val="22"/>
          <w:szCs w:val="22"/>
        </w:rPr>
        <w:t>es</w:t>
      </w:r>
      <w:r w:rsidRPr="00D3287B">
        <w:rPr>
          <w:rFonts w:ascii="Verdana" w:hAnsi="Verdana" w:cs="Arial"/>
          <w:sz w:val="22"/>
          <w:szCs w:val="22"/>
        </w:rPr>
        <w:t xml:space="preserve"> deberá</w:t>
      </w:r>
      <w:r w:rsidR="00927076">
        <w:rPr>
          <w:rFonts w:ascii="Verdana" w:hAnsi="Verdana" w:cs="Arial"/>
          <w:sz w:val="22"/>
          <w:szCs w:val="22"/>
        </w:rPr>
        <w:t>n</w:t>
      </w:r>
      <w:r w:rsidRPr="00D3287B">
        <w:rPr>
          <w:rFonts w:ascii="Verdana" w:hAnsi="Verdana" w:cs="Arial"/>
          <w:sz w:val="22"/>
          <w:szCs w:val="22"/>
        </w:rPr>
        <w:t xml:space="preserve"> manifestar su aceptación del cargo, procediendo posteriormente a la designación del cargo correspondiente.</w:t>
      </w:r>
    </w:p>
    <w:p w:rsidR="00227822" w:rsidRPr="00D3287B" w:rsidRDefault="00227822" w:rsidP="00227822">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Pr="00D3287B">
        <w:rPr>
          <w:rFonts w:ascii="Verdana" w:hAnsi="Verdana" w:cs="Arial"/>
          <w:sz w:val="22"/>
          <w:szCs w:val="22"/>
        </w:rPr>
        <w:t xml:space="preserve"> Nacional notificará, a través del Departamento de Gestión de las Personas, al postulante seleccionado/a, mediante envío de correo electrónico (indicado en su </w:t>
      </w:r>
      <w:r>
        <w:rPr>
          <w:rFonts w:ascii="Verdana" w:hAnsi="Verdana" w:cs="Arial"/>
          <w:sz w:val="22"/>
          <w:szCs w:val="22"/>
        </w:rPr>
        <w:t>ficha de antecedentes del portal de empleos públicos</w:t>
      </w:r>
      <w:r w:rsidRPr="00D3287B">
        <w:rPr>
          <w:rFonts w:ascii="Verdana" w:hAnsi="Verdana" w:cs="Arial"/>
          <w:sz w:val="22"/>
          <w:szCs w:val="22"/>
        </w:rPr>
        <w:t>).</w:t>
      </w:r>
    </w:p>
    <w:p w:rsidR="00227822" w:rsidRPr="0029315D" w:rsidRDefault="00227822" w:rsidP="00227822">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 xml:space="preserve">Una </w:t>
      </w:r>
      <w:r>
        <w:rPr>
          <w:rFonts w:ascii="Verdana" w:hAnsi="Verdana" w:cs="Arial"/>
          <w:snapToGrid w:val="0"/>
          <w:sz w:val="22"/>
          <w:szCs w:val="22"/>
        </w:rPr>
        <w:t xml:space="preserve">vez practicada la notificación, </w:t>
      </w:r>
      <w:r w:rsidRPr="00D3287B">
        <w:rPr>
          <w:rFonts w:ascii="Verdana" w:hAnsi="Verdana" w:cs="Arial"/>
          <w:snapToGrid w:val="0"/>
          <w:sz w:val="22"/>
          <w:szCs w:val="22"/>
        </w:rPr>
        <w:t>el/la postulante deberá manifestar expresamente su aceptación al cargo, dentro del plazo de 3 días hábiles contados desde la notificación. Si así no lo hiciere, se podrá nombrar a alguno de los otros/as postulantes propuestos.</w:t>
      </w: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Pr>
          <w:rFonts w:ascii="Verdana" w:hAnsi="Verdana" w:cs="Arial"/>
          <w:sz w:val="22"/>
          <w:szCs w:val="22"/>
        </w:rPr>
        <w:t xml:space="preserve">El Director/a </w:t>
      </w:r>
      <w:r w:rsidRPr="00D3287B">
        <w:rPr>
          <w:rFonts w:ascii="Verdana" w:hAnsi="Verdana" w:cs="Arial"/>
          <w:sz w:val="22"/>
          <w:szCs w:val="22"/>
        </w:rPr>
        <w:t xml:space="preserve">Nacional podrá declarar desierto o suspender </w:t>
      </w:r>
      <w:r>
        <w:rPr>
          <w:rFonts w:ascii="Verdana" w:hAnsi="Verdana" w:cs="Arial"/>
          <w:sz w:val="22"/>
          <w:szCs w:val="22"/>
        </w:rPr>
        <w:t>un proceso de selección</w:t>
      </w:r>
      <w:r w:rsidRPr="00D3287B">
        <w:rPr>
          <w:rFonts w:ascii="Verdana" w:hAnsi="Verdana" w:cs="Arial"/>
          <w:sz w:val="22"/>
          <w:szCs w:val="22"/>
        </w:rPr>
        <w:t>, cualquiera sea su naturaleza y en cualquiera de sus etapas. Los fundamentos de cualquiera de estas decisiones, se informarán en la resolución respectiva.</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w:t>
      </w:r>
      <w:r>
        <w:rPr>
          <w:rFonts w:ascii="Verdana" w:hAnsi="Verdana" w:cs="Arial"/>
          <w:snapToGrid w:val="0"/>
          <w:sz w:val="22"/>
          <w:szCs w:val="22"/>
        </w:rPr>
        <w:t>proceso de selección</w:t>
      </w:r>
      <w:r w:rsidRPr="00D3287B">
        <w:rPr>
          <w:rFonts w:ascii="Verdana" w:hAnsi="Verdana" w:cs="Arial"/>
          <w:snapToGrid w:val="0"/>
          <w:sz w:val="22"/>
          <w:szCs w:val="22"/>
        </w:rPr>
        <w:t xml:space="preserve"> s</w:t>
      </w:r>
      <w:r>
        <w:rPr>
          <w:rFonts w:ascii="Verdana" w:hAnsi="Verdana" w:cs="Arial"/>
          <w:snapToGrid w:val="0"/>
          <w:sz w:val="22"/>
          <w:szCs w:val="22"/>
        </w:rPr>
        <w:t xml:space="preserve">e resolverá a más tardar el día </w:t>
      </w:r>
      <w:r w:rsidR="00652723">
        <w:rPr>
          <w:rFonts w:ascii="Verdana" w:hAnsi="Verdana" w:cs="Arial"/>
          <w:b/>
          <w:snapToGrid w:val="0"/>
          <w:sz w:val="22"/>
          <w:szCs w:val="22"/>
        </w:rPr>
        <w:t>25</w:t>
      </w:r>
      <w:r w:rsidR="00115671">
        <w:rPr>
          <w:rFonts w:ascii="Verdana" w:hAnsi="Verdana" w:cs="Arial"/>
          <w:b/>
          <w:snapToGrid w:val="0"/>
          <w:sz w:val="22"/>
          <w:szCs w:val="22"/>
        </w:rPr>
        <w:t xml:space="preserve"> de </w:t>
      </w:r>
      <w:r w:rsidR="009054FD">
        <w:rPr>
          <w:rFonts w:ascii="Verdana" w:hAnsi="Verdana" w:cs="Arial"/>
          <w:b/>
          <w:snapToGrid w:val="0"/>
          <w:sz w:val="22"/>
          <w:szCs w:val="22"/>
        </w:rPr>
        <w:t>abril</w:t>
      </w:r>
      <w:r>
        <w:rPr>
          <w:rFonts w:ascii="Verdana" w:hAnsi="Verdana" w:cs="Arial"/>
          <w:b/>
          <w:snapToGrid w:val="0"/>
          <w:sz w:val="22"/>
          <w:szCs w:val="22"/>
        </w:rPr>
        <w:t xml:space="preserve"> de </w:t>
      </w:r>
      <w:r w:rsidRPr="00D3287B">
        <w:rPr>
          <w:rFonts w:ascii="Verdana" w:hAnsi="Verdana" w:cs="Arial"/>
          <w:b/>
          <w:snapToGrid w:val="0"/>
          <w:sz w:val="22"/>
          <w:szCs w:val="22"/>
        </w:rPr>
        <w:t>201</w:t>
      </w:r>
      <w:r w:rsidR="009054FD">
        <w:rPr>
          <w:rFonts w:ascii="Verdana" w:hAnsi="Verdana" w:cs="Arial"/>
          <w:b/>
          <w:snapToGrid w:val="0"/>
          <w:sz w:val="22"/>
          <w:szCs w:val="22"/>
        </w:rPr>
        <w:t>6</w:t>
      </w:r>
      <w:r w:rsidRPr="00D3287B">
        <w:rPr>
          <w:rFonts w:ascii="Verdana" w:hAnsi="Verdana" w:cs="Arial"/>
          <w:snapToGrid w:val="0"/>
          <w:sz w:val="22"/>
          <w:szCs w:val="22"/>
        </w:rPr>
        <w:t>.</w:t>
      </w:r>
    </w:p>
    <w:p w:rsidR="00227822" w:rsidRDefault="00227822" w:rsidP="00227822">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Director/a </w:t>
      </w:r>
      <w:r w:rsidRPr="00D3287B">
        <w:rPr>
          <w:rFonts w:ascii="Verdana" w:hAnsi="Verdana" w:cs="Arial"/>
          <w:snapToGrid w:val="0"/>
          <w:sz w:val="22"/>
          <w:szCs w:val="22"/>
        </w:rPr>
        <w:t xml:space="preserve">Nacional, a través del Departamento de Gestión de las Personas, comunicará a los </w:t>
      </w:r>
      <w:r>
        <w:rPr>
          <w:rFonts w:ascii="Verdana" w:hAnsi="Verdana" w:cs="Arial"/>
          <w:snapToGrid w:val="0"/>
          <w:sz w:val="22"/>
          <w:szCs w:val="22"/>
        </w:rPr>
        <w:t>postulantes</w:t>
      </w:r>
      <w:r w:rsidRPr="00D3287B">
        <w:rPr>
          <w:rFonts w:ascii="Verdana" w:hAnsi="Verdana" w:cs="Arial"/>
          <w:snapToGrid w:val="0"/>
          <w:sz w:val="22"/>
          <w:szCs w:val="22"/>
        </w:rPr>
        <w:t xml:space="preserve"> el resultado final del proceso dentro de los 30 días siguientes a su conclusión.</w:t>
      </w:r>
    </w:p>
    <w:p w:rsidR="00227822" w:rsidRPr="00D3287B" w:rsidRDefault="00227822" w:rsidP="00227822">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M</w:t>
      </w:r>
      <w:r w:rsidRPr="00D3287B">
        <w:rPr>
          <w:rFonts w:ascii="Verdana" w:hAnsi="Verdana" w:cs="Arial"/>
          <w:b/>
          <w:sz w:val="22"/>
          <w:szCs w:val="22"/>
        </w:rPr>
        <w:t>ODIFICACIÓN DE PLAZOS</w:t>
      </w:r>
    </w:p>
    <w:p w:rsidR="00227822" w:rsidRPr="00D3287B" w:rsidRDefault="00227822" w:rsidP="00227822">
      <w:pPr>
        <w:spacing w:line="276" w:lineRule="auto"/>
        <w:jc w:val="both"/>
        <w:rPr>
          <w:rFonts w:ascii="Verdana" w:hAnsi="Verdana" w:cs="Arial"/>
          <w:sz w:val="22"/>
          <w:szCs w:val="22"/>
        </w:rPr>
      </w:pPr>
    </w:p>
    <w:p w:rsidR="00227822" w:rsidRPr="00D3287B" w:rsidRDefault="00227822" w:rsidP="00227822">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227822" w:rsidRPr="00D3287B" w:rsidRDefault="00227822" w:rsidP="00227822">
      <w:pPr>
        <w:spacing w:line="276" w:lineRule="auto"/>
        <w:jc w:val="both"/>
        <w:rPr>
          <w:rFonts w:ascii="Verdana" w:hAnsi="Verdana" w:cs="Arial"/>
          <w:sz w:val="22"/>
          <w:szCs w:val="22"/>
        </w:rPr>
      </w:pPr>
    </w:p>
    <w:p w:rsidR="00227822" w:rsidRDefault="00227822" w:rsidP="00227822">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sidR="007C1BB7">
        <w:rPr>
          <w:rFonts w:ascii="Verdana" w:hAnsi="Verdana" w:cs="Arial"/>
          <w:sz w:val="22"/>
          <w:szCs w:val="22"/>
        </w:rPr>
        <w:t xml:space="preserve">, </w:t>
      </w:r>
      <w:hyperlink r:id="rId16" w:history="1">
        <w:r w:rsidR="008B71AC" w:rsidRPr="00241980">
          <w:rPr>
            <w:rStyle w:val="Hipervnculo"/>
            <w:rFonts w:ascii="Verdana" w:hAnsi="Verdana" w:cs="Arial"/>
            <w:sz w:val="22"/>
            <w:szCs w:val="22"/>
          </w:rPr>
          <w:t>www.senadis.gob.cl</w:t>
        </w:r>
      </w:hyperlink>
      <w:r w:rsidR="007C1BB7">
        <w:rPr>
          <w:rFonts w:ascii="Verdana" w:hAnsi="Verdana" w:cs="Arial"/>
          <w:sz w:val="22"/>
          <w:szCs w:val="22"/>
        </w:rPr>
        <w:t xml:space="preserve"> </w:t>
      </w:r>
      <w:r w:rsidRPr="00D3287B">
        <w:rPr>
          <w:rFonts w:ascii="Verdana" w:hAnsi="Verdana" w:cs="Arial"/>
          <w:sz w:val="22"/>
          <w:szCs w:val="22"/>
        </w:rPr>
        <w:t xml:space="preserve">y/o mediante el correo electrónico </w:t>
      </w:r>
      <w:hyperlink r:id="rId17" w:history="1">
        <w:r w:rsidRPr="00497F79">
          <w:rPr>
            <w:rStyle w:val="Hipervnculo"/>
            <w:rFonts w:ascii="Verdana" w:hAnsi="Verdana" w:cs="Arial"/>
            <w:sz w:val="22"/>
            <w:szCs w:val="22"/>
          </w:rPr>
          <w:t>seleccion@senadis.cl</w:t>
        </w:r>
      </w:hyperlink>
      <w:r w:rsidRPr="00D3287B">
        <w:rPr>
          <w:rFonts w:ascii="Verdana" w:hAnsi="Verdana" w:cs="Arial"/>
          <w:sz w:val="22"/>
          <w:szCs w:val="22"/>
        </w:rPr>
        <w:t>.</w:t>
      </w:r>
    </w:p>
    <w:p w:rsidR="00227822" w:rsidRDefault="00227822" w:rsidP="00227822">
      <w:pPr>
        <w:spacing w:line="276" w:lineRule="auto"/>
        <w:jc w:val="both"/>
        <w:rPr>
          <w:rFonts w:ascii="Verdana" w:hAnsi="Verdana" w:cs="Arial"/>
          <w:sz w:val="22"/>
          <w:szCs w:val="22"/>
        </w:rPr>
      </w:pPr>
    </w:p>
    <w:p w:rsidR="008B71AC" w:rsidRDefault="008B71AC" w:rsidP="00227822">
      <w:pPr>
        <w:spacing w:line="276" w:lineRule="auto"/>
        <w:jc w:val="both"/>
        <w:rPr>
          <w:rFonts w:ascii="Verdana" w:hAnsi="Verdana" w:cs="Arial"/>
          <w:sz w:val="22"/>
          <w:szCs w:val="22"/>
        </w:rPr>
      </w:pPr>
    </w:p>
    <w:p w:rsidR="008B71AC" w:rsidRPr="004F777F" w:rsidRDefault="008B71AC" w:rsidP="008B71AC">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t>COMITÉ DE SELECCIÓN</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El Comité de Selección estará compuesto por funcionarios del Servicio Nacional de la Discapacidad, de acuerdo a lo establecido en el Reglamento de Contratación de Personal vigente. La función de este Comité será la de conducir el proceso de selección, a fin de recomendar al Director (a) Nacional los postulantes idóneos para proveer el cargo.</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Para el presente proceso de selección, el Comité de Selección estará integrado por los siguientes cargos:</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Sub Director/a Nacional</w:t>
      </w:r>
    </w:p>
    <w:p w:rsidR="008B71AC" w:rsidRPr="004F777F" w:rsidRDefault="008B71AC" w:rsidP="008B71AC">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Jefe</w:t>
      </w:r>
      <w:r>
        <w:rPr>
          <w:rFonts w:ascii="Verdana" w:hAnsi="Verdana" w:cs="Arial"/>
          <w:sz w:val="22"/>
          <w:szCs w:val="22"/>
        </w:rPr>
        <w:t>/a</w:t>
      </w:r>
      <w:r w:rsidRPr="004F777F">
        <w:rPr>
          <w:rFonts w:ascii="Verdana" w:hAnsi="Verdana" w:cs="Arial"/>
          <w:sz w:val="22"/>
          <w:szCs w:val="22"/>
        </w:rPr>
        <w:t xml:space="preserve"> del Departamento de </w:t>
      </w:r>
      <w:r>
        <w:rPr>
          <w:rFonts w:ascii="Verdana" w:hAnsi="Verdana" w:cs="Arial"/>
          <w:sz w:val="22"/>
          <w:szCs w:val="22"/>
        </w:rPr>
        <w:t>Estudios</w:t>
      </w:r>
    </w:p>
    <w:p w:rsidR="008B71AC" w:rsidRPr="004F777F" w:rsidRDefault="008B71AC" w:rsidP="008B71AC">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Jefe/a del Departamento de Políticas y Coordinación Intersectorial</w:t>
      </w:r>
    </w:p>
    <w:p w:rsidR="008B71AC" w:rsidRPr="004F777F" w:rsidRDefault="008B71AC" w:rsidP="008B71AC">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Jefe/a del Departamento de Gestión de las Personas</w:t>
      </w:r>
    </w:p>
    <w:p w:rsidR="008B71AC" w:rsidRPr="004F777F" w:rsidRDefault="008B71AC" w:rsidP="008B71AC">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Representante de los Trabajadores</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Los acuerdos del Comité de Selección se adoptarán por simple mayoría y se dejará constancia de ello en un acta.</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Atendidas las características del proceso, el Comité de Selección se reserva el derecho a solicitar apoyo de otros especialistas en alguna materia específica que actuarán como asesores de la misma, lo que deberá quedar debidamente registrado en acta.</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t>CONTRATO</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7.1.</w:t>
      </w:r>
      <w:r w:rsidRPr="004F777F">
        <w:rPr>
          <w:rFonts w:ascii="Verdana" w:hAnsi="Verdana" w:cs="Arial"/>
          <w:sz w:val="22"/>
          <w:szCs w:val="22"/>
        </w:rPr>
        <w:tab/>
        <w:t>Procedimiento para firma de contrato</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Título Profesional en original</w:t>
      </w:r>
    </w:p>
    <w:p w:rsidR="008B71AC" w:rsidRPr="004F777F" w:rsidRDefault="008B71AC" w:rsidP="008B71AC">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lastRenderedPageBreak/>
        <w:t>Declaración Jurada Simple, de ingreso a la Administración Pública, suscrita a la fecha de inicio de labores.</w:t>
      </w:r>
    </w:p>
    <w:p w:rsidR="008B71AC" w:rsidRPr="004F777F" w:rsidRDefault="008B71AC" w:rsidP="008B71AC">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afiliación a Sistema Previsional</w:t>
      </w:r>
    </w:p>
    <w:p w:rsidR="008B71AC" w:rsidRPr="004F777F" w:rsidRDefault="008B71AC" w:rsidP="008B71AC">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afiliación a Sistema de Salud</w:t>
      </w:r>
    </w:p>
    <w:p w:rsidR="008B71AC" w:rsidRPr="004F777F" w:rsidRDefault="008B71AC" w:rsidP="008B71AC">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Antecedentes</w:t>
      </w:r>
    </w:p>
    <w:p w:rsidR="008B71AC" w:rsidRPr="004F777F" w:rsidRDefault="008B71AC" w:rsidP="008B71AC">
      <w:pPr>
        <w:spacing w:line="276" w:lineRule="auto"/>
        <w:jc w:val="both"/>
        <w:rPr>
          <w:rFonts w:ascii="Verdana" w:hAnsi="Verdana" w:cs="Arial"/>
          <w:sz w:val="22"/>
          <w:szCs w:val="22"/>
        </w:rPr>
      </w:pPr>
    </w:p>
    <w:p w:rsidR="008B71AC" w:rsidRPr="004F777F" w:rsidRDefault="008B71AC" w:rsidP="008B71AC">
      <w:pPr>
        <w:spacing w:line="276" w:lineRule="auto"/>
        <w:jc w:val="both"/>
        <w:rPr>
          <w:rFonts w:ascii="Verdana" w:hAnsi="Verdana" w:cs="Arial"/>
          <w:sz w:val="22"/>
          <w:szCs w:val="22"/>
        </w:rPr>
      </w:pPr>
      <w:r w:rsidRPr="004F777F">
        <w:rPr>
          <w:rFonts w:ascii="Verdana" w:hAnsi="Verdana" w:cs="Arial"/>
          <w:sz w:val="22"/>
          <w:szCs w:val="22"/>
        </w:rPr>
        <w:t>7.2.</w:t>
      </w:r>
      <w:r w:rsidRPr="004F777F">
        <w:rPr>
          <w:rFonts w:ascii="Verdana" w:hAnsi="Verdana" w:cs="Arial"/>
          <w:sz w:val="22"/>
          <w:szCs w:val="22"/>
        </w:rPr>
        <w:tab/>
        <w:t>Duración del contrato</w:t>
      </w:r>
    </w:p>
    <w:p w:rsidR="008B71AC" w:rsidRPr="004F777F" w:rsidRDefault="008B71AC" w:rsidP="008B71AC">
      <w:pPr>
        <w:spacing w:line="276" w:lineRule="auto"/>
        <w:jc w:val="both"/>
        <w:rPr>
          <w:rFonts w:ascii="Verdana" w:hAnsi="Verdana" w:cs="Arial"/>
          <w:sz w:val="22"/>
          <w:szCs w:val="22"/>
        </w:rPr>
      </w:pPr>
    </w:p>
    <w:p w:rsidR="008B71AC" w:rsidRPr="00D3287B" w:rsidRDefault="008B71AC" w:rsidP="008B71AC">
      <w:pPr>
        <w:spacing w:line="276" w:lineRule="auto"/>
        <w:jc w:val="both"/>
        <w:rPr>
          <w:rFonts w:ascii="Verdana" w:hAnsi="Verdana" w:cs="Arial"/>
          <w:sz w:val="22"/>
          <w:szCs w:val="22"/>
        </w:rPr>
      </w:pPr>
      <w:r w:rsidRPr="004F777F">
        <w:rPr>
          <w:rFonts w:ascii="Verdana" w:hAnsi="Verdana" w:cs="Arial"/>
          <w:sz w:val="22"/>
          <w:szCs w:val="22"/>
        </w:rPr>
        <w:t>La duración del contrato inicial será de 3 meses, a plazo fijo, al término del cual el Director (a) Nacional, previa evaluación de desempeño, podrá resolver la modificación del contrato a calidad de indefinido o resolver su término.</w:t>
      </w:r>
    </w:p>
    <w:p w:rsidR="008B71AC" w:rsidRPr="005F6518" w:rsidRDefault="008B71AC" w:rsidP="008B71AC">
      <w:pPr>
        <w:spacing w:line="276" w:lineRule="auto"/>
        <w:jc w:val="both"/>
        <w:rPr>
          <w:rFonts w:ascii="Verdana" w:hAnsi="Verdana" w:cs="Arial"/>
          <w:sz w:val="22"/>
          <w:szCs w:val="22"/>
        </w:rPr>
      </w:pPr>
    </w:p>
    <w:p w:rsidR="008B71AC" w:rsidRDefault="008B71AC" w:rsidP="008B71AC"/>
    <w:p w:rsidR="00E55A63" w:rsidRDefault="00E55A63" w:rsidP="005E5FA5"/>
    <w:sectPr w:rsidR="00E55A63" w:rsidSect="00D548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7A" w:rsidRDefault="0008577A">
      <w:r>
        <w:separator/>
      </w:r>
    </w:p>
  </w:endnote>
  <w:endnote w:type="continuationSeparator" w:id="0">
    <w:p w:rsidR="0008577A" w:rsidRDefault="000857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5563"/>
      <w:docPartObj>
        <w:docPartGallery w:val="Page Numbers (Bottom of Page)"/>
        <w:docPartUnique/>
      </w:docPartObj>
    </w:sdtPr>
    <w:sdtContent>
      <w:p w:rsidR="003B5891" w:rsidRDefault="00081F3C">
        <w:pPr>
          <w:pStyle w:val="Piedepgina"/>
          <w:jc w:val="right"/>
        </w:pPr>
        <w:r w:rsidRPr="00D3287B">
          <w:rPr>
            <w:rFonts w:ascii="Verdana" w:hAnsi="Verdana"/>
            <w:sz w:val="22"/>
          </w:rPr>
          <w:fldChar w:fldCharType="begin"/>
        </w:r>
        <w:r w:rsidR="003B5891" w:rsidRPr="00D3287B">
          <w:rPr>
            <w:rFonts w:ascii="Verdana" w:hAnsi="Verdana"/>
            <w:sz w:val="22"/>
          </w:rPr>
          <w:instrText xml:space="preserve"> PAGE   \* MERGEFORMAT </w:instrText>
        </w:r>
        <w:r w:rsidRPr="00D3287B">
          <w:rPr>
            <w:rFonts w:ascii="Verdana" w:hAnsi="Verdana"/>
            <w:sz w:val="22"/>
          </w:rPr>
          <w:fldChar w:fldCharType="separate"/>
        </w:r>
        <w:r w:rsidR="002A0093">
          <w:rPr>
            <w:rFonts w:ascii="Verdana" w:hAnsi="Verdana"/>
            <w:noProof/>
            <w:sz w:val="22"/>
          </w:rPr>
          <w:t>7</w:t>
        </w:r>
        <w:r w:rsidRPr="00D3287B">
          <w:rPr>
            <w:rFonts w:ascii="Verdana" w:hAnsi="Verdana"/>
            <w:sz w:val="22"/>
          </w:rPr>
          <w:fldChar w:fldCharType="end"/>
        </w:r>
      </w:p>
    </w:sdtContent>
  </w:sdt>
  <w:p w:rsidR="003B5891" w:rsidRDefault="003B58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7A" w:rsidRDefault="0008577A">
      <w:r>
        <w:separator/>
      </w:r>
    </w:p>
  </w:footnote>
  <w:footnote w:type="continuationSeparator" w:id="0">
    <w:p w:rsidR="0008577A" w:rsidRDefault="00085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91" w:rsidRDefault="003B5891" w:rsidP="003B5891">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902769E"/>
    <w:multiLevelType w:val="hybridMultilevel"/>
    <w:tmpl w:val="5DB0A77A"/>
    <w:lvl w:ilvl="0" w:tplc="6528261C">
      <w:start w:val="1"/>
      <w:numFmt w:val="decimal"/>
      <w:lvlText w:val="%1."/>
      <w:lvlJc w:val="left"/>
      <w:pPr>
        <w:tabs>
          <w:tab w:val="num" w:pos="360"/>
        </w:tabs>
        <w:ind w:left="360" w:hanging="360"/>
      </w:pPr>
      <w:rPr>
        <w:rFonts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4">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0">
    <w:nsid w:val="7F24652F"/>
    <w:multiLevelType w:val="hybridMultilevel"/>
    <w:tmpl w:val="9A6E1E32"/>
    <w:lvl w:ilvl="0" w:tplc="B20636F2">
      <w:start w:val="1"/>
      <w:numFmt w:val="decimal"/>
      <w:lvlText w:val="%1."/>
      <w:lvlJc w:val="left"/>
      <w:pPr>
        <w:ind w:left="438" w:hanging="360"/>
      </w:pPr>
      <w:rPr>
        <w:rFonts w:hint="default"/>
        <w:b/>
        <w:sz w:val="22"/>
        <w:szCs w:val="20"/>
      </w:rPr>
    </w:lvl>
    <w:lvl w:ilvl="1" w:tplc="340A0019" w:tentative="1">
      <w:start w:val="1"/>
      <w:numFmt w:val="lowerLetter"/>
      <w:lvlText w:val="%2."/>
      <w:lvlJc w:val="left"/>
      <w:pPr>
        <w:ind w:left="1158" w:hanging="360"/>
      </w:pPr>
    </w:lvl>
    <w:lvl w:ilvl="2" w:tplc="340A001B" w:tentative="1">
      <w:start w:val="1"/>
      <w:numFmt w:val="lowerRoman"/>
      <w:lvlText w:val="%3."/>
      <w:lvlJc w:val="right"/>
      <w:pPr>
        <w:ind w:left="1878" w:hanging="180"/>
      </w:pPr>
    </w:lvl>
    <w:lvl w:ilvl="3" w:tplc="340A000F" w:tentative="1">
      <w:start w:val="1"/>
      <w:numFmt w:val="decimal"/>
      <w:lvlText w:val="%4."/>
      <w:lvlJc w:val="left"/>
      <w:pPr>
        <w:ind w:left="2598" w:hanging="360"/>
      </w:pPr>
    </w:lvl>
    <w:lvl w:ilvl="4" w:tplc="340A0019" w:tentative="1">
      <w:start w:val="1"/>
      <w:numFmt w:val="lowerLetter"/>
      <w:lvlText w:val="%5."/>
      <w:lvlJc w:val="left"/>
      <w:pPr>
        <w:ind w:left="3318" w:hanging="360"/>
      </w:pPr>
    </w:lvl>
    <w:lvl w:ilvl="5" w:tplc="340A001B" w:tentative="1">
      <w:start w:val="1"/>
      <w:numFmt w:val="lowerRoman"/>
      <w:lvlText w:val="%6."/>
      <w:lvlJc w:val="right"/>
      <w:pPr>
        <w:ind w:left="4038" w:hanging="180"/>
      </w:pPr>
    </w:lvl>
    <w:lvl w:ilvl="6" w:tplc="340A000F" w:tentative="1">
      <w:start w:val="1"/>
      <w:numFmt w:val="decimal"/>
      <w:lvlText w:val="%7."/>
      <w:lvlJc w:val="left"/>
      <w:pPr>
        <w:ind w:left="4758" w:hanging="360"/>
      </w:pPr>
    </w:lvl>
    <w:lvl w:ilvl="7" w:tplc="340A0019" w:tentative="1">
      <w:start w:val="1"/>
      <w:numFmt w:val="lowerLetter"/>
      <w:lvlText w:val="%8."/>
      <w:lvlJc w:val="left"/>
      <w:pPr>
        <w:ind w:left="5478" w:hanging="360"/>
      </w:pPr>
    </w:lvl>
    <w:lvl w:ilvl="8" w:tplc="340A001B" w:tentative="1">
      <w:start w:val="1"/>
      <w:numFmt w:val="lowerRoman"/>
      <w:lvlText w:val="%9."/>
      <w:lvlJc w:val="right"/>
      <w:pPr>
        <w:ind w:left="6198" w:hanging="180"/>
      </w:pPr>
    </w:lvl>
  </w:abstractNum>
  <w:num w:numId="1">
    <w:abstractNumId w:val="3"/>
  </w:num>
  <w:num w:numId="2">
    <w:abstractNumId w:val="9"/>
  </w:num>
  <w:num w:numId="3">
    <w:abstractNumId w:val="4"/>
  </w:num>
  <w:num w:numId="4">
    <w:abstractNumId w:val="6"/>
  </w:num>
  <w:num w:numId="5">
    <w:abstractNumId w:val="1"/>
  </w:num>
  <w:num w:numId="6">
    <w:abstractNumId w:val="0"/>
  </w:num>
  <w:num w:numId="7">
    <w:abstractNumId w:val="7"/>
  </w:num>
  <w:num w:numId="8">
    <w:abstractNumId w:val="5"/>
  </w:num>
  <w:num w:numId="9">
    <w:abstractNumId w:val="1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footnotePr>
    <w:footnote w:id="-1"/>
    <w:footnote w:id="0"/>
  </w:footnotePr>
  <w:endnotePr>
    <w:endnote w:id="-1"/>
    <w:endnote w:id="0"/>
  </w:endnotePr>
  <w:compat/>
  <w:rsids>
    <w:rsidRoot w:val="00227822"/>
    <w:rsid w:val="000134EB"/>
    <w:rsid w:val="00081F3C"/>
    <w:rsid w:val="0008577A"/>
    <w:rsid w:val="00115671"/>
    <w:rsid w:val="001661B5"/>
    <w:rsid w:val="0017634A"/>
    <w:rsid w:val="001E1D97"/>
    <w:rsid w:val="00203672"/>
    <w:rsid w:val="00227822"/>
    <w:rsid w:val="002348E5"/>
    <w:rsid w:val="0026591E"/>
    <w:rsid w:val="002A0093"/>
    <w:rsid w:val="002C25F0"/>
    <w:rsid w:val="002E1837"/>
    <w:rsid w:val="00305397"/>
    <w:rsid w:val="00380EF4"/>
    <w:rsid w:val="003B5891"/>
    <w:rsid w:val="003D595B"/>
    <w:rsid w:val="00421DC9"/>
    <w:rsid w:val="00431268"/>
    <w:rsid w:val="004A602D"/>
    <w:rsid w:val="00525431"/>
    <w:rsid w:val="005E5FA5"/>
    <w:rsid w:val="006504F9"/>
    <w:rsid w:val="00652723"/>
    <w:rsid w:val="00663559"/>
    <w:rsid w:val="00697A99"/>
    <w:rsid w:val="006B4301"/>
    <w:rsid w:val="006D1193"/>
    <w:rsid w:val="006E4161"/>
    <w:rsid w:val="007A79AC"/>
    <w:rsid w:val="007C1BB7"/>
    <w:rsid w:val="007C438A"/>
    <w:rsid w:val="008831D4"/>
    <w:rsid w:val="008B5D91"/>
    <w:rsid w:val="008B71AC"/>
    <w:rsid w:val="008E44F6"/>
    <w:rsid w:val="009054FD"/>
    <w:rsid w:val="00927076"/>
    <w:rsid w:val="009B1256"/>
    <w:rsid w:val="009F77B8"/>
    <w:rsid w:val="00A31005"/>
    <w:rsid w:val="00A60061"/>
    <w:rsid w:val="00A93953"/>
    <w:rsid w:val="00AC5D67"/>
    <w:rsid w:val="00B14E64"/>
    <w:rsid w:val="00BF745F"/>
    <w:rsid w:val="00BF7629"/>
    <w:rsid w:val="00C211ED"/>
    <w:rsid w:val="00C26398"/>
    <w:rsid w:val="00C428D2"/>
    <w:rsid w:val="00C6067D"/>
    <w:rsid w:val="00C744BE"/>
    <w:rsid w:val="00D41F68"/>
    <w:rsid w:val="00D54814"/>
    <w:rsid w:val="00DE3EE9"/>
    <w:rsid w:val="00E14E61"/>
    <w:rsid w:val="00E41FA3"/>
    <w:rsid w:val="00E42213"/>
    <w:rsid w:val="00E55A63"/>
    <w:rsid w:val="00ED652E"/>
    <w:rsid w:val="00EE7B03"/>
    <w:rsid w:val="00F9541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2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27822"/>
    <w:pPr>
      <w:tabs>
        <w:tab w:val="center" w:pos="4252"/>
        <w:tab w:val="right" w:pos="8504"/>
      </w:tabs>
    </w:pPr>
  </w:style>
  <w:style w:type="character" w:customStyle="1" w:styleId="EncabezadoCar">
    <w:name w:val="Encabezado Car"/>
    <w:basedOn w:val="Fuentedeprrafopredeter"/>
    <w:link w:val="Encabezado"/>
    <w:uiPriority w:val="99"/>
    <w:semiHidden/>
    <w:rsid w:val="0022782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227822"/>
    <w:pPr>
      <w:tabs>
        <w:tab w:val="center" w:pos="4252"/>
        <w:tab w:val="right" w:pos="8504"/>
      </w:tabs>
    </w:pPr>
  </w:style>
  <w:style w:type="character" w:customStyle="1" w:styleId="PiedepginaCar">
    <w:name w:val="Pie de página Car"/>
    <w:basedOn w:val="Fuentedeprrafopredeter"/>
    <w:link w:val="Piedepgina"/>
    <w:rsid w:val="00227822"/>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27822"/>
    <w:pPr>
      <w:ind w:left="720"/>
      <w:contextualSpacing/>
    </w:pPr>
  </w:style>
  <w:style w:type="table" w:styleId="Tablaconcuadrcula">
    <w:name w:val="Table Grid"/>
    <w:basedOn w:val="Tablanormal"/>
    <w:uiPriority w:val="59"/>
    <w:rsid w:val="0022782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227822"/>
    <w:rPr>
      <w:color w:val="0000FF"/>
      <w:u w:val="single"/>
    </w:rPr>
  </w:style>
  <w:style w:type="paragraph" w:styleId="Textoindependiente3">
    <w:name w:val="Body Text 3"/>
    <w:basedOn w:val="Normal"/>
    <w:link w:val="Textoindependiente3Car"/>
    <w:rsid w:val="00227822"/>
    <w:pPr>
      <w:spacing w:after="120"/>
    </w:pPr>
    <w:rPr>
      <w:sz w:val="16"/>
      <w:szCs w:val="16"/>
    </w:rPr>
  </w:style>
  <w:style w:type="character" w:customStyle="1" w:styleId="Textoindependiente3Car">
    <w:name w:val="Texto independiente 3 Car"/>
    <w:basedOn w:val="Fuentedeprrafopredeter"/>
    <w:link w:val="Textoindependiente3"/>
    <w:rsid w:val="00227822"/>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227822"/>
    <w:pPr>
      <w:spacing w:after="120" w:line="480" w:lineRule="auto"/>
      <w:ind w:left="283"/>
    </w:pPr>
  </w:style>
  <w:style w:type="character" w:customStyle="1" w:styleId="Sangra2detindependienteCar">
    <w:name w:val="Sangría 2 de t. independiente Car"/>
    <w:basedOn w:val="Fuentedeprrafopredeter"/>
    <w:link w:val="Sangra2detindependiente"/>
    <w:rsid w:val="0022782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227822"/>
    <w:pPr>
      <w:spacing w:after="120"/>
    </w:pPr>
  </w:style>
  <w:style w:type="character" w:customStyle="1" w:styleId="TextoindependienteCar">
    <w:name w:val="Texto independiente Car"/>
    <w:basedOn w:val="Fuentedeprrafopredeter"/>
    <w:link w:val="Textoindependiente"/>
    <w:rsid w:val="00227822"/>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227822"/>
    <w:pPr>
      <w:spacing w:after="120"/>
      <w:ind w:left="283"/>
    </w:pPr>
  </w:style>
  <w:style w:type="character" w:customStyle="1" w:styleId="SangradetextonormalCar">
    <w:name w:val="Sangría de texto normal Car"/>
    <w:basedOn w:val="Fuentedeprrafopredeter"/>
    <w:link w:val="Sangradetextonormal"/>
    <w:uiPriority w:val="99"/>
    <w:rsid w:val="00227822"/>
    <w:rPr>
      <w:rFonts w:ascii="Times New Roman" w:eastAsia="Times New Roman" w:hAnsi="Times New Roman" w:cs="Times New Roman"/>
      <w:sz w:val="24"/>
      <w:szCs w:val="24"/>
      <w:lang w:eastAsia="es-ES"/>
    </w:rPr>
  </w:style>
  <w:style w:type="paragraph" w:styleId="NormalWeb">
    <w:name w:val="Normal (Web)"/>
    <w:basedOn w:val="Normal"/>
    <w:unhideWhenUsed/>
    <w:rsid w:val="00227822"/>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C606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067D"/>
    <w:rPr>
      <w:rFonts w:ascii="Segoe UI" w:eastAsia="Times New Roman" w:hAnsi="Segoe UI" w:cs="Segoe UI"/>
      <w:sz w:val="18"/>
      <w:szCs w:val="18"/>
      <w:lang w:eastAsia="es-ES"/>
    </w:rPr>
  </w:style>
</w:styles>
</file>

<file path=word/webSettings.xml><?xml version="1.0" encoding="utf-8"?>
<w:webSettings xmlns:r="http://schemas.openxmlformats.org/officeDocument/2006/relationships" xmlns:w="http://schemas.openxmlformats.org/wordprocessingml/2006/main">
  <w:divs>
    <w:div w:id="105554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mpleospublicos.c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enadis.gob.cl" TargetMode="External"/><Relationship Id="rId17" Type="http://schemas.openxmlformats.org/officeDocument/2006/relationships/hyperlink" Target="mailto:seleccion@senadis.cl" TargetMode="External"/><Relationship Id="rId2" Type="http://schemas.openxmlformats.org/officeDocument/2006/relationships/styles" Target="styles.xml"/><Relationship Id="rId16" Type="http://schemas.openxmlformats.org/officeDocument/2006/relationships/hyperlink" Target="http://www.senadis.gob.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adis.gob.cl" TargetMode="External"/><Relationship Id="rId5" Type="http://schemas.openxmlformats.org/officeDocument/2006/relationships/footnotes" Target="footnotes.xml"/><Relationship Id="rId15" Type="http://schemas.openxmlformats.org/officeDocument/2006/relationships/hyperlink" Target="http://www.senadis.gob.cl" TargetMode="External"/><Relationship Id="rId10" Type="http://schemas.openxmlformats.org/officeDocument/2006/relationships/hyperlink" Target="http://www.empleospublicos.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eleccion@senadi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17</Pages>
  <Words>4102</Words>
  <Characters>22564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4</cp:revision>
  <cp:lastPrinted>2016-03-15T18:32:00Z</cp:lastPrinted>
  <dcterms:created xsi:type="dcterms:W3CDTF">2016-03-22T17:13:00Z</dcterms:created>
  <dcterms:modified xsi:type="dcterms:W3CDTF">2016-03-28T21:02:00Z</dcterms:modified>
</cp:coreProperties>
</file>