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69FE" w14:textId="77777777"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77777777" w:rsidR="007D7F90" w:rsidRPr="00D3287B" w:rsidRDefault="007D7F90" w:rsidP="007D7F90">
      <w:pPr>
        <w:spacing w:line="276" w:lineRule="auto"/>
        <w:jc w:val="both"/>
        <w:rPr>
          <w:rFonts w:ascii="Verdana" w:hAnsi="Verdana" w:cs="Arial"/>
          <w:sz w:val="22"/>
          <w:szCs w:val="22"/>
        </w:rPr>
      </w:pP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46337E5E" w:rsidR="00F33258" w:rsidRPr="00D3287B" w:rsidRDefault="00526702" w:rsidP="00C61279">
            <w:pPr>
              <w:spacing w:line="276" w:lineRule="auto"/>
              <w:jc w:val="center"/>
              <w:rPr>
                <w:rFonts w:ascii="Verdana" w:hAnsi="Verdana" w:cs="Arial"/>
                <w:b/>
              </w:rPr>
            </w:pPr>
            <w:r>
              <w:rPr>
                <w:rFonts w:ascii="Verdana" w:hAnsi="Verdana" w:cs="Arial"/>
                <w:b/>
              </w:rPr>
              <w:t>PROFESIONAL PARA LA DIRECCIÓN</w:t>
            </w:r>
            <w:r w:rsidR="00E5261B" w:rsidRPr="002C65C9" w:rsidDel="00C976F1">
              <w:rPr>
                <w:rFonts w:ascii="Verdana" w:hAnsi="Verdana" w:cs="Arial"/>
                <w:b/>
              </w:rPr>
              <w:t xml:space="preserve"> </w:t>
            </w:r>
            <w:r>
              <w:rPr>
                <w:rFonts w:ascii="Verdana" w:hAnsi="Verdana" w:cs="Arial"/>
                <w:b/>
              </w:rPr>
              <w:t xml:space="preserve">REGIONAL DE </w:t>
            </w:r>
            <w:r w:rsidR="00C61279">
              <w:rPr>
                <w:rFonts w:ascii="Verdana" w:hAnsi="Verdana" w:cs="Arial"/>
                <w:b/>
              </w:rPr>
              <w:t>ATACAMA</w:t>
            </w:r>
            <w:r w:rsidR="002739AC">
              <w:rPr>
                <w:rFonts w:ascii="Verdana" w:hAnsi="Verdana" w:cs="Arial"/>
                <w:b/>
              </w:rPr>
              <w:t>, REEMPLAZO</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5156CE4F"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E41A5F">
        <w:rPr>
          <w:rFonts w:ascii="Verdana" w:hAnsi="Verdana" w:cs="Arial"/>
          <w:sz w:val="22"/>
          <w:szCs w:val="22"/>
        </w:rPr>
        <w:t>CSA0</w:t>
      </w:r>
      <w:r w:rsidR="00C61279">
        <w:rPr>
          <w:rFonts w:ascii="Verdana" w:hAnsi="Verdana" w:cs="Arial"/>
          <w:sz w:val="22"/>
          <w:szCs w:val="22"/>
        </w:rPr>
        <w:t>5</w:t>
      </w:r>
      <w:r w:rsidRPr="00B36936">
        <w:rPr>
          <w:rFonts w:ascii="Verdana" w:hAnsi="Verdana" w:cs="Arial"/>
          <w:sz w:val="22"/>
          <w:szCs w:val="22"/>
        </w:rPr>
        <w:t>/</w:t>
      </w:r>
      <w:r>
        <w:rPr>
          <w:rFonts w:ascii="Verdana" w:hAnsi="Verdana" w:cs="Arial"/>
          <w:sz w:val="22"/>
          <w:szCs w:val="22"/>
        </w:rPr>
        <w:t>201</w:t>
      </w:r>
      <w:r w:rsidR="005575D2">
        <w:rPr>
          <w:rFonts w:ascii="Verdana" w:hAnsi="Verdana" w:cs="Arial"/>
          <w:sz w:val="22"/>
          <w:szCs w:val="22"/>
        </w:rPr>
        <w:t>8</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3C2EE283" w:rsidR="007D7F90" w:rsidRPr="00D3287B" w:rsidRDefault="00E41A5F" w:rsidP="007D7F90">
      <w:pPr>
        <w:spacing w:line="276" w:lineRule="auto"/>
        <w:jc w:val="center"/>
        <w:rPr>
          <w:rFonts w:ascii="Verdana" w:hAnsi="Verdana" w:cs="Arial"/>
          <w:sz w:val="22"/>
          <w:szCs w:val="22"/>
        </w:rPr>
      </w:pPr>
      <w:r>
        <w:rPr>
          <w:rFonts w:ascii="Verdana" w:hAnsi="Verdana" w:cs="Arial"/>
          <w:sz w:val="22"/>
          <w:szCs w:val="22"/>
        </w:rPr>
        <w:t xml:space="preserve">SEPTIEMBRE </w:t>
      </w:r>
      <w:r w:rsidR="004E5B5E">
        <w:rPr>
          <w:rFonts w:ascii="Verdana" w:hAnsi="Verdana" w:cs="Arial"/>
          <w:sz w:val="22"/>
          <w:szCs w:val="22"/>
        </w:rPr>
        <w:t>DE 2018</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1013E69"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77C403DB"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5D4CDDD" w14:textId="6ADEA10D"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284C0A">
        <w:rPr>
          <w:rFonts w:ascii="Verdana" w:hAnsi="Verdana" w:cs="Arial"/>
          <w:color w:val="000000"/>
          <w:sz w:val="22"/>
          <w:szCs w:val="22"/>
        </w:rPr>
        <w:t>el Presidente</w:t>
      </w:r>
      <w:r w:rsidRPr="00480AA9">
        <w:rPr>
          <w:rFonts w:ascii="Verdana" w:hAnsi="Verdana" w:cs="Arial"/>
          <w:color w:val="000000"/>
          <w:sz w:val="22"/>
          <w:szCs w:val="22"/>
        </w:rPr>
        <w:t xml:space="preserve"> de la República por intermedio del Ministerio de Desarrollo Social.</w:t>
      </w:r>
    </w:p>
    <w:p w14:paraId="3FEA60F1"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D95C63C"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14:paraId="15E2A69E"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31EC56E" w14:textId="77777777" w:rsidR="000B5D9F" w:rsidRPr="00480AA9" w:rsidRDefault="000B5D9F" w:rsidP="000B5D9F">
      <w:pPr>
        <w:spacing w:line="276" w:lineRule="auto"/>
        <w:jc w:val="both"/>
        <w:rPr>
          <w:rFonts w:ascii="Verdana" w:hAnsi="Verdana"/>
          <w:sz w:val="22"/>
          <w:szCs w:val="22"/>
        </w:rPr>
      </w:pPr>
      <w:r w:rsidRPr="00480AA9">
        <w:rPr>
          <w:rFonts w:ascii="Verdana" w:hAnsi="Verdana"/>
          <w:sz w:val="22"/>
          <w:szCs w:val="22"/>
        </w:rPr>
        <w:t>Estamos mirando hacia el futuro, creando y promoviendo mayores y mejores oportunidades en los diversos sectores tanto públicos como privados, que nos permita avanzar hacia una cultura más inclusiva.</w:t>
      </w:r>
    </w:p>
    <w:p w14:paraId="3E88D21F" w14:textId="77777777" w:rsidR="000B5D9F" w:rsidRPr="00480AA9" w:rsidRDefault="000B5D9F" w:rsidP="000B5D9F">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7938" w:type="dxa"/>
        <w:tblInd w:w="392" w:type="dxa"/>
        <w:tblLook w:val="04A0" w:firstRow="1" w:lastRow="0" w:firstColumn="1" w:lastColumn="0" w:noHBand="0" w:noVBand="1"/>
      </w:tblPr>
      <w:tblGrid>
        <w:gridCol w:w="2371"/>
        <w:gridCol w:w="5567"/>
      </w:tblGrid>
      <w:tr w:rsidR="000B5D9F" w:rsidRPr="00480AA9" w14:paraId="062200D0" w14:textId="77777777" w:rsidTr="00C378FD">
        <w:trPr>
          <w:trHeight w:val="748"/>
        </w:trPr>
        <w:tc>
          <w:tcPr>
            <w:tcW w:w="2371" w:type="dxa"/>
          </w:tcPr>
          <w:p w14:paraId="4F2542A7"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567" w:type="dxa"/>
          </w:tcPr>
          <w:p w14:paraId="637AE2D2" w14:textId="1208F92F" w:rsidR="000B5D9F" w:rsidRPr="00B91538" w:rsidRDefault="000B5D9F" w:rsidP="00C378FD">
            <w:pPr>
              <w:jc w:val="both"/>
              <w:rPr>
                <w:rFonts w:ascii="Verdana" w:hAnsi="Verdana" w:cs="Arial"/>
              </w:rPr>
            </w:pPr>
            <w:r w:rsidRPr="00B91538">
              <w:rPr>
                <w:rFonts w:ascii="Verdana" w:hAnsi="Verdana" w:cs="Arial"/>
                <w:sz w:val="22"/>
                <w:szCs w:val="22"/>
              </w:rPr>
              <w:t xml:space="preserve">: </w:t>
            </w:r>
            <w:r w:rsidRPr="00B91538">
              <w:rPr>
                <w:rFonts w:ascii="Verdana" w:hAnsi="Verdana" w:cs="Tunga"/>
                <w:iCs/>
                <w:sz w:val="22"/>
                <w:szCs w:val="22"/>
              </w:rPr>
              <w:t xml:space="preserve">Título profesional </w:t>
            </w:r>
            <w:r w:rsidR="00E41A5F">
              <w:rPr>
                <w:rFonts w:ascii="Verdana" w:hAnsi="Verdana" w:cs="Tunga"/>
                <w:iCs/>
                <w:sz w:val="22"/>
                <w:szCs w:val="22"/>
              </w:rPr>
              <w:t>en carreras del área de la educación,</w:t>
            </w:r>
            <w:r>
              <w:rPr>
                <w:rFonts w:ascii="Verdana" w:hAnsi="Verdana" w:cs="Tunga"/>
                <w:iCs/>
                <w:sz w:val="22"/>
                <w:szCs w:val="22"/>
              </w:rPr>
              <w:t xml:space="preserve"> ciencias sociales</w:t>
            </w:r>
            <w:r w:rsidR="00BC0D6A">
              <w:rPr>
                <w:rFonts w:ascii="Verdana" w:hAnsi="Verdana" w:cs="Tunga"/>
                <w:iCs/>
                <w:sz w:val="22"/>
                <w:szCs w:val="22"/>
              </w:rPr>
              <w:t xml:space="preserve"> o </w:t>
            </w:r>
            <w:r w:rsidR="003B62CC">
              <w:rPr>
                <w:rFonts w:ascii="Verdana" w:hAnsi="Verdana" w:cs="Tunga"/>
                <w:iCs/>
                <w:sz w:val="22"/>
                <w:szCs w:val="22"/>
              </w:rPr>
              <w:t xml:space="preserve">preferentemente, </w:t>
            </w:r>
            <w:r>
              <w:rPr>
                <w:rFonts w:ascii="Verdana" w:hAnsi="Verdana" w:cs="Tunga"/>
                <w:iCs/>
                <w:sz w:val="22"/>
                <w:szCs w:val="22"/>
              </w:rPr>
              <w:t>de</w:t>
            </w:r>
            <w:r w:rsidR="003B62CC">
              <w:rPr>
                <w:rFonts w:ascii="Verdana" w:hAnsi="Verdana" w:cs="Tunga"/>
                <w:iCs/>
                <w:sz w:val="22"/>
                <w:szCs w:val="22"/>
              </w:rPr>
              <w:t xml:space="preserve">l área de </w:t>
            </w:r>
            <w:r>
              <w:rPr>
                <w:rFonts w:ascii="Verdana" w:hAnsi="Verdana" w:cs="Tunga"/>
                <w:iCs/>
                <w:sz w:val="22"/>
                <w:szCs w:val="22"/>
              </w:rPr>
              <w:t xml:space="preserve">la salud, </w:t>
            </w:r>
            <w:r w:rsidRPr="00B91538">
              <w:rPr>
                <w:rFonts w:ascii="Verdana" w:hAnsi="Verdana" w:cs="Tunga"/>
                <w:iCs/>
                <w:sz w:val="22"/>
                <w:szCs w:val="22"/>
              </w:rPr>
              <w:t>de al menos 8 semestres de duración, otorgado por una universidad o instituto profesional reconocido por el Estado.</w:t>
            </w:r>
          </w:p>
          <w:p w14:paraId="7C5C908A" w14:textId="77777777" w:rsidR="000B5D9F" w:rsidRPr="00B91538" w:rsidRDefault="000B5D9F" w:rsidP="00C378FD">
            <w:pPr>
              <w:tabs>
                <w:tab w:val="left" w:pos="3546"/>
              </w:tabs>
              <w:jc w:val="both"/>
              <w:rPr>
                <w:rFonts w:ascii="Verdana" w:hAnsi="Verdana" w:cs="Arial"/>
                <w:szCs w:val="21"/>
              </w:rPr>
            </w:pPr>
            <w:r>
              <w:rPr>
                <w:rFonts w:ascii="Verdana" w:hAnsi="Verdana" w:cs="Arial"/>
                <w:szCs w:val="21"/>
              </w:rPr>
              <w:tab/>
            </w:r>
          </w:p>
        </w:tc>
      </w:tr>
      <w:tr w:rsidR="000B5D9F" w:rsidRPr="00480AA9" w14:paraId="2FE55016" w14:textId="77777777" w:rsidTr="00C378FD">
        <w:trPr>
          <w:trHeight w:val="511"/>
        </w:trPr>
        <w:tc>
          <w:tcPr>
            <w:tcW w:w="2371" w:type="dxa"/>
          </w:tcPr>
          <w:p w14:paraId="6185D6A5"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567" w:type="dxa"/>
          </w:tcPr>
          <w:p w14:paraId="668862CA" w14:textId="4DD8C8BD" w:rsidR="000B5D9F" w:rsidRPr="00B91538" w:rsidRDefault="000B5D9F" w:rsidP="00C378FD">
            <w:pPr>
              <w:ind w:right="99"/>
              <w:jc w:val="both"/>
              <w:rPr>
                <w:rFonts w:ascii="Verdana" w:hAnsi="Verdana" w:cs="Arial"/>
                <w:lang w:val="es-ES_tradnl"/>
              </w:rPr>
            </w:pPr>
            <w:r w:rsidRPr="00B91538">
              <w:rPr>
                <w:rFonts w:ascii="Verdana" w:hAnsi="Verdana" w:cs="Arial"/>
                <w:sz w:val="22"/>
                <w:szCs w:val="22"/>
              </w:rPr>
              <w:t xml:space="preserve">: </w:t>
            </w:r>
            <w:r w:rsidRPr="00B91538">
              <w:rPr>
                <w:rFonts w:ascii="Verdana" w:hAnsi="Verdana"/>
                <w:sz w:val="22"/>
                <w:szCs w:val="22"/>
                <w:lang w:val="es-ES_tradnl"/>
              </w:rPr>
              <w:t xml:space="preserve">Deseable especialización en al menos una de las siguientes áreas: diseño y evaluación de programas y/o proyectos sociales, intermediación laboral y/o </w:t>
            </w:r>
            <w:r w:rsidR="00536186" w:rsidRPr="00B91538">
              <w:rPr>
                <w:rFonts w:ascii="Verdana" w:hAnsi="Verdana"/>
                <w:sz w:val="22"/>
                <w:szCs w:val="22"/>
                <w:lang w:val="es-ES_tradnl"/>
              </w:rPr>
              <w:t>empleabilidad, inclusión</w:t>
            </w:r>
            <w:r w:rsidRPr="00B91538">
              <w:rPr>
                <w:rFonts w:ascii="Verdana" w:hAnsi="Verdana"/>
                <w:sz w:val="22"/>
                <w:szCs w:val="22"/>
                <w:lang w:val="es-ES_tradnl"/>
              </w:rPr>
              <w:t xml:space="preserve"> social, discapacidad y/o metodología de marco lógico</w:t>
            </w:r>
            <w:r>
              <w:rPr>
                <w:rFonts w:ascii="Verdana" w:hAnsi="Verdana"/>
                <w:sz w:val="22"/>
                <w:szCs w:val="22"/>
                <w:lang w:val="es-ES_tradnl"/>
              </w:rPr>
              <w:t>,</w:t>
            </w:r>
            <w:r w:rsidRPr="00B91538">
              <w:rPr>
                <w:rFonts w:ascii="Verdana" w:hAnsi="Verdana"/>
                <w:sz w:val="22"/>
                <w:szCs w:val="22"/>
                <w:lang w:val="es-ES_tradnl"/>
              </w:rPr>
              <w:t xml:space="preserve"> gestión territorial</w:t>
            </w:r>
            <w:r w:rsidR="00BC0D6A">
              <w:rPr>
                <w:rFonts w:ascii="Verdana" w:hAnsi="Verdana"/>
                <w:sz w:val="22"/>
                <w:szCs w:val="22"/>
                <w:lang w:val="es-ES_tradnl"/>
              </w:rPr>
              <w:t>, desarrollo local inclusivo</w:t>
            </w:r>
            <w:r w:rsidR="00536186">
              <w:rPr>
                <w:rFonts w:ascii="Verdana" w:hAnsi="Verdana"/>
                <w:sz w:val="22"/>
                <w:szCs w:val="22"/>
                <w:lang w:val="es-ES_tradnl"/>
              </w:rPr>
              <w:t>, tecnologías para la inclusión.</w:t>
            </w:r>
          </w:p>
          <w:p w14:paraId="1942B9F9" w14:textId="77777777" w:rsidR="000B5D9F" w:rsidRPr="00B91538" w:rsidRDefault="000B5D9F" w:rsidP="00004523">
            <w:pPr>
              <w:ind w:right="99"/>
              <w:jc w:val="center"/>
              <w:rPr>
                <w:rFonts w:ascii="Verdana" w:hAnsi="Verdana" w:cs="Arial"/>
                <w:szCs w:val="21"/>
                <w:lang w:val="es-ES_tradnl"/>
              </w:rPr>
            </w:pPr>
          </w:p>
        </w:tc>
      </w:tr>
      <w:tr w:rsidR="000B5D9F" w:rsidRPr="00480AA9" w14:paraId="71E3E7E9" w14:textId="77777777" w:rsidTr="00C378FD">
        <w:trPr>
          <w:trHeight w:val="511"/>
        </w:trPr>
        <w:tc>
          <w:tcPr>
            <w:tcW w:w="2371" w:type="dxa"/>
          </w:tcPr>
          <w:p w14:paraId="0B3E328A" w14:textId="6E73E4D0" w:rsidR="000B5D9F" w:rsidRPr="00480AA9" w:rsidRDefault="000B5D9F" w:rsidP="00C378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567" w:type="dxa"/>
          </w:tcPr>
          <w:p w14:paraId="6C2583BD" w14:textId="66AE043C" w:rsidR="000B5D9F" w:rsidRDefault="000B5D9F" w:rsidP="00C378FD">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Al menos </w:t>
            </w:r>
            <w:r w:rsidR="00E41A5F">
              <w:rPr>
                <w:rFonts w:ascii="Verdana" w:hAnsi="Verdana" w:cs="Arial"/>
                <w:sz w:val="22"/>
                <w:szCs w:val="22"/>
              </w:rPr>
              <w:t>dos años</w:t>
            </w:r>
            <w:r>
              <w:rPr>
                <w:rFonts w:ascii="Verdana" w:hAnsi="Verdana" w:cs="Arial"/>
                <w:sz w:val="22"/>
                <w:szCs w:val="22"/>
              </w:rPr>
              <w:t xml:space="preserve"> de experiencia profesional en diseño, elaboración y gestión de programas, proyectos sociales, discapacidad y/o inclusión social y laboral, en el sector público o privado.</w:t>
            </w:r>
          </w:p>
          <w:p w14:paraId="763BDEEC" w14:textId="77777777" w:rsidR="000B5D9F" w:rsidRPr="0016096A" w:rsidRDefault="000B5D9F" w:rsidP="00C378FD">
            <w:pPr>
              <w:spacing w:before="120" w:after="120" w:line="276" w:lineRule="auto"/>
              <w:jc w:val="both"/>
              <w:rPr>
                <w:rFonts w:ascii="Verdana" w:hAnsi="Verdana" w:cs="Arial"/>
                <w:sz w:val="22"/>
                <w:szCs w:val="21"/>
              </w:rPr>
            </w:pPr>
          </w:p>
        </w:tc>
      </w:tr>
    </w:tbl>
    <w:p w14:paraId="4F44D04D" w14:textId="77777777" w:rsidR="000B5D9F" w:rsidRDefault="000B5D9F" w:rsidP="000B5D9F">
      <w:pPr>
        <w:pStyle w:val="Prrafodelista"/>
        <w:spacing w:line="276" w:lineRule="auto"/>
        <w:ind w:left="360"/>
        <w:jc w:val="both"/>
        <w:rPr>
          <w:rFonts w:ascii="Verdana" w:hAnsi="Verdana" w:cs="Arial"/>
          <w:b/>
          <w:sz w:val="22"/>
          <w:szCs w:val="22"/>
        </w:rPr>
      </w:pPr>
    </w:p>
    <w:p w14:paraId="1DF80127" w14:textId="77777777" w:rsidR="000B5D9F" w:rsidRDefault="000B5D9F" w:rsidP="000B5D9F">
      <w:pPr>
        <w:pStyle w:val="Prrafodelista"/>
        <w:spacing w:line="276" w:lineRule="auto"/>
        <w:ind w:left="360"/>
        <w:jc w:val="both"/>
        <w:rPr>
          <w:rFonts w:ascii="Verdana" w:hAnsi="Verdana" w:cs="Arial"/>
          <w:b/>
          <w:sz w:val="22"/>
          <w:szCs w:val="22"/>
        </w:rPr>
      </w:pPr>
    </w:p>
    <w:p w14:paraId="4E50ED37"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066E3541" w:rsidR="000B5D9F" w:rsidRPr="008C34EF" w:rsidRDefault="000B5D9F" w:rsidP="00C61279">
            <w:pPr>
              <w:rPr>
                <w:rFonts w:ascii="Verdana" w:hAnsi="Verdana" w:cs="Arial"/>
                <w:b/>
              </w:rPr>
            </w:pPr>
            <w:r>
              <w:rPr>
                <w:rFonts w:ascii="Verdana" w:hAnsi="Verdana" w:cs="Arial"/>
                <w:sz w:val="22"/>
                <w:szCs w:val="22"/>
              </w:rPr>
              <w:t xml:space="preserve">Profesional Dirección Regional de </w:t>
            </w:r>
            <w:r w:rsidR="00C61279">
              <w:rPr>
                <w:rFonts w:ascii="Verdana" w:hAnsi="Verdana" w:cs="Arial"/>
                <w:sz w:val="22"/>
                <w:szCs w:val="22"/>
              </w:rPr>
              <w:t>Atacama</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0B5D9F" w:rsidRPr="00480AA9" w14:paraId="656C028D" w14:textId="77777777" w:rsidTr="00C378FD">
        <w:tc>
          <w:tcPr>
            <w:tcW w:w="3150" w:type="dxa"/>
          </w:tcPr>
          <w:p w14:paraId="38F89E3E" w14:textId="77777777" w:rsidR="000B5D9F" w:rsidRPr="008C34EF" w:rsidRDefault="000B5D9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w:t>
            </w:r>
            <w:r w:rsidRPr="0016096A">
              <w:rPr>
                <w:rFonts w:ascii="Verdana" w:hAnsi="Verdana" w:cs="Arial"/>
                <w:sz w:val="22"/>
                <w:szCs w:val="22"/>
              </w:rPr>
              <w:t xml:space="preserve">1.215.503 </w:t>
            </w:r>
            <w:r w:rsidRPr="008C34EF">
              <w:rPr>
                <w:rFonts w:ascii="Verdana" w:hAnsi="Verdana" w:cs="Arial"/>
                <w:sz w:val="22"/>
                <w:szCs w:val="22"/>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427552BF" w:rsidR="000B5D9F" w:rsidRPr="00B91538" w:rsidRDefault="00C61279" w:rsidP="00C378FD">
            <w:pPr>
              <w:rPr>
                <w:rFonts w:ascii="Verdana" w:hAnsi="Verdana" w:cs="Arial"/>
                <w:sz w:val="22"/>
                <w:szCs w:val="22"/>
              </w:rPr>
            </w:pPr>
            <w:r>
              <w:rPr>
                <w:rFonts w:ascii="Verdana" w:hAnsi="Verdana" w:cs="Arial"/>
                <w:sz w:val="22"/>
                <w:szCs w:val="22"/>
              </w:rPr>
              <w:t>Atacama 1125, Copiapó.</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Profesional</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Entrada: 8:00 a 9:15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Salida  : 17:00 a 18:15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271B4220" w:rsidR="000B5D9F" w:rsidRPr="008C34EF" w:rsidRDefault="000B5D9F" w:rsidP="00C61279">
            <w:pPr>
              <w:spacing w:line="276" w:lineRule="auto"/>
              <w:rPr>
                <w:rFonts w:ascii="Verdana" w:hAnsi="Verdana" w:cs="Arial"/>
              </w:rPr>
            </w:pPr>
            <w:r>
              <w:rPr>
                <w:rFonts w:ascii="Verdana" w:hAnsi="Verdana" w:cs="Arial"/>
                <w:sz w:val="22"/>
                <w:szCs w:val="22"/>
              </w:rPr>
              <w:t xml:space="preserve">Director/a Regional de </w:t>
            </w:r>
            <w:r w:rsidR="00C61279">
              <w:rPr>
                <w:rFonts w:ascii="Verdana" w:hAnsi="Verdana" w:cs="Arial"/>
                <w:sz w:val="22"/>
                <w:szCs w:val="22"/>
              </w:rPr>
              <w:t>Atacama</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77777777" w:rsidR="000B5D9F" w:rsidRPr="008D01F5" w:rsidRDefault="000B5D9F" w:rsidP="00C378FD">
            <w:pPr>
              <w:shd w:val="clear" w:color="auto" w:fill="FFFFFF"/>
              <w:jc w:val="both"/>
              <w:rPr>
                <w:rFonts w:ascii="Verdana" w:hAnsi="Verdana" w:cs="Arial"/>
              </w:rPr>
            </w:pPr>
            <w:r w:rsidRPr="00B91538">
              <w:rPr>
                <w:rFonts w:ascii="Verdana" w:hAnsi="Verdana" w:cs="Arial"/>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1324A8" w14:textId="3E5E74C6" w:rsidR="000B5D9F" w:rsidRDefault="000B5D9F" w:rsidP="00C378FD">
            <w:pPr>
              <w:pStyle w:val="NormalWeb"/>
              <w:ind w:right="10"/>
              <w:jc w:val="both"/>
              <w:rPr>
                <w:rFonts w:ascii="Verdana" w:hAnsi="Verdana" w:cs="Arial"/>
                <w:sz w:val="22"/>
                <w:szCs w:val="22"/>
                <w:lang w:val="es-CL"/>
              </w:rPr>
            </w:pPr>
            <w:r w:rsidRPr="00B0054E">
              <w:rPr>
                <w:rFonts w:ascii="Verdana" w:hAnsi="Verdana" w:cs="Arial"/>
                <w:sz w:val="22"/>
                <w:szCs w:val="22"/>
                <w:lang w:val="es-CL"/>
              </w:rPr>
              <w:t xml:space="preserve">Al asumir el cargo de </w:t>
            </w:r>
            <w:r>
              <w:rPr>
                <w:rFonts w:ascii="Verdana" w:hAnsi="Verdana" w:cs="Arial"/>
                <w:sz w:val="22"/>
                <w:szCs w:val="22"/>
              </w:rPr>
              <w:t xml:space="preserve">Profesional en la Dirección Regional de </w:t>
            </w:r>
            <w:r w:rsidR="00C61279">
              <w:rPr>
                <w:rFonts w:ascii="Verdana" w:hAnsi="Verdana" w:cs="Arial"/>
                <w:sz w:val="22"/>
                <w:szCs w:val="22"/>
              </w:rPr>
              <w:t>Atacama</w:t>
            </w:r>
            <w:r>
              <w:rPr>
                <w:rFonts w:ascii="Verdana" w:hAnsi="Verdana" w:cs="Arial"/>
                <w:sz w:val="22"/>
                <w:szCs w:val="22"/>
              </w:rPr>
              <w:t>,</w:t>
            </w:r>
            <w:r w:rsidRPr="00B0054E">
              <w:rPr>
                <w:rFonts w:ascii="Verdana" w:hAnsi="Verdana" w:cs="Arial"/>
                <w:sz w:val="22"/>
                <w:szCs w:val="22"/>
                <w:lang w:val="es-CL"/>
              </w:rPr>
              <w:t xml:space="preserve"> le corresponderá desem</w:t>
            </w:r>
            <w:r>
              <w:rPr>
                <w:rFonts w:ascii="Verdana" w:hAnsi="Verdana" w:cs="Arial"/>
                <w:sz w:val="22"/>
                <w:szCs w:val="22"/>
                <w:lang w:val="es-CL"/>
              </w:rPr>
              <w:t>peñar las siguientes funciones:</w:t>
            </w:r>
          </w:p>
          <w:p w14:paraId="66722B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t>1. Garantizar el control y evaluación de los programas y proyectos regionales y facilitar el desarrollo e implementación de las estrategias del Servicio.</w:t>
            </w:r>
          </w:p>
          <w:p w14:paraId="44FEB1D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2. Elaborar, desarrollar e implementar estrategias de difusión e información en torno a la temática de la discapacidad y los programas que ofrece el Servicio en la región.</w:t>
            </w:r>
          </w:p>
          <w:p w14:paraId="79F986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3. Coordinar, gestionar y ejecutar estrategias de colaboración intersectorial con diversas instituciones públicas y privadas de la región, con el objeto de asegurar la difusión y sensibilización en torno a la temática de la discapacidad.</w:t>
            </w:r>
          </w:p>
          <w:p w14:paraId="74ACD72B"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4. Elaborar informes de gestión presupuestaria de la Dirección Regional, de modo de asegurar la entrega de información actualizada y oportuna sobre el estado de ejecución de los programas y proyectos del Servicio.</w:t>
            </w:r>
          </w:p>
          <w:p w14:paraId="25C7931F"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5. Coordinar, gestionar y controlar la ejecución de los programas y líneas de acción del Servicio en la región, de modo de asegurar la atención de las necesidades y requerimientos de los usuarios de la región, entregando asesoría técnica.</w:t>
            </w:r>
          </w:p>
          <w:p w14:paraId="7463C18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lastRenderedPageBreak/>
              <w:br/>
              <w:t>6. Elaborar informes y estudios en torno a la temática de la discapacidad en la región, con el objeto de asegurar la sistematización y actualización permanente de la información.</w:t>
            </w:r>
          </w:p>
          <w:p w14:paraId="3204843B" w14:textId="77777777" w:rsidR="000B5D9F" w:rsidRPr="00B91538"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7. Entregar asesoría y/o apoyo en los procesos operativos y administrativos de la Dirección Regional, de modo de asegurar el cumplimiento de las normativas y procedimientos establecidos. </w:t>
            </w:r>
          </w:p>
          <w:p w14:paraId="72518ECB" w14:textId="77777777" w:rsidR="000B5D9F" w:rsidRPr="00356049" w:rsidRDefault="000B5D9F" w:rsidP="00C378FD">
            <w:pPr>
              <w:ind w:right="99"/>
              <w:jc w:val="both"/>
              <w:rPr>
                <w:rFonts w:ascii="Century Gothic" w:hAnsi="Century Gothic" w:cs="Arial"/>
              </w:rPr>
            </w:pP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p>
    <w:p w14:paraId="162FA527" w14:textId="42C8E8CB"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C61279">
        <w:rPr>
          <w:rFonts w:ascii="Verdana" w:hAnsi="Verdana" w:cs="Arial"/>
          <w:b/>
          <w:sz w:val="22"/>
          <w:szCs w:val="22"/>
        </w:rPr>
        <w:t>jueves</w:t>
      </w:r>
      <w:r>
        <w:rPr>
          <w:rFonts w:ascii="Verdana" w:hAnsi="Verdana" w:cs="Arial"/>
          <w:b/>
          <w:sz w:val="22"/>
          <w:szCs w:val="22"/>
        </w:rPr>
        <w:t xml:space="preserve"> </w:t>
      </w:r>
      <w:r w:rsidR="00C61279">
        <w:rPr>
          <w:rFonts w:ascii="Verdana" w:hAnsi="Verdana" w:cs="Arial"/>
          <w:b/>
          <w:sz w:val="22"/>
          <w:szCs w:val="22"/>
        </w:rPr>
        <w:t>13</w:t>
      </w:r>
      <w:r w:rsidR="00E41A5F">
        <w:rPr>
          <w:rFonts w:ascii="Verdana" w:hAnsi="Verdana" w:cs="Arial"/>
          <w:b/>
          <w:sz w:val="22"/>
          <w:szCs w:val="22"/>
        </w:rPr>
        <w:t xml:space="preserve"> </w:t>
      </w:r>
      <w:r>
        <w:rPr>
          <w:rFonts w:ascii="Verdana" w:hAnsi="Verdana" w:cs="Arial"/>
          <w:b/>
          <w:sz w:val="22"/>
          <w:szCs w:val="22"/>
        </w:rPr>
        <w:t xml:space="preserve">de </w:t>
      </w:r>
      <w:r w:rsidR="00E41A5F">
        <w:rPr>
          <w:rFonts w:ascii="Verdana" w:hAnsi="Verdana" w:cs="Arial"/>
          <w:b/>
          <w:sz w:val="22"/>
          <w:szCs w:val="22"/>
        </w:rPr>
        <w:t xml:space="preserve">septiembre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sidR="00E41A5F">
        <w:rPr>
          <w:rFonts w:ascii="Verdana" w:hAnsi="Verdana" w:cs="Arial"/>
          <w:b/>
          <w:sz w:val="22"/>
          <w:szCs w:val="22"/>
        </w:rPr>
        <w:t>13</w:t>
      </w:r>
      <w:r>
        <w:rPr>
          <w:rFonts w:ascii="Verdana" w:hAnsi="Verdana" w:cs="Arial"/>
          <w:b/>
          <w:sz w:val="22"/>
          <w:szCs w:val="22"/>
        </w:rPr>
        <w:t xml:space="preserve">:00 </w:t>
      </w:r>
      <w:proofErr w:type="spellStart"/>
      <w:r>
        <w:rPr>
          <w:rFonts w:ascii="Verdana" w:hAnsi="Verdana" w:cs="Arial"/>
          <w:b/>
          <w:sz w:val="22"/>
          <w:szCs w:val="22"/>
        </w:rPr>
        <w:t>hrs</w:t>
      </w:r>
      <w:proofErr w:type="spellEnd"/>
      <w:r>
        <w:rPr>
          <w:rFonts w:ascii="Verdana" w:hAnsi="Verdana" w:cs="Arial"/>
          <w:b/>
          <w:sz w:val="22"/>
          <w:szCs w:val="22"/>
        </w:rPr>
        <w:t xml:space="preserve">. del día </w:t>
      </w:r>
      <w:r w:rsidR="00C61279">
        <w:rPr>
          <w:rFonts w:ascii="Verdana" w:hAnsi="Verdana" w:cs="Arial"/>
          <w:b/>
          <w:sz w:val="22"/>
          <w:szCs w:val="22"/>
        </w:rPr>
        <w:t>lunes</w:t>
      </w:r>
      <w:r w:rsidR="00E41A5F">
        <w:rPr>
          <w:rFonts w:ascii="Verdana" w:hAnsi="Verdana" w:cs="Arial"/>
          <w:b/>
          <w:sz w:val="22"/>
          <w:szCs w:val="22"/>
        </w:rPr>
        <w:t xml:space="preserve"> </w:t>
      </w:r>
      <w:r w:rsidR="0009627E">
        <w:rPr>
          <w:rFonts w:ascii="Verdana" w:hAnsi="Verdana" w:cs="Arial"/>
          <w:b/>
          <w:sz w:val="22"/>
          <w:szCs w:val="22"/>
        </w:rPr>
        <w:t>24</w:t>
      </w:r>
      <w:r w:rsidR="00E41A5F">
        <w:rPr>
          <w:rFonts w:ascii="Verdana" w:hAnsi="Verdana" w:cs="Arial"/>
          <w:b/>
          <w:sz w:val="22"/>
          <w:szCs w:val="22"/>
        </w:rPr>
        <w:t xml:space="preserve"> </w:t>
      </w:r>
      <w:r w:rsidRPr="00C553E6">
        <w:rPr>
          <w:rFonts w:ascii="Verdana" w:hAnsi="Verdana" w:cs="Arial"/>
          <w:b/>
          <w:sz w:val="22"/>
          <w:szCs w:val="22"/>
        </w:rPr>
        <w:t xml:space="preserve">de </w:t>
      </w:r>
      <w:r>
        <w:rPr>
          <w:rFonts w:ascii="Verdana" w:hAnsi="Verdana" w:cs="Arial"/>
          <w:b/>
          <w:sz w:val="22"/>
          <w:szCs w:val="22"/>
        </w:rPr>
        <w:t>septiembre de 2018</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lastRenderedPageBreak/>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23796C51"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Certificados de cursos de especialización </w:t>
      </w:r>
      <w:r w:rsidRPr="00480AA9">
        <w:rPr>
          <w:rFonts w:ascii="Verdana" w:hAnsi="Verdana" w:cs="Arial"/>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043D35E6" w14:textId="77777777" w:rsidR="000B5D9F" w:rsidRPr="00480AA9" w:rsidRDefault="000B5D9F" w:rsidP="000B5D9F">
      <w:pPr>
        <w:pStyle w:val="Prrafodelista"/>
        <w:spacing w:after="200" w:line="276" w:lineRule="auto"/>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nombre, </w:t>
      </w:r>
      <w:proofErr w:type="spellStart"/>
      <w:r w:rsidRPr="001C4254">
        <w:rPr>
          <w:rFonts w:ascii="Verdana" w:hAnsi="Verdana" w:cs="Arial"/>
          <w:sz w:val="22"/>
          <w:szCs w:val="22"/>
        </w:rPr>
        <w:t>rut</w:t>
      </w:r>
      <w:proofErr w:type="spellEnd"/>
      <w:r w:rsidRPr="001C4254">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lastRenderedPageBreak/>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5D9183AB"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Pr>
          <w:rFonts w:ascii="Verdana" w:hAnsi="Verdana" w:cs="Arial"/>
          <w:sz w:val="22"/>
          <w:szCs w:val="22"/>
        </w:rPr>
        <w:t>31</w:t>
      </w:r>
      <w:r w:rsidRPr="008E532E">
        <w:rPr>
          <w:rFonts w:ascii="Verdana" w:hAnsi="Verdana" w:cs="Arial"/>
          <w:sz w:val="22"/>
          <w:szCs w:val="22"/>
        </w:rPr>
        <w:t xml:space="preserve"> de </w:t>
      </w:r>
      <w:r w:rsidR="00E41A5F">
        <w:rPr>
          <w:rFonts w:ascii="Verdana" w:hAnsi="Verdana" w:cs="Arial"/>
          <w:sz w:val="22"/>
          <w:szCs w:val="22"/>
        </w:rPr>
        <w:t>agosto</w:t>
      </w:r>
      <w:r>
        <w:rPr>
          <w:rFonts w:ascii="Verdana" w:hAnsi="Verdana" w:cs="Arial"/>
          <w:sz w:val="22"/>
          <w:szCs w:val="22"/>
        </w:rPr>
        <w:t xml:space="preserve"> </w:t>
      </w:r>
      <w:r w:rsidRPr="008E532E">
        <w:rPr>
          <w:rFonts w:ascii="Verdana" w:hAnsi="Verdana" w:cs="Arial"/>
          <w:sz w:val="22"/>
          <w:szCs w:val="22"/>
        </w:rPr>
        <w:t>de 201</w:t>
      </w:r>
      <w:r>
        <w:rPr>
          <w:rFonts w:ascii="Verdana" w:hAnsi="Verdana" w:cs="Arial"/>
          <w:sz w:val="22"/>
          <w:szCs w:val="22"/>
        </w:rPr>
        <w:t>8</w:t>
      </w:r>
      <w:r w:rsidRPr="008E532E">
        <w:rPr>
          <w:rFonts w:ascii="Verdana" w:hAnsi="Verdana" w:cs="Arial"/>
          <w:sz w:val="22"/>
          <w:szCs w:val="22"/>
        </w:rPr>
        <w:t>.</w:t>
      </w:r>
    </w:p>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 xml:space="preserve">Las fechas del proceso completo del proceso de selección, son las que se detallan a continuación: </w:t>
      </w:r>
    </w:p>
    <w:p w14:paraId="6F7A6E31" w14:textId="77777777" w:rsidR="000B5D9F" w:rsidRPr="0087225F" w:rsidRDefault="000B5D9F"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552"/>
        <w:gridCol w:w="2511"/>
        <w:gridCol w:w="3549"/>
      </w:tblGrid>
      <w:tr w:rsidR="000B5D9F" w14:paraId="6807FEC0" w14:textId="77777777" w:rsidTr="00C378FD">
        <w:tc>
          <w:tcPr>
            <w:tcW w:w="255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6E22EAF" w14:textId="77777777" w:rsidR="000B5D9F" w:rsidRDefault="000B5D9F" w:rsidP="00C378FD">
            <w:pPr>
              <w:pStyle w:val="NormalWeb"/>
              <w:spacing w:before="0" w:beforeAutospacing="0" w:after="0" w:afterAutospacing="0"/>
            </w:pPr>
            <w:r>
              <w:rPr>
                <w:rFonts w:ascii="Verdana" w:hAnsi="Verdana"/>
                <w:b/>
                <w:bCs/>
                <w:sz w:val="22"/>
                <w:szCs w:val="22"/>
              </w:rPr>
              <w:t>Actividad</w:t>
            </w:r>
          </w:p>
        </w:tc>
        <w:tc>
          <w:tcPr>
            <w:tcW w:w="251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E25C42A" w14:textId="77777777" w:rsidR="000B5D9F" w:rsidRDefault="000B5D9F" w:rsidP="00C378FD">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9E3823C" w14:textId="77777777" w:rsidR="000B5D9F" w:rsidRDefault="000B5D9F" w:rsidP="00C378FD">
            <w:pPr>
              <w:pStyle w:val="NormalWeb"/>
              <w:spacing w:before="0" w:beforeAutospacing="0" w:after="0" w:afterAutospacing="0"/>
              <w:jc w:val="both"/>
            </w:pPr>
            <w:r>
              <w:rPr>
                <w:rFonts w:ascii="Verdana" w:hAnsi="Verdana"/>
                <w:b/>
                <w:bCs/>
                <w:sz w:val="22"/>
                <w:szCs w:val="22"/>
              </w:rPr>
              <w:t>Lugar</w:t>
            </w:r>
          </w:p>
        </w:tc>
      </w:tr>
      <w:tr w:rsidR="000B5D9F" w:rsidRPr="001F5331" w14:paraId="158F48CA"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5C50C7B" w14:textId="77777777" w:rsidR="000B5D9F" w:rsidRPr="001F5331" w:rsidRDefault="000B5D9F" w:rsidP="00C378FD">
            <w:pPr>
              <w:pStyle w:val="NormalWeb"/>
              <w:spacing w:before="0" w:beforeAutospacing="0" w:after="0" w:afterAutospacing="0"/>
            </w:pPr>
            <w:r w:rsidRPr="001F5331">
              <w:rPr>
                <w:rFonts w:ascii="Verdana" w:hAnsi="Verdana"/>
                <w:sz w:val="22"/>
                <w:szCs w:val="22"/>
              </w:rPr>
              <w:t xml:space="preserve">Publicación </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37C8068" w14:textId="7B6CF0E4" w:rsidR="000B5D9F" w:rsidRPr="009C32DB" w:rsidRDefault="00E41A5F" w:rsidP="00E41A5F">
            <w:pPr>
              <w:rPr>
                <w:rFonts w:ascii="Verdana" w:hAnsi="Verdana"/>
                <w:sz w:val="22"/>
                <w:szCs w:val="22"/>
                <w:lang w:val="es-ES"/>
              </w:rPr>
            </w:pPr>
            <w:r>
              <w:rPr>
                <w:rFonts w:ascii="Verdana" w:hAnsi="Verdana"/>
                <w:sz w:val="22"/>
                <w:szCs w:val="22"/>
                <w:lang w:val="es-ES"/>
              </w:rPr>
              <w:t>12</w:t>
            </w:r>
            <w:r w:rsidR="000B5D9F">
              <w:rPr>
                <w:rFonts w:ascii="Verdana" w:hAnsi="Verdana"/>
                <w:sz w:val="22"/>
                <w:szCs w:val="22"/>
                <w:lang w:val="es-ES"/>
              </w:rPr>
              <w:t xml:space="preserve"> de </w:t>
            </w:r>
            <w:r>
              <w:rPr>
                <w:rFonts w:ascii="Verdana" w:hAnsi="Verdana"/>
                <w:sz w:val="22"/>
                <w:szCs w:val="22"/>
                <w:lang w:val="es-ES"/>
              </w:rPr>
              <w:t>septiembre</w:t>
            </w:r>
            <w:r w:rsidR="000B5D9F">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56F8B0" w14:textId="77777777" w:rsidR="000B5D9F" w:rsidRPr="001F5331" w:rsidRDefault="000B5D9F" w:rsidP="00C378FD">
            <w:pPr>
              <w:pStyle w:val="NormalWeb"/>
              <w:spacing w:before="0" w:beforeAutospacing="0" w:after="0" w:afterAutospacing="0"/>
            </w:pPr>
            <w:r>
              <w:rPr>
                <w:rFonts w:ascii="Verdana" w:hAnsi="Verdana"/>
                <w:sz w:val="22"/>
                <w:szCs w:val="22"/>
              </w:rPr>
              <w:t>Correo electrónico interno</w:t>
            </w:r>
          </w:p>
        </w:tc>
      </w:tr>
      <w:tr w:rsidR="000B5D9F" w:rsidRPr="001F5331" w14:paraId="0D382EE3"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4E8207C" w14:textId="77777777" w:rsidR="000B5D9F" w:rsidRPr="001F5331" w:rsidRDefault="000B5D9F" w:rsidP="00C378FD">
            <w:pPr>
              <w:pStyle w:val="NormalWeb"/>
              <w:spacing w:before="0" w:beforeAutospacing="0" w:after="0" w:afterAutospacing="0"/>
            </w:pPr>
            <w:r w:rsidRPr="001F5331">
              <w:rPr>
                <w:rFonts w:ascii="Verdana" w:hAnsi="Verdana"/>
                <w:sz w:val="22"/>
                <w:szCs w:val="22"/>
              </w:rPr>
              <w:t>Recepción de postulaciones.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8330A3D" w14:textId="185C69B4" w:rsidR="000B5D9F" w:rsidRPr="009C32DB" w:rsidRDefault="000B5D9F" w:rsidP="00EE48F5">
            <w:pPr>
              <w:rPr>
                <w:rFonts w:ascii="Verdana" w:hAnsi="Verdana"/>
                <w:sz w:val="22"/>
                <w:szCs w:val="22"/>
                <w:lang w:val="es-ES"/>
              </w:rPr>
            </w:pPr>
            <w:r w:rsidRPr="009C32DB">
              <w:rPr>
                <w:rFonts w:ascii="Verdana" w:hAnsi="Verdana"/>
                <w:sz w:val="22"/>
                <w:szCs w:val="22"/>
                <w:lang w:val="es-ES"/>
              </w:rPr>
              <w:t xml:space="preserve">Desde el </w:t>
            </w:r>
            <w:r w:rsidR="00E41A5F">
              <w:rPr>
                <w:rFonts w:ascii="Verdana" w:hAnsi="Verdana"/>
                <w:sz w:val="22"/>
                <w:szCs w:val="22"/>
                <w:lang w:val="es-ES"/>
              </w:rPr>
              <w:t>12</w:t>
            </w:r>
            <w:r>
              <w:rPr>
                <w:rFonts w:ascii="Verdana" w:hAnsi="Verdana"/>
                <w:sz w:val="22"/>
                <w:szCs w:val="22"/>
                <w:lang w:val="es-ES"/>
              </w:rPr>
              <w:t xml:space="preserve"> </w:t>
            </w:r>
            <w:r w:rsidRPr="009C32DB">
              <w:rPr>
                <w:rFonts w:ascii="Verdana" w:hAnsi="Verdana"/>
                <w:sz w:val="22"/>
                <w:szCs w:val="22"/>
                <w:lang w:val="es-ES"/>
              </w:rPr>
              <w:t xml:space="preserve">al </w:t>
            </w:r>
            <w:r w:rsidR="00EE48F5">
              <w:rPr>
                <w:rFonts w:ascii="Verdana" w:hAnsi="Verdana"/>
                <w:sz w:val="22"/>
                <w:szCs w:val="22"/>
                <w:lang w:val="es-ES"/>
              </w:rPr>
              <w:t>24</w:t>
            </w:r>
            <w:bookmarkStart w:id="0" w:name="_GoBack"/>
            <w:bookmarkEnd w:id="0"/>
            <w:r w:rsidR="00E41A5F">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91CB427" w14:textId="77777777" w:rsidR="000B5D9F" w:rsidRPr="001F5331" w:rsidRDefault="000B5D9F" w:rsidP="00C378FD">
            <w:pPr>
              <w:pStyle w:val="NormalWeb"/>
              <w:spacing w:before="0" w:beforeAutospacing="0" w:after="0" w:afterAutospacing="0"/>
            </w:pPr>
            <w:r>
              <w:rPr>
                <w:rFonts w:ascii="Verdana" w:hAnsi="Verdana"/>
                <w:sz w:val="22"/>
                <w:szCs w:val="22"/>
              </w:rPr>
              <w:t xml:space="preserve">Correo electrónico </w:t>
            </w:r>
            <w:hyperlink r:id="rId15"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0B5D9F" w:rsidRPr="001F5331" w14:paraId="05D062D7"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6B7176" w14:textId="77777777" w:rsidR="000B5D9F" w:rsidRPr="001F5331" w:rsidRDefault="000B5D9F" w:rsidP="00C378FD">
            <w:pPr>
              <w:pStyle w:val="NormalWeb"/>
              <w:spacing w:before="0" w:beforeAutospacing="0" w:after="0" w:afterAutospacing="0"/>
            </w:pPr>
            <w:r w:rsidRPr="001F5331">
              <w:rPr>
                <w:rFonts w:ascii="Verdana" w:hAnsi="Verdana"/>
                <w:sz w:val="22"/>
                <w:szCs w:val="22"/>
              </w:rPr>
              <w:t>Admisibilidad</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7ECA226" w14:textId="3198E484" w:rsidR="000B5D9F" w:rsidRPr="009C32DB" w:rsidRDefault="000B5D9F"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25</w:t>
            </w:r>
            <w:r w:rsidRPr="009C32DB">
              <w:rPr>
                <w:rFonts w:ascii="Verdana" w:hAnsi="Verdana"/>
                <w:sz w:val="22"/>
                <w:szCs w:val="22"/>
                <w:lang w:val="es-ES"/>
              </w:rPr>
              <w:t xml:space="preserve"> al </w:t>
            </w:r>
            <w:r w:rsidR="00C61279">
              <w:rPr>
                <w:rFonts w:ascii="Verdana" w:hAnsi="Verdana"/>
                <w:sz w:val="22"/>
                <w:szCs w:val="22"/>
                <w:lang w:val="es-ES"/>
              </w:rPr>
              <w:t>26</w:t>
            </w:r>
            <w:r w:rsidR="003739B4">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C153CF5"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C61279" w:rsidRPr="001F5331" w14:paraId="115AA0C4"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66C91DF" w14:textId="77777777" w:rsidR="00C61279" w:rsidRPr="001F5331" w:rsidRDefault="00C61279" w:rsidP="00C378FD">
            <w:pPr>
              <w:pStyle w:val="NormalWeb"/>
              <w:spacing w:before="0" w:beforeAutospacing="0" w:after="0" w:afterAutospacing="0"/>
            </w:pPr>
            <w:r w:rsidRPr="001F5331">
              <w:rPr>
                <w:rFonts w:ascii="Verdana" w:hAnsi="Verdana"/>
                <w:sz w:val="22"/>
                <w:szCs w:val="22"/>
              </w:rPr>
              <w:t>Evaluación Curricular</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E24E198" w14:textId="53C0F175" w:rsidR="00C61279" w:rsidRPr="009C32DB" w:rsidRDefault="00C61279" w:rsidP="003739B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25</w:t>
            </w:r>
            <w:r w:rsidRPr="009C32DB">
              <w:rPr>
                <w:rFonts w:ascii="Verdana" w:hAnsi="Verdana"/>
                <w:sz w:val="22"/>
                <w:szCs w:val="22"/>
                <w:lang w:val="es-ES"/>
              </w:rPr>
              <w:t xml:space="preserve"> al </w:t>
            </w:r>
            <w:r>
              <w:rPr>
                <w:rFonts w:ascii="Verdana" w:hAnsi="Verdana"/>
                <w:sz w:val="22"/>
                <w:szCs w:val="22"/>
                <w:lang w:val="es-ES"/>
              </w:rPr>
              <w:t xml:space="preserve">26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EF45EE" w14:textId="77777777" w:rsidR="00C61279" w:rsidRPr="001F5331" w:rsidRDefault="00C61279" w:rsidP="00C378FD">
            <w:pPr>
              <w:pStyle w:val="NormalWeb"/>
              <w:spacing w:before="0" w:beforeAutospacing="0" w:after="0" w:afterAutospacing="0"/>
            </w:pPr>
            <w:r w:rsidRPr="001F5331">
              <w:rPr>
                <w:rFonts w:ascii="Verdana" w:hAnsi="Verdana"/>
                <w:sz w:val="22"/>
                <w:szCs w:val="22"/>
              </w:rPr>
              <w:t>Senadis Central</w:t>
            </w:r>
          </w:p>
        </w:tc>
      </w:tr>
      <w:tr w:rsidR="003739B4" w:rsidRPr="001F5331" w14:paraId="3B9AE505"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5CD648DB"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3B5E89B" w14:textId="5B0E01ED"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27</w:t>
            </w:r>
            <w:r w:rsidRPr="009C32DB">
              <w:rPr>
                <w:rFonts w:ascii="Verdana" w:hAnsi="Verdana"/>
                <w:sz w:val="22"/>
                <w:szCs w:val="22"/>
                <w:lang w:val="es-ES"/>
              </w:rPr>
              <w:t xml:space="preserve"> al </w:t>
            </w:r>
            <w:r w:rsidR="00C61279">
              <w:rPr>
                <w:rFonts w:ascii="Verdana" w:hAnsi="Verdana"/>
                <w:sz w:val="22"/>
                <w:szCs w:val="22"/>
                <w:lang w:val="es-ES"/>
              </w:rPr>
              <w:t>28</w:t>
            </w:r>
            <w:r>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4A93D21"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3739B4" w:rsidRPr="001F5331" w14:paraId="1045F8FF"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50B5FA" w14:textId="77777777" w:rsidR="003739B4" w:rsidRPr="001F5331" w:rsidRDefault="003739B4" w:rsidP="00C378FD">
            <w:pPr>
              <w:pStyle w:val="NormalWeb"/>
              <w:spacing w:before="0" w:beforeAutospacing="0" w:after="0" w:afterAutospacing="0"/>
            </w:pPr>
            <w:r w:rsidRPr="001F5331">
              <w:rPr>
                <w:rFonts w:ascii="Verdana" w:hAnsi="Verdana"/>
                <w:sz w:val="22"/>
                <w:szCs w:val="22"/>
              </w:rPr>
              <w:t>Evaluación Psicolaboral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3620465" w14:textId="3CB9C175"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28</w:t>
            </w:r>
            <w:r w:rsidRPr="009C32DB">
              <w:rPr>
                <w:rFonts w:ascii="Verdana" w:hAnsi="Verdana"/>
                <w:sz w:val="22"/>
                <w:szCs w:val="22"/>
                <w:lang w:val="es-ES"/>
              </w:rPr>
              <w:t xml:space="preserve"> </w:t>
            </w:r>
            <w:r w:rsidR="0019342F">
              <w:rPr>
                <w:rFonts w:ascii="Verdana" w:hAnsi="Verdana"/>
                <w:sz w:val="22"/>
                <w:szCs w:val="22"/>
                <w:lang w:val="es-ES"/>
              </w:rPr>
              <w:t xml:space="preserve">de septiembre </w:t>
            </w:r>
            <w:r w:rsidRPr="009C32DB">
              <w:rPr>
                <w:rFonts w:ascii="Verdana" w:hAnsi="Verdana"/>
                <w:sz w:val="22"/>
                <w:szCs w:val="22"/>
                <w:lang w:val="es-ES"/>
              </w:rPr>
              <w:t xml:space="preserve">al </w:t>
            </w:r>
            <w:r w:rsidR="00C61279">
              <w:rPr>
                <w:rFonts w:ascii="Verdana" w:hAnsi="Verdana"/>
                <w:sz w:val="22"/>
                <w:szCs w:val="22"/>
                <w:lang w:val="es-ES"/>
              </w:rPr>
              <w:t>2</w:t>
            </w:r>
            <w:r w:rsidR="0019342F">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4F88F6" w14:textId="77777777" w:rsidR="003739B4" w:rsidRPr="005D3BFC" w:rsidRDefault="003739B4" w:rsidP="00C378FD">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3739B4" w:rsidRPr="001F5331" w14:paraId="64D50DC8"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76E07E1" w14:textId="77777777" w:rsidR="003739B4" w:rsidRPr="001F5331" w:rsidRDefault="003739B4" w:rsidP="00C378FD">
            <w:pPr>
              <w:pStyle w:val="NormalWeb"/>
              <w:spacing w:before="0" w:beforeAutospacing="0" w:after="0" w:afterAutospacing="0"/>
            </w:pPr>
            <w:r w:rsidRPr="001F5331">
              <w:rPr>
                <w:rFonts w:ascii="Verdana" w:hAnsi="Verdana"/>
                <w:sz w:val="22"/>
                <w:szCs w:val="22"/>
              </w:rPr>
              <w:t>Entrevista de Valorización Global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3313A41" w14:textId="350DF0F7"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3</w:t>
            </w:r>
            <w:r w:rsidRPr="009C32DB">
              <w:rPr>
                <w:rFonts w:ascii="Verdana" w:hAnsi="Verdana"/>
                <w:sz w:val="22"/>
                <w:szCs w:val="22"/>
                <w:lang w:val="es-ES"/>
              </w:rPr>
              <w:t xml:space="preserve"> al </w:t>
            </w:r>
            <w:r w:rsidR="00C61279">
              <w:rPr>
                <w:rFonts w:ascii="Verdana" w:hAnsi="Verdana"/>
                <w:sz w:val="22"/>
                <w:szCs w:val="22"/>
                <w:lang w:val="es-ES"/>
              </w:rPr>
              <w:t>4</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octubre</w:t>
            </w:r>
            <w:r>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94783A"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3739B4" w:rsidRPr="001F5331" w14:paraId="04587E31"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C7E91CA" w14:textId="77777777" w:rsidR="003739B4" w:rsidRPr="001F5331" w:rsidRDefault="003739B4" w:rsidP="00C378FD">
            <w:pPr>
              <w:pStyle w:val="NormalWeb"/>
              <w:spacing w:before="0" w:beforeAutospacing="0" w:after="0" w:afterAutospacing="0"/>
            </w:pPr>
            <w:r w:rsidRPr="001F5331">
              <w:rPr>
                <w:rFonts w:ascii="Verdana" w:hAnsi="Verdana"/>
                <w:sz w:val="22"/>
                <w:szCs w:val="22"/>
              </w:rPr>
              <w:t>Director de Servicio decide</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EABCDF1" w14:textId="103E8653" w:rsidR="003739B4" w:rsidRPr="009C32DB" w:rsidRDefault="003739B4" w:rsidP="0019342F">
            <w:pPr>
              <w:rPr>
                <w:rFonts w:ascii="Verdana" w:hAnsi="Verdana"/>
                <w:sz w:val="22"/>
                <w:szCs w:val="22"/>
                <w:lang w:val="es-ES"/>
              </w:rPr>
            </w:pPr>
            <w:r w:rsidRPr="009C32DB">
              <w:rPr>
                <w:rFonts w:ascii="Verdana" w:hAnsi="Verdana"/>
                <w:sz w:val="22"/>
                <w:szCs w:val="22"/>
                <w:lang w:val="es-ES"/>
              </w:rPr>
              <w:t xml:space="preserve">Desde el </w:t>
            </w:r>
            <w:r w:rsidR="0019342F">
              <w:rPr>
                <w:rFonts w:ascii="Verdana" w:hAnsi="Verdana"/>
                <w:sz w:val="22"/>
                <w:szCs w:val="22"/>
                <w:lang w:val="es-ES"/>
              </w:rPr>
              <w:t>4</w:t>
            </w:r>
            <w:r w:rsidRPr="009C32DB">
              <w:rPr>
                <w:rFonts w:ascii="Verdana" w:hAnsi="Verdana"/>
                <w:sz w:val="22"/>
                <w:szCs w:val="22"/>
                <w:lang w:val="es-ES"/>
              </w:rPr>
              <w:t xml:space="preserve"> al </w:t>
            </w:r>
            <w:r w:rsidR="0019342F">
              <w:rPr>
                <w:rFonts w:ascii="Verdana" w:hAnsi="Verdana"/>
                <w:sz w:val="22"/>
                <w:szCs w:val="22"/>
                <w:lang w:val="es-ES"/>
              </w:rPr>
              <w:t>5</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0089568"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w:t>
            </w:r>
          </w:p>
        </w:tc>
      </w:tr>
      <w:tr w:rsidR="0019342F" w:rsidRPr="001F5331" w14:paraId="3BA364BC"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DD53F" w14:textId="77777777" w:rsidR="0019342F" w:rsidRPr="001F5331" w:rsidRDefault="0019342F" w:rsidP="00C378FD">
            <w:pPr>
              <w:pStyle w:val="NormalWeb"/>
              <w:spacing w:before="0" w:beforeAutospacing="0" w:after="0" w:afterAutospacing="0"/>
            </w:pPr>
            <w:r w:rsidRPr="001F5331">
              <w:rPr>
                <w:rFonts w:ascii="Verdana" w:hAnsi="Verdana"/>
                <w:sz w:val="22"/>
                <w:szCs w:val="22"/>
              </w:rPr>
              <w:t>Publicación de resultados finales.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C1ABB9D" w14:textId="250E353A" w:rsidR="0019342F" w:rsidRPr="009C32DB" w:rsidRDefault="0019342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4</w:t>
            </w:r>
            <w:r w:rsidRPr="009C32DB">
              <w:rPr>
                <w:rFonts w:ascii="Verdana" w:hAnsi="Verdana"/>
                <w:sz w:val="22"/>
                <w:szCs w:val="22"/>
                <w:lang w:val="es-ES"/>
              </w:rPr>
              <w:t xml:space="preserve"> al </w:t>
            </w:r>
            <w:r>
              <w:rPr>
                <w:rFonts w:ascii="Verdana" w:hAnsi="Verdana"/>
                <w:sz w:val="22"/>
                <w:szCs w:val="22"/>
                <w:lang w:val="es-ES"/>
              </w:rPr>
              <w:t xml:space="preserve">5 </w:t>
            </w:r>
            <w:r w:rsidRPr="009C32DB">
              <w:rPr>
                <w:rFonts w:ascii="Verdana" w:hAnsi="Verdana"/>
                <w:sz w:val="22"/>
                <w:szCs w:val="22"/>
                <w:lang w:val="es-ES"/>
              </w:rPr>
              <w:t xml:space="preserve">de </w:t>
            </w:r>
            <w:r>
              <w:rPr>
                <w:rFonts w:ascii="Verdana" w:hAnsi="Verdana"/>
                <w:sz w:val="22"/>
                <w:szCs w:val="22"/>
                <w:lang w:val="es-ES"/>
              </w:rPr>
              <w:t>octubre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9C34D4" w14:textId="77777777" w:rsidR="0019342F" w:rsidRPr="001F5331" w:rsidRDefault="0019342F" w:rsidP="00C378FD">
            <w:pPr>
              <w:pStyle w:val="NormalWeb"/>
              <w:spacing w:before="0" w:beforeAutospacing="0" w:after="0" w:afterAutospacing="0"/>
            </w:pPr>
            <w:r>
              <w:rPr>
                <w:rFonts w:ascii="Verdana" w:hAnsi="Verdana"/>
                <w:sz w:val="22"/>
                <w:szCs w:val="22"/>
              </w:rPr>
              <w:t>Correo institucional</w:t>
            </w:r>
          </w:p>
        </w:tc>
      </w:tr>
    </w:tbl>
    <w:p w14:paraId="065C5139" w14:textId="77777777" w:rsidR="000B5D9F" w:rsidRPr="0087225F" w:rsidRDefault="000B5D9F" w:rsidP="000B5D9F">
      <w:pPr>
        <w:spacing w:line="276" w:lineRule="auto"/>
        <w:rPr>
          <w:rFonts w:ascii="Verdana" w:hAnsi="Verdana" w:cs="Arial"/>
          <w:sz w:val="22"/>
          <w:szCs w:val="22"/>
        </w:rPr>
      </w:pPr>
      <w:r>
        <w:rPr>
          <w:rFonts w:ascii="Verdana" w:hAnsi="Verdana" w:cs="Arial"/>
          <w:sz w:val="22"/>
          <w:szCs w:val="22"/>
        </w:rPr>
        <w:t>* Sólo se realizará la etapa si hay más de cinco postulantes que aprueben la etapa de admisibilidad</w:t>
      </w:r>
      <w:r>
        <w:rPr>
          <w:rFonts w:ascii="Verdana" w:hAnsi="Verdana" w:cs="Arial"/>
          <w:sz w:val="22"/>
          <w:szCs w:val="22"/>
        </w:rPr>
        <w:br/>
      </w:r>
      <w:r w:rsidRPr="0087225F">
        <w:rPr>
          <w:rFonts w:ascii="Verdana" w:hAnsi="Verdana" w:cs="Arial"/>
          <w:sz w:val="22"/>
          <w:szCs w:val="22"/>
        </w:rPr>
        <w:t>*</w:t>
      </w:r>
      <w:r>
        <w:rPr>
          <w:rFonts w:ascii="Verdana" w:hAnsi="Verdana" w:cs="Arial"/>
          <w:sz w:val="22"/>
          <w:szCs w:val="22"/>
        </w:rPr>
        <w:t>*</w:t>
      </w:r>
      <w:r w:rsidRPr="0087225F">
        <w:rPr>
          <w:rFonts w:ascii="Verdana" w:hAnsi="Verdana" w:cs="Arial"/>
          <w:sz w:val="22"/>
          <w:szCs w:val="22"/>
        </w:rPr>
        <w:t xml:space="preserve"> Sólo si el/la postulante se encuentra a más de 400 km. de Santiago.</w:t>
      </w:r>
    </w:p>
    <w:p w14:paraId="1EA4B1C7" w14:textId="77777777" w:rsidR="000B5D9F" w:rsidRDefault="000B5D9F" w:rsidP="000B5D9F">
      <w:pPr>
        <w:spacing w:line="276" w:lineRule="auto"/>
        <w:jc w:val="both"/>
        <w:rPr>
          <w:rFonts w:ascii="Verdana" w:hAnsi="Verdana" w:cs="Arial"/>
          <w:sz w:val="22"/>
          <w:szCs w:val="22"/>
        </w:rPr>
      </w:pPr>
    </w:p>
    <w:p w14:paraId="2F44F05E" w14:textId="77777777" w:rsidR="000B5D9F" w:rsidRDefault="000B5D9F" w:rsidP="000B5D9F">
      <w:pPr>
        <w:spacing w:line="276" w:lineRule="auto"/>
        <w:jc w:val="both"/>
        <w:rPr>
          <w:rFonts w:ascii="Verdana" w:hAnsi="Verdana" w:cs="Arial"/>
          <w:sz w:val="22"/>
          <w:szCs w:val="22"/>
        </w:rPr>
      </w:pPr>
    </w:p>
    <w:p w14:paraId="02C60E29"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lastRenderedPageBreak/>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24889E5C"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r w:rsidR="00536186">
        <w:rPr>
          <w:rFonts w:ascii="Verdana" w:hAnsi="Verdana" w:cs="Arial"/>
          <w:sz w:val="22"/>
          <w:szCs w:val="22"/>
        </w:rPr>
        <w:t xml:space="preserve"> </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lastRenderedPageBreak/>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7777777"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r>
        <w:rPr>
          <w:rFonts w:ascii="Verdana" w:hAnsi="Verdana" w:cs="Arial"/>
          <w:b/>
          <w:sz w:val="22"/>
          <w:szCs w:val="22"/>
        </w:rPr>
        <w:t>Los/as cinco postulantes con los mayores puntajes pasarán a la etapa siguiente; no obstante, si hay más de cinco postulantes con el mayor puntaje, pasarán todos aquellos que lo obtengan.</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1E23C9C0"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Esta etapa tiene un puntaje máximo ponderado de </w:t>
      </w:r>
      <w:r>
        <w:rPr>
          <w:rFonts w:ascii="Verdana" w:hAnsi="Verdana" w:cs="Arial"/>
          <w:sz w:val="22"/>
          <w:szCs w:val="22"/>
        </w:rPr>
        <w:t>3</w:t>
      </w:r>
      <w:r w:rsidRPr="000545BB">
        <w:rPr>
          <w:rFonts w:ascii="Verdana" w:hAnsi="Verdana" w:cs="Arial"/>
          <w:sz w:val="22"/>
          <w:szCs w:val="22"/>
        </w:rPr>
        <w:t xml:space="preserve">5 puntos y un puntaje mínimo ponderado de </w:t>
      </w:r>
      <w:r w:rsidR="003B62CC">
        <w:rPr>
          <w:rFonts w:ascii="Verdana" w:hAnsi="Verdana" w:cs="Arial"/>
          <w:sz w:val="22"/>
          <w:szCs w:val="22"/>
        </w:rPr>
        <w:t>18</w:t>
      </w:r>
      <w:r w:rsidRPr="000545BB">
        <w:rPr>
          <w:rFonts w:ascii="Verdana" w:hAnsi="Verdana" w:cs="Arial"/>
          <w:sz w:val="22"/>
          <w:szCs w:val="22"/>
        </w:rPr>
        <w:t xml:space="preserve"> puntos, para pasar a la siguiente etapa. Los cinco mayores puntajes pasarán a la etapa siguiente.</w:t>
      </w: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3B62CC" w:rsidRPr="007E127C" w14:paraId="4B8B4228" w14:textId="77777777" w:rsidTr="00834A69">
        <w:trPr>
          <w:trHeight w:val="1434"/>
        </w:trPr>
        <w:tc>
          <w:tcPr>
            <w:tcW w:w="1985" w:type="dxa"/>
            <w:vMerge w:val="restart"/>
          </w:tcPr>
          <w:p w14:paraId="1E21A976"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Formación</w:t>
            </w:r>
          </w:p>
        </w:tc>
        <w:tc>
          <w:tcPr>
            <w:tcW w:w="2949" w:type="dxa"/>
            <w:shd w:val="clear" w:color="auto" w:fill="auto"/>
          </w:tcPr>
          <w:p w14:paraId="0C6EC878" w14:textId="15D878F1" w:rsidR="003B62CC" w:rsidRPr="007E127C" w:rsidRDefault="003B62CC" w:rsidP="003B62CC">
            <w:pPr>
              <w:spacing w:line="276" w:lineRule="auto"/>
              <w:jc w:val="both"/>
              <w:rPr>
                <w:rFonts w:ascii="Verdana" w:eastAsia="Calibri" w:hAnsi="Verdana" w:cs="Arial"/>
                <w:bCs/>
              </w:rPr>
            </w:pPr>
            <w:r>
              <w:rPr>
                <w:rFonts w:ascii="Verdana" w:eastAsia="Calibri" w:hAnsi="Verdana" w:cs="Calibri"/>
                <w:bCs/>
                <w:sz w:val="22"/>
                <w:szCs w:val="22"/>
              </w:rPr>
              <w:t>Título profesional del área de la salud.</w:t>
            </w:r>
          </w:p>
        </w:tc>
        <w:tc>
          <w:tcPr>
            <w:tcW w:w="1134" w:type="dxa"/>
            <w:vAlign w:val="center"/>
          </w:tcPr>
          <w:p w14:paraId="110D6AB4"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100</w:t>
            </w:r>
          </w:p>
        </w:tc>
        <w:tc>
          <w:tcPr>
            <w:tcW w:w="1559" w:type="dxa"/>
            <w:vMerge w:val="restart"/>
            <w:vAlign w:val="center"/>
          </w:tcPr>
          <w:p w14:paraId="4AC33D54" w14:textId="77777777" w:rsidR="003B62CC" w:rsidRDefault="003B62CC" w:rsidP="00C378FD">
            <w:pPr>
              <w:spacing w:line="276" w:lineRule="auto"/>
              <w:jc w:val="center"/>
              <w:rPr>
                <w:rFonts w:ascii="Verdana" w:hAnsi="Verdana" w:cs="Arial"/>
                <w:sz w:val="22"/>
                <w:szCs w:val="22"/>
              </w:rPr>
            </w:pPr>
          </w:p>
          <w:p w14:paraId="3F14935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p w14:paraId="13661414" w14:textId="77777777" w:rsidR="003B62CC" w:rsidRPr="007E127C" w:rsidRDefault="003B62CC" w:rsidP="00C378FD">
            <w:pPr>
              <w:jc w:val="center"/>
              <w:rPr>
                <w:rFonts w:ascii="Verdana" w:hAnsi="Verdana" w:cs="Arial"/>
              </w:rPr>
            </w:pPr>
          </w:p>
        </w:tc>
        <w:tc>
          <w:tcPr>
            <w:tcW w:w="1560" w:type="dxa"/>
            <w:vAlign w:val="center"/>
          </w:tcPr>
          <w:p w14:paraId="4E1D0D12"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DF86265" w14:textId="77777777" w:rsidTr="00834A69">
        <w:trPr>
          <w:trHeight w:val="1434"/>
        </w:trPr>
        <w:tc>
          <w:tcPr>
            <w:tcW w:w="1985" w:type="dxa"/>
            <w:vMerge/>
          </w:tcPr>
          <w:p w14:paraId="3A377283" w14:textId="77777777" w:rsidR="003B62CC" w:rsidRPr="007E127C" w:rsidRDefault="003B62CC" w:rsidP="00C378FD">
            <w:pPr>
              <w:spacing w:line="276" w:lineRule="auto"/>
              <w:jc w:val="both"/>
              <w:rPr>
                <w:rFonts w:ascii="Verdana" w:hAnsi="Verdana" w:cs="Arial"/>
                <w:sz w:val="22"/>
                <w:szCs w:val="22"/>
              </w:rPr>
            </w:pPr>
          </w:p>
        </w:tc>
        <w:tc>
          <w:tcPr>
            <w:tcW w:w="2949" w:type="dxa"/>
            <w:shd w:val="clear" w:color="auto" w:fill="auto"/>
          </w:tcPr>
          <w:p w14:paraId="7C30EE91" w14:textId="6AAC80EF" w:rsidR="003B62CC" w:rsidRDefault="003B62CC" w:rsidP="003B62CC">
            <w:pPr>
              <w:spacing w:line="276" w:lineRule="auto"/>
              <w:rPr>
                <w:rFonts w:ascii="Verdana" w:eastAsia="Calibri" w:hAnsi="Verdana" w:cs="Calibri"/>
                <w:bCs/>
                <w:sz w:val="22"/>
                <w:szCs w:val="22"/>
              </w:rPr>
            </w:pPr>
            <w:r>
              <w:rPr>
                <w:rFonts w:ascii="Verdana" w:eastAsia="Calibri" w:hAnsi="Verdana" w:cs="Calibri"/>
                <w:bCs/>
                <w:sz w:val="22"/>
                <w:szCs w:val="22"/>
              </w:rPr>
              <w:t>Título profesional del área de las ciencias sociales o educación.</w:t>
            </w:r>
          </w:p>
        </w:tc>
        <w:tc>
          <w:tcPr>
            <w:tcW w:w="1134" w:type="dxa"/>
            <w:vAlign w:val="center"/>
          </w:tcPr>
          <w:p w14:paraId="7C3D2EDA" w14:textId="38F59140" w:rsidR="003B62CC" w:rsidRDefault="003B62CC" w:rsidP="00C378FD">
            <w:pPr>
              <w:spacing w:line="276" w:lineRule="auto"/>
              <w:jc w:val="center"/>
              <w:rPr>
                <w:rFonts w:ascii="Verdana" w:hAnsi="Verdana" w:cs="Arial"/>
                <w:sz w:val="22"/>
                <w:szCs w:val="22"/>
              </w:rPr>
            </w:pPr>
            <w:r>
              <w:rPr>
                <w:rFonts w:ascii="Verdana" w:hAnsi="Verdana" w:cs="Arial"/>
                <w:sz w:val="22"/>
                <w:szCs w:val="22"/>
              </w:rPr>
              <w:t>70</w:t>
            </w:r>
          </w:p>
        </w:tc>
        <w:tc>
          <w:tcPr>
            <w:tcW w:w="1559" w:type="dxa"/>
            <w:vMerge/>
            <w:vAlign w:val="center"/>
          </w:tcPr>
          <w:p w14:paraId="523B5CE7" w14:textId="77777777" w:rsidR="003B62CC" w:rsidRDefault="003B62CC" w:rsidP="00C378FD">
            <w:pPr>
              <w:spacing w:line="276" w:lineRule="auto"/>
              <w:jc w:val="center"/>
              <w:rPr>
                <w:rFonts w:ascii="Verdana" w:hAnsi="Verdana" w:cs="Arial"/>
                <w:sz w:val="22"/>
                <w:szCs w:val="22"/>
              </w:rPr>
            </w:pPr>
          </w:p>
        </w:tc>
        <w:tc>
          <w:tcPr>
            <w:tcW w:w="1560" w:type="dxa"/>
            <w:vAlign w:val="center"/>
          </w:tcPr>
          <w:p w14:paraId="4A67DF90" w14:textId="67806A8F" w:rsidR="003B62CC" w:rsidRDefault="003B62CC" w:rsidP="00C378FD">
            <w:pPr>
              <w:spacing w:line="276" w:lineRule="auto"/>
              <w:jc w:val="center"/>
              <w:rPr>
                <w:rFonts w:ascii="Verdana" w:hAnsi="Verdana" w:cs="Arial"/>
                <w:sz w:val="22"/>
                <w:szCs w:val="22"/>
              </w:rPr>
            </w:pPr>
            <w:r>
              <w:rPr>
                <w:rFonts w:ascii="Verdana" w:hAnsi="Verdana" w:cs="Arial"/>
                <w:sz w:val="22"/>
                <w:szCs w:val="22"/>
              </w:rPr>
              <w:t>10,5</w:t>
            </w:r>
          </w:p>
        </w:tc>
      </w:tr>
      <w:tr w:rsidR="003B62CC" w:rsidRPr="007E127C" w14:paraId="3949A51F" w14:textId="77777777" w:rsidTr="00C378FD">
        <w:trPr>
          <w:trHeight w:val="1007"/>
        </w:trPr>
        <w:tc>
          <w:tcPr>
            <w:tcW w:w="1985" w:type="dxa"/>
            <w:vMerge w:val="restart"/>
          </w:tcPr>
          <w:p w14:paraId="3875D179" w14:textId="77777777" w:rsidR="003B62CC" w:rsidRPr="007E127C" w:rsidRDefault="003B62CC" w:rsidP="00C378FD">
            <w:pPr>
              <w:rPr>
                <w:rFonts w:ascii="Verdana" w:hAnsi="Verdana" w:cs="Arial"/>
              </w:rPr>
            </w:pPr>
            <w:r w:rsidRPr="007E127C">
              <w:rPr>
                <w:rFonts w:ascii="Verdana" w:hAnsi="Verdana" w:cs="Arial"/>
                <w:sz w:val="22"/>
                <w:szCs w:val="22"/>
              </w:rPr>
              <w:t>Estudios</w:t>
            </w:r>
          </w:p>
          <w:p w14:paraId="1AF1D9BD" w14:textId="77777777" w:rsidR="003B62CC" w:rsidRPr="007E127C" w:rsidRDefault="003B62CC" w:rsidP="00C378FD">
            <w:pPr>
              <w:rPr>
                <w:rFonts w:ascii="Verdana" w:hAnsi="Verdana" w:cs="Arial"/>
              </w:rPr>
            </w:pPr>
            <w:r w:rsidRPr="007E127C">
              <w:rPr>
                <w:rFonts w:ascii="Verdana" w:hAnsi="Verdana" w:cs="Arial"/>
                <w:sz w:val="22"/>
                <w:szCs w:val="22"/>
              </w:rPr>
              <w:t>de Especialización</w:t>
            </w:r>
          </w:p>
          <w:p w14:paraId="4B3AE5C6" w14:textId="77777777" w:rsidR="003B62CC" w:rsidRPr="007E127C" w:rsidRDefault="003B62CC" w:rsidP="00C378FD">
            <w:pPr>
              <w:rPr>
                <w:rFonts w:ascii="Verdana" w:hAnsi="Verdana" w:cs="Arial"/>
              </w:rPr>
            </w:pPr>
          </w:p>
        </w:tc>
        <w:tc>
          <w:tcPr>
            <w:tcW w:w="2949" w:type="dxa"/>
            <w:shd w:val="clear" w:color="auto" w:fill="auto"/>
            <w:vAlign w:val="center"/>
          </w:tcPr>
          <w:p w14:paraId="2D8DCD06" w14:textId="7515C9D2" w:rsidR="003B62CC" w:rsidRPr="007C3413" w:rsidRDefault="003B62CC" w:rsidP="00C378FD">
            <w:pPr>
              <w:jc w:val="both"/>
              <w:rPr>
                <w:rFonts w:ascii="Verdana" w:hAnsi="Verdana" w:cs="Calibri"/>
              </w:rPr>
            </w:pPr>
            <w:r>
              <w:rPr>
                <w:rFonts w:ascii="Verdana" w:hAnsi="Verdana" w:cs="Arial"/>
                <w:sz w:val="22"/>
                <w:szCs w:val="22"/>
              </w:rPr>
              <w:t>Postítulo o al menos 3 diplomados</w:t>
            </w:r>
            <w:r w:rsidRPr="007C3413">
              <w:rPr>
                <w:rFonts w:ascii="Verdana" w:hAnsi="Verdana" w:cs="Calibri"/>
                <w:sz w:val="22"/>
                <w:szCs w:val="22"/>
              </w:rPr>
              <w:t xml:space="preserve">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sidRPr="00B91538">
              <w:rPr>
                <w:rFonts w:ascii="Verdana" w:hAnsi="Verdana"/>
                <w:sz w:val="22"/>
                <w:szCs w:val="22"/>
                <w:lang w:val="es-ES_tradnl"/>
              </w:rPr>
              <w:t>.</w:t>
            </w:r>
          </w:p>
        </w:tc>
        <w:tc>
          <w:tcPr>
            <w:tcW w:w="1134" w:type="dxa"/>
            <w:vAlign w:val="center"/>
          </w:tcPr>
          <w:p w14:paraId="33FF2ED4"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100</w:t>
            </w:r>
          </w:p>
        </w:tc>
        <w:tc>
          <w:tcPr>
            <w:tcW w:w="1559" w:type="dxa"/>
            <w:vMerge w:val="restart"/>
            <w:vAlign w:val="center"/>
          </w:tcPr>
          <w:p w14:paraId="5FB45813"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r w:rsidRPr="007E127C">
              <w:rPr>
                <w:rFonts w:ascii="Verdana" w:hAnsi="Verdana" w:cs="Arial"/>
                <w:sz w:val="22"/>
                <w:szCs w:val="22"/>
              </w:rPr>
              <w:t>%</w:t>
            </w:r>
          </w:p>
        </w:tc>
        <w:tc>
          <w:tcPr>
            <w:tcW w:w="1560" w:type="dxa"/>
            <w:vAlign w:val="center"/>
          </w:tcPr>
          <w:p w14:paraId="24A3C1A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p>
        </w:tc>
      </w:tr>
      <w:tr w:rsidR="003B62CC" w:rsidRPr="007E127C" w14:paraId="5110ED5A" w14:textId="77777777" w:rsidTr="00C378FD">
        <w:trPr>
          <w:trHeight w:val="75"/>
        </w:trPr>
        <w:tc>
          <w:tcPr>
            <w:tcW w:w="1985" w:type="dxa"/>
            <w:vMerge/>
          </w:tcPr>
          <w:p w14:paraId="59507498"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E95DF5B" w14:textId="4928CBFD" w:rsidR="003B62CC" w:rsidRPr="00D84EE7" w:rsidRDefault="003B62CC" w:rsidP="00C378FD">
            <w:pPr>
              <w:ind w:right="99"/>
              <w:jc w:val="both"/>
              <w:rPr>
                <w:rFonts w:ascii="Verdana" w:hAnsi="Verdana"/>
                <w:sz w:val="22"/>
                <w:szCs w:val="22"/>
                <w:lang w:val="es-ES_tradnl"/>
              </w:rPr>
            </w:pPr>
            <w:r>
              <w:rPr>
                <w:rFonts w:ascii="Verdana" w:hAnsi="Verdana" w:cs="Arial"/>
                <w:sz w:val="22"/>
                <w:szCs w:val="22"/>
              </w:rPr>
              <w:t xml:space="preserve">Diplomado de especialización en alguna de las </w:t>
            </w:r>
            <w:r>
              <w:rPr>
                <w:rFonts w:ascii="Verdana" w:hAnsi="Verdana" w:cs="Arial"/>
                <w:sz w:val="22"/>
                <w:szCs w:val="22"/>
              </w:rPr>
              <w:lastRenderedPageBreak/>
              <w:t>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56A694BA"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lastRenderedPageBreak/>
              <w:t>60</w:t>
            </w:r>
          </w:p>
        </w:tc>
        <w:tc>
          <w:tcPr>
            <w:tcW w:w="1559" w:type="dxa"/>
            <w:vMerge/>
            <w:vAlign w:val="center"/>
          </w:tcPr>
          <w:p w14:paraId="4FA48859" w14:textId="77777777" w:rsidR="003B62CC" w:rsidRPr="007E127C" w:rsidRDefault="003B62CC" w:rsidP="00C378FD">
            <w:pPr>
              <w:spacing w:line="276" w:lineRule="auto"/>
              <w:jc w:val="center"/>
              <w:rPr>
                <w:rFonts w:ascii="Verdana" w:hAnsi="Verdana" w:cs="Arial"/>
              </w:rPr>
            </w:pPr>
          </w:p>
        </w:tc>
        <w:tc>
          <w:tcPr>
            <w:tcW w:w="1560" w:type="dxa"/>
            <w:vAlign w:val="center"/>
          </w:tcPr>
          <w:p w14:paraId="760FA3EF" w14:textId="77777777" w:rsidR="003B62CC" w:rsidRPr="007E127C" w:rsidRDefault="003B62CC" w:rsidP="00C378FD">
            <w:pPr>
              <w:spacing w:line="276" w:lineRule="auto"/>
              <w:jc w:val="center"/>
              <w:rPr>
                <w:rFonts w:ascii="Verdana" w:hAnsi="Verdana" w:cs="Arial"/>
              </w:rPr>
            </w:pPr>
            <w:r w:rsidRPr="007E127C">
              <w:rPr>
                <w:rFonts w:ascii="Verdana" w:hAnsi="Verdana" w:cs="Arial"/>
                <w:sz w:val="22"/>
                <w:szCs w:val="22"/>
              </w:rPr>
              <w:t>3</w:t>
            </w:r>
          </w:p>
        </w:tc>
      </w:tr>
      <w:tr w:rsidR="003B62CC" w:rsidRPr="007E127C" w14:paraId="4C308CD9" w14:textId="77777777" w:rsidTr="00C378FD">
        <w:trPr>
          <w:trHeight w:val="75"/>
        </w:trPr>
        <w:tc>
          <w:tcPr>
            <w:tcW w:w="1985" w:type="dxa"/>
            <w:vMerge/>
          </w:tcPr>
          <w:p w14:paraId="116E7455"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71A42A" w14:textId="09AD0EC0" w:rsidR="003B62CC" w:rsidRPr="007C3413" w:rsidRDefault="003B62CC" w:rsidP="00C378FD">
            <w:pPr>
              <w:jc w:val="both"/>
              <w:rPr>
                <w:rFonts w:ascii="Verdana" w:hAnsi="Verdana" w:cs="Calibri"/>
              </w:rPr>
            </w:pPr>
            <w:r>
              <w:rPr>
                <w:rFonts w:ascii="Verdana" w:hAnsi="Verdana"/>
                <w:sz w:val="22"/>
                <w:szCs w:val="22"/>
                <w:lang w:val="es-ES_tradnl"/>
              </w:rPr>
              <w:t xml:space="preserve">Cursos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03B3BD7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30</w:t>
            </w:r>
          </w:p>
        </w:tc>
        <w:tc>
          <w:tcPr>
            <w:tcW w:w="1559" w:type="dxa"/>
            <w:vMerge/>
            <w:vAlign w:val="center"/>
          </w:tcPr>
          <w:p w14:paraId="21777E41" w14:textId="77777777" w:rsidR="003B62CC" w:rsidRPr="007E127C" w:rsidRDefault="003B62CC" w:rsidP="00C378FD">
            <w:pPr>
              <w:spacing w:line="276" w:lineRule="auto"/>
              <w:jc w:val="center"/>
              <w:rPr>
                <w:rFonts w:ascii="Verdana" w:hAnsi="Verdana" w:cs="Arial"/>
              </w:rPr>
            </w:pPr>
          </w:p>
        </w:tc>
        <w:tc>
          <w:tcPr>
            <w:tcW w:w="1560" w:type="dxa"/>
            <w:vAlign w:val="center"/>
          </w:tcPr>
          <w:p w14:paraId="0033542A"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2307684E" w14:textId="77777777" w:rsidTr="00C378FD">
        <w:trPr>
          <w:trHeight w:val="75"/>
        </w:trPr>
        <w:tc>
          <w:tcPr>
            <w:tcW w:w="1985" w:type="dxa"/>
            <w:vMerge/>
          </w:tcPr>
          <w:p w14:paraId="7D984682"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D5E41C" w14:textId="77777777" w:rsidR="003B62CC" w:rsidRPr="007C3413" w:rsidRDefault="003B62CC" w:rsidP="00C378FD">
            <w:pPr>
              <w:jc w:val="both"/>
              <w:rPr>
                <w:rFonts w:ascii="Verdana" w:hAnsi="Verdana" w:cs="Arial"/>
                <w:sz w:val="22"/>
                <w:szCs w:val="22"/>
              </w:rPr>
            </w:pPr>
            <w:r>
              <w:rPr>
                <w:rFonts w:ascii="Verdana" w:hAnsi="Verdana" w:cs="Arial"/>
                <w:sz w:val="22"/>
                <w:szCs w:val="22"/>
              </w:rPr>
              <w:t>No posee estudios de especialización.</w:t>
            </w:r>
          </w:p>
        </w:tc>
        <w:tc>
          <w:tcPr>
            <w:tcW w:w="1134" w:type="dxa"/>
            <w:vAlign w:val="center"/>
          </w:tcPr>
          <w:p w14:paraId="099CDBD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0</w:t>
            </w:r>
          </w:p>
        </w:tc>
        <w:tc>
          <w:tcPr>
            <w:tcW w:w="1559" w:type="dxa"/>
            <w:vMerge/>
            <w:vAlign w:val="center"/>
          </w:tcPr>
          <w:p w14:paraId="61A9AC01" w14:textId="77777777" w:rsidR="003B62CC" w:rsidRPr="007E127C" w:rsidRDefault="003B62CC" w:rsidP="00C378FD">
            <w:pPr>
              <w:spacing w:line="276" w:lineRule="auto"/>
              <w:jc w:val="center"/>
              <w:rPr>
                <w:rFonts w:ascii="Verdana" w:hAnsi="Verdana" w:cs="Arial"/>
              </w:rPr>
            </w:pPr>
          </w:p>
        </w:tc>
        <w:tc>
          <w:tcPr>
            <w:tcW w:w="1560" w:type="dxa"/>
            <w:vAlign w:val="center"/>
          </w:tcPr>
          <w:p w14:paraId="45387C5A" w14:textId="77777777" w:rsidR="003B62CC" w:rsidRDefault="003B62CC" w:rsidP="00C378FD">
            <w:pPr>
              <w:spacing w:line="276" w:lineRule="auto"/>
              <w:jc w:val="center"/>
              <w:rPr>
                <w:rFonts w:ascii="Verdana" w:hAnsi="Verdana" w:cs="Arial"/>
                <w:sz w:val="22"/>
                <w:szCs w:val="22"/>
              </w:rPr>
            </w:pPr>
            <w:r>
              <w:rPr>
                <w:rFonts w:ascii="Verdana" w:hAnsi="Verdana" w:cs="Arial"/>
                <w:sz w:val="22"/>
                <w:szCs w:val="22"/>
              </w:rPr>
              <w:t>0</w:t>
            </w:r>
          </w:p>
        </w:tc>
      </w:tr>
      <w:tr w:rsidR="003B62CC" w:rsidRPr="007E127C" w14:paraId="00A423AB" w14:textId="77777777" w:rsidTr="00C378FD">
        <w:trPr>
          <w:trHeight w:val="100"/>
        </w:trPr>
        <w:tc>
          <w:tcPr>
            <w:tcW w:w="1985" w:type="dxa"/>
            <w:vMerge w:val="restart"/>
          </w:tcPr>
          <w:p w14:paraId="6E39497B"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Experiencia Profesional</w:t>
            </w:r>
          </w:p>
        </w:tc>
        <w:tc>
          <w:tcPr>
            <w:tcW w:w="2949" w:type="dxa"/>
            <w:shd w:val="clear" w:color="auto" w:fill="auto"/>
            <w:vAlign w:val="center"/>
          </w:tcPr>
          <w:p w14:paraId="26C4E906" w14:textId="5878C7CF"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cuatro años o más de experiencia profesional en diseño, elaboración y gestión de programas, proyectos sociales, discapacidad y/o inclusión social y laboral, en el sector público o privado.</w:t>
            </w:r>
          </w:p>
        </w:tc>
        <w:tc>
          <w:tcPr>
            <w:tcW w:w="1134" w:type="dxa"/>
            <w:vAlign w:val="center"/>
          </w:tcPr>
          <w:p w14:paraId="6B2C5009"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100</w:t>
            </w:r>
          </w:p>
        </w:tc>
        <w:tc>
          <w:tcPr>
            <w:tcW w:w="1559" w:type="dxa"/>
            <w:vMerge w:val="restart"/>
            <w:vAlign w:val="center"/>
          </w:tcPr>
          <w:p w14:paraId="1E0766B4" w14:textId="77777777" w:rsidR="003B62CC" w:rsidRPr="007E127C" w:rsidRDefault="003B62CC" w:rsidP="00004523">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tc>
        <w:tc>
          <w:tcPr>
            <w:tcW w:w="1560" w:type="dxa"/>
            <w:vAlign w:val="center"/>
          </w:tcPr>
          <w:p w14:paraId="1CFBBD91"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31D3413" w14:textId="77777777" w:rsidTr="00C378FD">
        <w:trPr>
          <w:trHeight w:val="100"/>
        </w:trPr>
        <w:tc>
          <w:tcPr>
            <w:tcW w:w="1985" w:type="dxa"/>
            <w:vMerge/>
          </w:tcPr>
          <w:p w14:paraId="33F90F3E"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4CA993C" w14:textId="79BDF63B"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 xml:space="preserve">tres años de experiencia profesional en diseño, elaboración y gestión de programas, proyectos sociales, discapacidad y/o </w:t>
            </w:r>
            <w:r>
              <w:rPr>
                <w:rFonts w:ascii="Verdana" w:hAnsi="Verdana" w:cs="Arial"/>
                <w:sz w:val="22"/>
                <w:szCs w:val="22"/>
              </w:rPr>
              <w:lastRenderedPageBreak/>
              <w:t>inclusión social y laboral, en el sector público o privado.</w:t>
            </w:r>
          </w:p>
        </w:tc>
        <w:tc>
          <w:tcPr>
            <w:tcW w:w="1134" w:type="dxa"/>
            <w:vAlign w:val="center"/>
          </w:tcPr>
          <w:p w14:paraId="1B6584BA" w14:textId="77777777" w:rsidR="003B62CC" w:rsidRPr="007E127C" w:rsidRDefault="003B62CC" w:rsidP="00C378FD">
            <w:pPr>
              <w:spacing w:line="276" w:lineRule="auto"/>
              <w:jc w:val="center"/>
              <w:rPr>
                <w:rFonts w:ascii="Verdana" w:eastAsia="Calibri" w:hAnsi="Verdana" w:cs="Arial"/>
                <w:bCs/>
              </w:rPr>
            </w:pPr>
          </w:p>
          <w:p w14:paraId="20A1A16C"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70</w:t>
            </w:r>
          </w:p>
          <w:p w14:paraId="73BA7B81" w14:textId="77777777" w:rsidR="003B62CC" w:rsidRPr="007E127C" w:rsidRDefault="003B62CC" w:rsidP="00C378FD">
            <w:pPr>
              <w:spacing w:line="276" w:lineRule="auto"/>
              <w:jc w:val="center"/>
              <w:rPr>
                <w:rFonts w:ascii="Verdana" w:eastAsia="Calibri" w:hAnsi="Verdana" w:cs="Arial"/>
                <w:bCs/>
              </w:rPr>
            </w:pPr>
          </w:p>
        </w:tc>
        <w:tc>
          <w:tcPr>
            <w:tcW w:w="1559" w:type="dxa"/>
            <w:vMerge/>
            <w:vAlign w:val="center"/>
          </w:tcPr>
          <w:p w14:paraId="54210ACF" w14:textId="77777777" w:rsidR="003B62CC" w:rsidRPr="007E127C" w:rsidRDefault="003B62CC" w:rsidP="00C378FD">
            <w:pPr>
              <w:spacing w:line="276" w:lineRule="auto"/>
              <w:jc w:val="center"/>
              <w:rPr>
                <w:rFonts w:ascii="Verdana" w:hAnsi="Verdana" w:cs="Arial"/>
              </w:rPr>
            </w:pPr>
          </w:p>
        </w:tc>
        <w:tc>
          <w:tcPr>
            <w:tcW w:w="1560" w:type="dxa"/>
            <w:vAlign w:val="center"/>
          </w:tcPr>
          <w:p w14:paraId="12A88649" w14:textId="77777777" w:rsidR="003B62CC" w:rsidRPr="007E127C" w:rsidRDefault="003B62CC" w:rsidP="00C378FD">
            <w:pPr>
              <w:spacing w:line="276" w:lineRule="auto"/>
              <w:jc w:val="center"/>
              <w:rPr>
                <w:rFonts w:ascii="Verdana" w:hAnsi="Verdana" w:cs="Arial"/>
                <w:sz w:val="22"/>
                <w:szCs w:val="22"/>
              </w:rPr>
            </w:pPr>
            <w:r>
              <w:rPr>
                <w:rFonts w:ascii="Verdana" w:hAnsi="Verdana" w:cs="Arial"/>
                <w:sz w:val="22"/>
                <w:szCs w:val="22"/>
              </w:rPr>
              <w:t>10,5</w:t>
            </w:r>
          </w:p>
          <w:p w14:paraId="66346540" w14:textId="77777777" w:rsidR="003B62CC" w:rsidRPr="007E127C" w:rsidRDefault="003B62CC" w:rsidP="00C378FD">
            <w:pPr>
              <w:spacing w:line="276" w:lineRule="auto"/>
              <w:jc w:val="center"/>
              <w:rPr>
                <w:rFonts w:ascii="Verdana" w:hAnsi="Verdana" w:cs="Arial"/>
              </w:rPr>
            </w:pPr>
          </w:p>
        </w:tc>
      </w:tr>
      <w:tr w:rsidR="003B62CC" w:rsidRPr="00812636" w14:paraId="57309E2D" w14:textId="77777777" w:rsidTr="00C378FD">
        <w:trPr>
          <w:trHeight w:val="100"/>
        </w:trPr>
        <w:tc>
          <w:tcPr>
            <w:tcW w:w="1985" w:type="dxa"/>
            <w:vMerge/>
          </w:tcPr>
          <w:p w14:paraId="12637EFE" w14:textId="77777777" w:rsidR="003B62CC" w:rsidRPr="00812636" w:rsidRDefault="003B62CC" w:rsidP="00C378FD">
            <w:pPr>
              <w:spacing w:line="276" w:lineRule="auto"/>
              <w:jc w:val="both"/>
              <w:rPr>
                <w:rFonts w:ascii="Verdana" w:hAnsi="Verdana" w:cs="Arial"/>
              </w:rPr>
            </w:pPr>
          </w:p>
        </w:tc>
        <w:tc>
          <w:tcPr>
            <w:tcW w:w="2949" w:type="dxa"/>
            <w:shd w:val="clear" w:color="auto" w:fill="auto"/>
            <w:vAlign w:val="center"/>
          </w:tcPr>
          <w:p w14:paraId="0E0B91B3" w14:textId="6372ACB9"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dos años de experiencia profesional en diseño, elaboración y gestión de programas, proyectos sociales, discapacidad y/o inclusión social y laboral, en el sector público o privado.</w:t>
            </w:r>
          </w:p>
        </w:tc>
        <w:tc>
          <w:tcPr>
            <w:tcW w:w="1134" w:type="dxa"/>
          </w:tcPr>
          <w:p w14:paraId="6CE125B7" w14:textId="77777777" w:rsidR="003B62CC" w:rsidRDefault="003B62CC" w:rsidP="00C378FD">
            <w:pPr>
              <w:spacing w:line="276" w:lineRule="auto"/>
              <w:jc w:val="center"/>
              <w:rPr>
                <w:rFonts w:ascii="Verdana" w:hAnsi="Verdana" w:cs="Arial"/>
              </w:rPr>
            </w:pPr>
          </w:p>
          <w:p w14:paraId="1470C556" w14:textId="77777777" w:rsidR="003B62CC" w:rsidRDefault="003B62CC" w:rsidP="00C378FD">
            <w:pPr>
              <w:spacing w:line="276" w:lineRule="auto"/>
              <w:jc w:val="center"/>
              <w:rPr>
                <w:rFonts w:ascii="Verdana" w:hAnsi="Verdana" w:cs="Arial"/>
              </w:rPr>
            </w:pPr>
          </w:p>
          <w:p w14:paraId="454F1E6D" w14:textId="77777777" w:rsidR="003B62CC" w:rsidRDefault="003B62CC" w:rsidP="00C378FD">
            <w:pPr>
              <w:spacing w:line="276" w:lineRule="auto"/>
              <w:jc w:val="center"/>
              <w:rPr>
                <w:rFonts w:ascii="Verdana" w:hAnsi="Verdana" w:cs="Arial"/>
              </w:rPr>
            </w:pPr>
          </w:p>
          <w:p w14:paraId="074F1F8E" w14:textId="77777777" w:rsidR="003B62CC" w:rsidRPr="00812636" w:rsidRDefault="003B62CC" w:rsidP="00C378FD">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17A49E8" w14:textId="77777777" w:rsidR="003B62CC" w:rsidRPr="00812636" w:rsidRDefault="003B62CC" w:rsidP="00C378FD">
            <w:pPr>
              <w:spacing w:line="276" w:lineRule="auto"/>
              <w:jc w:val="center"/>
              <w:rPr>
                <w:rFonts w:ascii="Verdana" w:hAnsi="Verdana" w:cs="Arial"/>
              </w:rPr>
            </w:pPr>
          </w:p>
        </w:tc>
        <w:tc>
          <w:tcPr>
            <w:tcW w:w="1560" w:type="dxa"/>
          </w:tcPr>
          <w:p w14:paraId="4B71E90D" w14:textId="77777777" w:rsidR="003B62CC" w:rsidRDefault="003B62CC" w:rsidP="00C378FD">
            <w:pPr>
              <w:spacing w:line="276" w:lineRule="auto"/>
              <w:jc w:val="center"/>
              <w:rPr>
                <w:rFonts w:ascii="Verdana" w:hAnsi="Verdana" w:cs="Arial"/>
              </w:rPr>
            </w:pPr>
          </w:p>
          <w:p w14:paraId="6C067229" w14:textId="77777777" w:rsidR="003B62CC" w:rsidRDefault="003B62CC" w:rsidP="00C378FD">
            <w:pPr>
              <w:spacing w:line="276" w:lineRule="auto"/>
              <w:jc w:val="center"/>
              <w:rPr>
                <w:rFonts w:ascii="Verdana" w:hAnsi="Verdana" w:cs="Arial"/>
              </w:rPr>
            </w:pPr>
          </w:p>
          <w:p w14:paraId="4E567D6A" w14:textId="77777777" w:rsidR="003B62CC" w:rsidRDefault="003B62CC" w:rsidP="00C378FD">
            <w:pPr>
              <w:spacing w:line="276" w:lineRule="auto"/>
              <w:jc w:val="center"/>
              <w:rPr>
                <w:rFonts w:ascii="Verdana" w:hAnsi="Verdana" w:cs="Arial"/>
              </w:rPr>
            </w:pPr>
          </w:p>
          <w:p w14:paraId="67162259" w14:textId="77777777" w:rsidR="003B62CC" w:rsidRPr="00812636" w:rsidRDefault="003B62CC" w:rsidP="00C378FD">
            <w:pPr>
              <w:spacing w:line="276" w:lineRule="auto"/>
              <w:jc w:val="center"/>
              <w:rPr>
                <w:rFonts w:ascii="Verdana" w:hAnsi="Verdana" w:cs="Arial"/>
              </w:rPr>
            </w:pPr>
            <w:r>
              <w:rPr>
                <w:rFonts w:ascii="Verdana" w:hAnsi="Verdana" w:cs="Arial"/>
                <w:sz w:val="22"/>
                <w:szCs w:val="22"/>
              </w:rPr>
              <w:t>7,5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1737F63B" w14:textId="77777777" w:rsidR="000B5D9F" w:rsidRPr="000545BB" w:rsidRDefault="000B5D9F"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5353F7C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Solamente en</w:t>
      </w:r>
      <w:r w:rsidRPr="000545BB">
        <w:rPr>
          <w:rFonts w:ascii="Verdana" w:hAnsi="Verdana" w:cs="Arial"/>
          <w:sz w:val="22"/>
          <w:szCs w:val="22"/>
        </w:rPr>
        <w:t xml:space="preserve"> caso de contar con un número mayor a cinco postulantes aptos tras la revisión curricular, se realizará una etapa de evaluación de conocimientos técnicos, la cual aprobarán los cinco mayores puntajes.</w:t>
      </w:r>
    </w:p>
    <w:p w14:paraId="5754AFC8"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 xml:space="preserve"> </w:t>
      </w:r>
    </w:p>
    <w:p w14:paraId="66E8717B"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 xml:space="preserve">. A su vez, </w:t>
      </w:r>
      <w:r w:rsidRPr="000545BB">
        <w:rPr>
          <w:rFonts w:ascii="Verdana" w:hAnsi="Verdana" w:cs="Arial"/>
          <w:b/>
          <w:sz w:val="22"/>
          <w:szCs w:val="22"/>
        </w:rPr>
        <w:t>los/as cinco postulantes con los mayores puntajes pasarán a la etapa siguiente; no obstante, si hay más de cinco postulantes que obtengan el mayor puntaje, pasarán todos aquellos que lo obtengan.</w:t>
      </w:r>
    </w:p>
    <w:p w14:paraId="7E56761D" w14:textId="77777777" w:rsidR="000B5D9F" w:rsidRPr="000545BB" w:rsidRDefault="000B5D9F" w:rsidP="000B5D9F">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D</w:t>
      </w:r>
      <w:r w:rsidRPr="00B91538">
        <w:rPr>
          <w:rFonts w:ascii="Verdana" w:hAnsi="Verdana"/>
          <w:sz w:val="22"/>
          <w:szCs w:val="22"/>
          <w:lang w:val="es-ES_tradnl"/>
        </w:rPr>
        <w:t>iseño y evaluación de programas y/o proyectos sociales</w:t>
      </w:r>
      <w:r w:rsidRPr="000545BB">
        <w:rPr>
          <w:rFonts w:ascii="Verdana" w:hAnsi="Verdana" w:cs="Calibri"/>
          <w:sz w:val="22"/>
          <w:szCs w:val="21"/>
        </w:rPr>
        <w:t xml:space="preserve"> </w:t>
      </w:r>
    </w:p>
    <w:p w14:paraId="368D6A80"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w:t>
      </w:r>
      <w:r w:rsidRPr="00B91538">
        <w:rPr>
          <w:rFonts w:ascii="Verdana" w:hAnsi="Verdana"/>
          <w:sz w:val="22"/>
          <w:szCs w:val="22"/>
          <w:lang w:val="es-ES_tradnl"/>
        </w:rPr>
        <w:t>ntermediación laboral y/o empleabilidad</w:t>
      </w:r>
      <w:r w:rsidRPr="000545BB">
        <w:rPr>
          <w:rFonts w:ascii="Verdana" w:hAnsi="Verdana" w:cs="Arial"/>
          <w:sz w:val="22"/>
        </w:rPr>
        <w:t xml:space="preserve"> </w:t>
      </w:r>
    </w:p>
    <w:p w14:paraId="6A3B8A90"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In</w:t>
      </w:r>
      <w:r w:rsidRPr="00B91538">
        <w:rPr>
          <w:rFonts w:ascii="Verdana" w:hAnsi="Verdana"/>
          <w:sz w:val="22"/>
          <w:szCs w:val="22"/>
          <w:lang w:val="es-ES_tradnl"/>
        </w:rPr>
        <w:t>clusión social</w:t>
      </w:r>
    </w:p>
    <w:p w14:paraId="093F9CE5"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M</w:t>
      </w:r>
      <w:r w:rsidRPr="00B91538">
        <w:rPr>
          <w:rFonts w:ascii="Verdana" w:hAnsi="Verdana"/>
          <w:sz w:val="22"/>
          <w:szCs w:val="22"/>
          <w:lang w:val="es-ES_tradnl"/>
        </w:rPr>
        <w:t>etodología de marco lógico</w:t>
      </w:r>
    </w:p>
    <w:p w14:paraId="6872A3DA"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G</w:t>
      </w:r>
      <w:r w:rsidRPr="00B91538">
        <w:rPr>
          <w:rFonts w:ascii="Verdana" w:hAnsi="Verdana"/>
          <w:sz w:val="22"/>
          <w:szCs w:val="22"/>
          <w:lang w:val="es-ES_tradnl"/>
        </w:rPr>
        <w:t>estión territorial</w:t>
      </w:r>
    </w:p>
    <w:p w14:paraId="1104D7E9" w14:textId="2CB78322" w:rsidR="000B5D9F" w:rsidRDefault="000B5D9F" w:rsidP="000B5D9F">
      <w:pPr>
        <w:pStyle w:val="Prrafodelista"/>
        <w:numPr>
          <w:ilvl w:val="0"/>
          <w:numId w:val="5"/>
        </w:numPr>
        <w:spacing w:line="276" w:lineRule="auto"/>
        <w:ind w:left="709" w:hanging="142"/>
        <w:jc w:val="both"/>
        <w:rPr>
          <w:rFonts w:ascii="Verdana" w:hAnsi="Verdana" w:cs="Arial"/>
          <w:sz w:val="22"/>
        </w:rPr>
      </w:pPr>
      <w:r w:rsidRPr="000545BB">
        <w:rPr>
          <w:rFonts w:ascii="Verdana" w:hAnsi="Verdana" w:cs="Arial"/>
          <w:sz w:val="22"/>
        </w:rPr>
        <w:t>Discapacidad (Ley 20.422)</w:t>
      </w:r>
    </w:p>
    <w:p w14:paraId="172E8D17" w14:textId="4301013A" w:rsidR="004A6ACD" w:rsidRPr="000545BB" w:rsidRDefault="004A6ACD" w:rsidP="000B5D9F">
      <w:pPr>
        <w:pStyle w:val="Prrafodelista"/>
        <w:numPr>
          <w:ilvl w:val="0"/>
          <w:numId w:val="5"/>
        </w:numPr>
        <w:spacing w:line="276" w:lineRule="auto"/>
        <w:ind w:left="709" w:hanging="142"/>
        <w:jc w:val="both"/>
        <w:rPr>
          <w:rFonts w:ascii="Verdana" w:hAnsi="Verdana" w:cs="Arial"/>
          <w:sz w:val="22"/>
        </w:rPr>
      </w:pPr>
      <w:r>
        <w:rPr>
          <w:rFonts w:ascii="Verdana" w:hAnsi="Verdana" w:cs="Arial"/>
          <w:sz w:val="22"/>
        </w:rPr>
        <w:t>Uso de tecnologías para la inclusión</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6767B444"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De acuerdo al puntaje obtenido, se categorizará el resultado como “aprobado” o “no aprobado”. Solamente las personas que se encuentren en la categoría de “aprobado” pasarán a la siguiente etapa, y siempre que se encuentren dentro de los cinco mayores puntajes</w:t>
      </w:r>
      <w:r w:rsidRPr="000545BB">
        <w:rPr>
          <w:rFonts w:ascii="Verdana" w:hAnsi="Verdana" w:cs="Arial"/>
          <w:sz w:val="22"/>
          <w:szCs w:val="22"/>
        </w:rPr>
        <w:t xml:space="preserve">. </w:t>
      </w:r>
    </w:p>
    <w:p w14:paraId="107B7B36" w14:textId="77777777" w:rsidR="000B5D9F" w:rsidRDefault="000B5D9F" w:rsidP="000B5D9F">
      <w:pPr>
        <w:spacing w:line="276" w:lineRule="auto"/>
        <w:jc w:val="both"/>
        <w:rPr>
          <w:rFonts w:ascii="Verdana" w:hAnsi="Verdana" w:cs="Arial"/>
          <w:sz w:val="22"/>
          <w:szCs w:val="22"/>
        </w:rPr>
      </w:pPr>
    </w:p>
    <w:p w14:paraId="6C327D50" w14:textId="77777777" w:rsidR="000B5D9F" w:rsidRPr="000545BB" w:rsidRDefault="000B5D9F" w:rsidP="000B5D9F">
      <w:pPr>
        <w:spacing w:line="276" w:lineRule="auto"/>
        <w:jc w:val="both"/>
        <w:rPr>
          <w:rFonts w:ascii="Verdana" w:hAnsi="Verdana" w:cs="Arial"/>
          <w:sz w:val="22"/>
          <w:szCs w:val="22"/>
        </w:rPr>
      </w:pP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4008"/>
        <w:gridCol w:w="1773"/>
        <w:gridCol w:w="2112"/>
      </w:tblGrid>
      <w:tr w:rsidR="000B5D9F" w:rsidRPr="000545BB" w14:paraId="5A8A2A67" w14:textId="77777777" w:rsidTr="00C378FD">
        <w:trPr>
          <w:trHeight w:val="16"/>
        </w:trPr>
        <w:tc>
          <w:tcPr>
            <w:tcW w:w="908" w:type="pct"/>
            <w:shd w:val="clear" w:color="auto" w:fill="auto"/>
            <w:vAlign w:val="center"/>
          </w:tcPr>
          <w:p w14:paraId="67FE56D4" w14:textId="77777777" w:rsidR="000B5D9F" w:rsidRPr="000545BB" w:rsidRDefault="000B5D9F" w:rsidP="00C378FD">
            <w:pPr>
              <w:jc w:val="center"/>
              <w:rPr>
                <w:rFonts w:ascii="Verdana" w:hAnsi="Verdana" w:cs="Arial"/>
                <w:b/>
              </w:rPr>
            </w:pPr>
            <w:r w:rsidRPr="000545BB">
              <w:rPr>
                <w:rFonts w:ascii="Verdana" w:hAnsi="Verdana" w:cs="Arial"/>
                <w:b/>
                <w:sz w:val="22"/>
                <w:szCs w:val="22"/>
              </w:rPr>
              <w:lastRenderedPageBreak/>
              <w:t>Factor</w:t>
            </w:r>
          </w:p>
        </w:tc>
        <w:tc>
          <w:tcPr>
            <w:tcW w:w="2078" w:type="pct"/>
            <w:shd w:val="clear" w:color="auto" w:fill="auto"/>
            <w:vAlign w:val="center"/>
          </w:tcPr>
          <w:p w14:paraId="2355EB18" w14:textId="77777777" w:rsidR="000B5D9F" w:rsidRPr="000545BB" w:rsidRDefault="000B5D9F" w:rsidP="00C378FD">
            <w:pPr>
              <w:jc w:val="center"/>
              <w:rPr>
                <w:rFonts w:ascii="Verdana" w:hAnsi="Verdana" w:cs="Arial"/>
                <w:b/>
              </w:rPr>
            </w:pPr>
            <w:r w:rsidRPr="000545BB">
              <w:rPr>
                <w:rFonts w:ascii="Verdana" w:hAnsi="Verdana" w:cs="Arial"/>
                <w:b/>
                <w:sz w:val="22"/>
                <w:szCs w:val="22"/>
              </w:rPr>
              <w:t>Descripción</w:t>
            </w:r>
          </w:p>
        </w:tc>
        <w:tc>
          <w:tcPr>
            <w:tcW w:w="919" w:type="pct"/>
            <w:shd w:val="clear" w:color="auto" w:fill="auto"/>
            <w:vAlign w:val="center"/>
          </w:tcPr>
          <w:p w14:paraId="3228B6A9" w14:textId="77777777" w:rsidR="000B5D9F" w:rsidRPr="000545BB" w:rsidRDefault="000B5D9F" w:rsidP="00C378FD">
            <w:pPr>
              <w:jc w:val="center"/>
              <w:rPr>
                <w:rFonts w:ascii="Verdana" w:hAnsi="Verdana" w:cs="Arial"/>
                <w:b/>
              </w:rPr>
            </w:pPr>
            <w:r w:rsidRPr="000545BB">
              <w:rPr>
                <w:rFonts w:ascii="Verdana" w:hAnsi="Verdana" w:cs="Arial"/>
                <w:b/>
                <w:sz w:val="22"/>
                <w:szCs w:val="22"/>
              </w:rPr>
              <w:t>Puntaje</w:t>
            </w:r>
          </w:p>
        </w:tc>
        <w:tc>
          <w:tcPr>
            <w:tcW w:w="1095" w:type="pct"/>
            <w:vAlign w:val="center"/>
          </w:tcPr>
          <w:p w14:paraId="5EF43B0C" w14:textId="77777777" w:rsidR="000B5D9F" w:rsidRPr="000545BB" w:rsidRDefault="000B5D9F" w:rsidP="00C378FD">
            <w:pPr>
              <w:jc w:val="center"/>
              <w:rPr>
                <w:rFonts w:ascii="Verdana" w:hAnsi="Verdana" w:cs="Arial"/>
                <w:b/>
              </w:rPr>
            </w:pPr>
            <w:r>
              <w:rPr>
                <w:rFonts w:ascii="Verdana" w:hAnsi="Verdana" w:cs="Arial"/>
                <w:b/>
                <w:sz w:val="22"/>
                <w:szCs w:val="22"/>
              </w:rPr>
              <w:t>Categoría</w:t>
            </w:r>
          </w:p>
        </w:tc>
      </w:tr>
      <w:tr w:rsidR="000B5D9F" w:rsidRPr="000545BB" w14:paraId="7D323BED" w14:textId="77777777" w:rsidTr="00C378FD">
        <w:trPr>
          <w:trHeight w:val="16"/>
        </w:trPr>
        <w:tc>
          <w:tcPr>
            <w:tcW w:w="908" w:type="pct"/>
            <w:vMerge w:val="restart"/>
            <w:vAlign w:val="center"/>
          </w:tcPr>
          <w:p w14:paraId="0189929B" w14:textId="77777777" w:rsidR="000B5D9F" w:rsidRPr="000545BB" w:rsidRDefault="000B5D9F" w:rsidP="00C378FD">
            <w:pPr>
              <w:rPr>
                <w:rFonts w:ascii="Verdana" w:hAnsi="Verdana" w:cs="Arial"/>
              </w:rPr>
            </w:pPr>
            <w:r w:rsidRPr="000545BB">
              <w:rPr>
                <w:rFonts w:ascii="Verdana" w:hAnsi="Verdana" w:cs="Arial"/>
                <w:sz w:val="22"/>
                <w:szCs w:val="22"/>
              </w:rPr>
              <w:t>Prueba de Oposición</w:t>
            </w:r>
          </w:p>
        </w:tc>
        <w:tc>
          <w:tcPr>
            <w:tcW w:w="2078" w:type="pct"/>
            <w:vAlign w:val="center"/>
          </w:tcPr>
          <w:p w14:paraId="15C9E7FA"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Cumple con los conocimientos técnicos mínimos exigidos para el cargo.</w:t>
            </w:r>
          </w:p>
        </w:tc>
        <w:tc>
          <w:tcPr>
            <w:tcW w:w="919" w:type="pct"/>
            <w:vAlign w:val="center"/>
          </w:tcPr>
          <w:p w14:paraId="7DD526FA" w14:textId="77777777" w:rsidR="000B5D9F" w:rsidRPr="000545BB" w:rsidRDefault="000B5D9F" w:rsidP="00C378FD">
            <w:pPr>
              <w:jc w:val="center"/>
              <w:rPr>
                <w:rFonts w:ascii="Verdana" w:hAnsi="Verdana" w:cs="Arial"/>
              </w:rPr>
            </w:pPr>
            <w:r w:rsidRPr="000545BB">
              <w:rPr>
                <w:rFonts w:ascii="Verdana" w:hAnsi="Verdana" w:cs="Arial"/>
                <w:sz w:val="22"/>
                <w:szCs w:val="22"/>
              </w:rPr>
              <w:t>75 a 100</w:t>
            </w:r>
          </w:p>
        </w:tc>
        <w:tc>
          <w:tcPr>
            <w:tcW w:w="1095" w:type="pct"/>
            <w:vAlign w:val="center"/>
          </w:tcPr>
          <w:p w14:paraId="75454342" w14:textId="77777777" w:rsidR="000B5D9F" w:rsidRPr="000545BB" w:rsidRDefault="000B5D9F" w:rsidP="00C378FD">
            <w:pPr>
              <w:jc w:val="center"/>
              <w:rPr>
                <w:rFonts w:ascii="Verdana" w:hAnsi="Verdana" w:cs="Arial"/>
              </w:rPr>
            </w:pPr>
            <w:r>
              <w:rPr>
                <w:rFonts w:ascii="Verdana" w:hAnsi="Verdana" w:cs="Arial"/>
                <w:sz w:val="22"/>
                <w:szCs w:val="22"/>
              </w:rPr>
              <w:t>Aprobado</w:t>
            </w:r>
          </w:p>
        </w:tc>
      </w:tr>
      <w:tr w:rsidR="000B5D9F" w:rsidRPr="000545BB" w14:paraId="6D824B39" w14:textId="77777777" w:rsidTr="00C378FD">
        <w:trPr>
          <w:trHeight w:val="735"/>
        </w:trPr>
        <w:tc>
          <w:tcPr>
            <w:tcW w:w="908" w:type="pct"/>
            <w:vMerge/>
            <w:vAlign w:val="center"/>
          </w:tcPr>
          <w:p w14:paraId="0B31E42B" w14:textId="77777777" w:rsidR="000B5D9F" w:rsidRPr="000545BB" w:rsidRDefault="000B5D9F" w:rsidP="00C378FD">
            <w:pPr>
              <w:jc w:val="center"/>
              <w:rPr>
                <w:rFonts w:ascii="Verdana" w:hAnsi="Verdana" w:cs="Arial"/>
              </w:rPr>
            </w:pPr>
          </w:p>
        </w:tc>
        <w:tc>
          <w:tcPr>
            <w:tcW w:w="2078" w:type="pct"/>
            <w:vAlign w:val="center"/>
          </w:tcPr>
          <w:p w14:paraId="140AFCD9"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No cumple con los conocimientos técnicos mínimos exigidos para el cargo.</w:t>
            </w:r>
          </w:p>
        </w:tc>
        <w:tc>
          <w:tcPr>
            <w:tcW w:w="919" w:type="pct"/>
            <w:vAlign w:val="center"/>
          </w:tcPr>
          <w:p w14:paraId="0492BF4B" w14:textId="77777777" w:rsidR="000B5D9F" w:rsidRPr="000545BB" w:rsidRDefault="000B5D9F" w:rsidP="00C378FD">
            <w:pPr>
              <w:jc w:val="center"/>
              <w:rPr>
                <w:rFonts w:ascii="Verdana" w:hAnsi="Verdana" w:cs="Arial"/>
              </w:rPr>
            </w:pPr>
            <w:r w:rsidRPr="000545BB">
              <w:rPr>
                <w:rFonts w:ascii="Verdana" w:hAnsi="Verdana" w:cs="Arial"/>
                <w:sz w:val="22"/>
                <w:szCs w:val="22"/>
              </w:rPr>
              <w:t>0 a 74</w:t>
            </w:r>
          </w:p>
        </w:tc>
        <w:tc>
          <w:tcPr>
            <w:tcW w:w="1095" w:type="pct"/>
            <w:vAlign w:val="center"/>
          </w:tcPr>
          <w:p w14:paraId="0CC1450A" w14:textId="77777777" w:rsidR="000B5D9F" w:rsidRPr="000545BB" w:rsidRDefault="000B5D9F" w:rsidP="00C378FD">
            <w:pPr>
              <w:jc w:val="center"/>
              <w:rPr>
                <w:rFonts w:ascii="Verdana" w:hAnsi="Verdana" w:cs="Arial"/>
              </w:rPr>
            </w:pPr>
            <w:r w:rsidRPr="00D36E5D">
              <w:rPr>
                <w:rFonts w:ascii="Verdana" w:hAnsi="Verdana" w:cs="Arial"/>
                <w:sz w:val="22"/>
                <w:szCs w:val="22"/>
              </w:rPr>
              <w:t>No aprobado</w:t>
            </w:r>
          </w:p>
        </w:tc>
      </w:tr>
    </w:tbl>
    <w:p w14:paraId="3A8CCB8F" w14:textId="77777777" w:rsidR="000B5D9F" w:rsidRPr="000545BB" w:rsidRDefault="000B5D9F" w:rsidP="000B5D9F">
      <w:pPr>
        <w:spacing w:line="276" w:lineRule="auto"/>
        <w:jc w:val="both"/>
        <w:rPr>
          <w:rFonts w:ascii="Verdana" w:hAnsi="Verdana" w:cs="Arial"/>
          <w:sz w:val="22"/>
          <w:szCs w:val="22"/>
        </w:rPr>
      </w:pPr>
    </w:p>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77777777"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Pr>
          <w:rFonts w:ascii="Verdana" w:hAnsi="Verdana" w:cs="Arial"/>
          <w:sz w:val="22"/>
          <w:szCs w:val="22"/>
        </w:rPr>
        <w:t>40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Pr>
          <w:rFonts w:ascii="Verdana" w:hAnsi="Verdana" w:cs="Arial"/>
          <w:sz w:val="22"/>
          <w:szCs w:val="22"/>
        </w:rPr>
        <w:t>28</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77777777" w:rsidR="000B5D9F" w:rsidRPr="000545BB" w:rsidRDefault="000B5D9F" w:rsidP="00C378FD">
            <w:pPr>
              <w:spacing w:line="276" w:lineRule="auto"/>
              <w:jc w:val="center"/>
              <w:rPr>
                <w:rFonts w:ascii="Verdana" w:eastAsia="Calibri" w:hAnsi="Verdana" w:cs="Arial"/>
                <w:bCs/>
                <w:sz w:val="22"/>
              </w:rPr>
            </w:pPr>
            <w:r>
              <w:rPr>
                <w:rFonts w:ascii="Verdana" w:eastAsia="Calibri" w:hAnsi="Verdana" w:cs="Arial"/>
                <w:bCs/>
                <w:sz w:val="22"/>
              </w:rPr>
              <w:t>40</w:t>
            </w:r>
            <w:r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40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28</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2B861183" w:rsidR="000B5D9F" w:rsidRPr="000545BB" w:rsidRDefault="005C7267" w:rsidP="00C378FD">
            <w:pPr>
              <w:spacing w:line="276" w:lineRule="auto"/>
              <w:rPr>
                <w:rFonts w:ascii="Verdana" w:eastAsia="Calibri" w:hAnsi="Verdana" w:cs="Arial"/>
                <w:bCs/>
              </w:rPr>
            </w:pPr>
            <w:r>
              <w:rPr>
                <w:rFonts w:ascii="Verdana" w:eastAsia="Calibri" w:hAnsi="Verdana" w:cs="Arial"/>
                <w:bCs/>
                <w:sz w:val="22"/>
                <w:szCs w:val="22"/>
              </w:rPr>
              <w:t>Presenta</w:t>
            </w:r>
            <w:r w:rsidR="000B5D9F" w:rsidRPr="000545BB">
              <w:rPr>
                <w:rFonts w:ascii="Verdana" w:eastAsia="Calibri" w:hAnsi="Verdana" w:cs="Arial"/>
                <w:bCs/>
                <w:sz w:val="22"/>
                <w:szCs w:val="22"/>
              </w:rPr>
              <w:t xml:space="preserve"> 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lastRenderedPageBreak/>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611D391C" w14:textId="77777777" w:rsidR="000B5D9F" w:rsidRDefault="000B5D9F" w:rsidP="000B5D9F">
      <w:pPr>
        <w:spacing w:line="276" w:lineRule="auto"/>
        <w:jc w:val="both"/>
        <w:rPr>
          <w:rFonts w:ascii="Verdana" w:hAnsi="Verdana" w:cs="Arial"/>
          <w:b/>
          <w:sz w:val="22"/>
          <w:szCs w:val="22"/>
        </w:rPr>
      </w:pPr>
      <w:r w:rsidRPr="000545BB">
        <w:rPr>
          <w:rFonts w:ascii="Verdana" w:hAnsi="Verdana" w:cs="Arial"/>
          <w:b/>
          <w:sz w:val="22"/>
          <w:szCs w:val="22"/>
        </w:rPr>
        <w:t>Competencias transversales:</w:t>
      </w:r>
    </w:p>
    <w:p w14:paraId="3924DA90" w14:textId="77777777" w:rsidR="000B5D9F" w:rsidRDefault="000B5D9F" w:rsidP="000B5D9F">
      <w:pPr>
        <w:spacing w:line="276" w:lineRule="auto"/>
        <w:jc w:val="both"/>
        <w:rPr>
          <w:rFonts w:ascii="Verdana" w:hAnsi="Verdana" w:cs="Arial"/>
          <w:b/>
          <w:sz w:val="22"/>
          <w:szCs w:val="22"/>
        </w:rPr>
      </w:pPr>
    </w:p>
    <w:p w14:paraId="55E195A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hacia la Igualdad e Inclusión de las Personas en Situación de Discapacidad: </w:t>
      </w:r>
      <w:r>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14:paraId="4A375BF2" w14:textId="77777777" w:rsidR="000B5D9F" w:rsidRDefault="000B5D9F" w:rsidP="000B5D9F">
      <w:pPr>
        <w:spacing w:line="276" w:lineRule="auto"/>
        <w:ind w:left="644"/>
        <w:jc w:val="both"/>
        <w:rPr>
          <w:rFonts w:ascii="Verdana" w:hAnsi="Verdana" w:cs="Arial"/>
          <w:iCs/>
          <w:sz w:val="22"/>
          <w:szCs w:val="22"/>
          <w:lang w:val="es-ES"/>
        </w:rPr>
      </w:pPr>
    </w:p>
    <w:p w14:paraId="48CF2DCD"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Compromiso Organizacional: </w:t>
      </w:r>
      <w:r>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14:paraId="4F1CF7F9" w14:textId="77777777" w:rsidR="000B5D9F" w:rsidRDefault="000B5D9F" w:rsidP="000B5D9F">
      <w:pPr>
        <w:spacing w:line="276" w:lineRule="auto"/>
        <w:ind w:left="644"/>
        <w:jc w:val="both"/>
        <w:rPr>
          <w:rFonts w:ascii="Verdana" w:hAnsi="Verdana" w:cs="Arial"/>
          <w:iCs/>
          <w:sz w:val="22"/>
          <w:szCs w:val="22"/>
          <w:lang w:val="es-ES"/>
        </w:rPr>
      </w:pPr>
    </w:p>
    <w:p w14:paraId="2561F7E1"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Transparencia y Probidad:</w:t>
      </w:r>
      <w:r>
        <w:rPr>
          <w:rFonts w:ascii="Verdana" w:hAnsi="Verdana" w:cs="Arial"/>
          <w:iCs/>
          <w:sz w:val="22"/>
          <w:szCs w:val="22"/>
          <w:lang w:val="es-ES"/>
        </w:rPr>
        <w:t xml:space="preserve"> </w:t>
      </w:r>
      <w:r>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3A6F4636" w14:textId="77777777" w:rsidR="000B5D9F" w:rsidRDefault="000B5D9F" w:rsidP="000B5D9F">
      <w:pPr>
        <w:pStyle w:val="Prrafodelista"/>
        <w:rPr>
          <w:rFonts w:ascii="Verdana" w:hAnsi="Verdana" w:cs="Arial"/>
          <w:b/>
          <w:iCs/>
          <w:sz w:val="22"/>
          <w:szCs w:val="22"/>
          <w:lang w:val="es-ES"/>
        </w:rPr>
      </w:pPr>
    </w:p>
    <w:p w14:paraId="59E5466E"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Capacidad de Trabajo en Equipo y Cooperación: </w:t>
      </w:r>
      <w:r>
        <w:rPr>
          <w:rFonts w:ascii="Verdana" w:hAnsi="Verdana" w:cs="Tunga"/>
          <w:iCs/>
          <w:color w:val="000000"/>
          <w:sz w:val="22"/>
        </w:rPr>
        <w:t>Intención genuina por aportar y trabajar en forma cooperativa con otros/as, a través del cumplimiento de las funciones de su cargo.</w:t>
      </w:r>
    </w:p>
    <w:p w14:paraId="4BCBC85F" w14:textId="77777777" w:rsidR="000B5D9F" w:rsidRDefault="000B5D9F" w:rsidP="000B5D9F">
      <w:pPr>
        <w:pStyle w:val="Prrafodelista"/>
        <w:rPr>
          <w:rFonts w:ascii="Verdana" w:hAnsi="Verdana" w:cs="Arial"/>
          <w:b/>
          <w:iCs/>
          <w:sz w:val="22"/>
          <w:szCs w:val="22"/>
          <w:lang w:val="es-ES"/>
        </w:rPr>
      </w:pPr>
    </w:p>
    <w:p w14:paraId="63D2B941" w14:textId="77777777" w:rsidR="000B5D9F" w:rsidRPr="008402ED"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a Usuarios/as: </w:t>
      </w:r>
      <w:r>
        <w:rPr>
          <w:rFonts w:ascii="Verdana" w:hAnsi="Verdana" w:cs="Tunga"/>
          <w:iCs/>
          <w:color w:val="000000"/>
          <w:sz w:val="22"/>
        </w:rPr>
        <w:t>Preocupación por trabajar bajo un estándar de excelencia, orientándose a ayudar o servir a nuestros clientes/as internos y/o externos, a fin de responder a sus condiciones de satisfacción.</w:t>
      </w:r>
    </w:p>
    <w:p w14:paraId="2619DD2A" w14:textId="77777777" w:rsidR="000B5D9F" w:rsidRDefault="000B5D9F" w:rsidP="000B5D9F">
      <w:pPr>
        <w:spacing w:line="276" w:lineRule="auto"/>
        <w:jc w:val="both"/>
        <w:rPr>
          <w:rFonts w:ascii="Verdana" w:hAnsi="Verdana" w:cs="Arial"/>
          <w:iCs/>
          <w:sz w:val="22"/>
          <w:szCs w:val="22"/>
          <w:lang w:val="es-ES"/>
        </w:rPr>
      </w:pPr>
    </w:p>
    <w:p w14:paraId="494652F9" w14:textId="77777777" w:rsidR="000B5D9F" w:rsidRDefault="000B5D9F" w:rsidP="000B5D9F">
      <w:pPr>
        <w:spacing w:line="276" w:lineRule="auto"/>
        <w:jc w:val="both"/>
        <w:rPr>
          <w:rFonts w:ascii="Verdana" w:hAnsi="Verdana" w:cs="Arial"/>
          <w:b/>
          <w:sz w:val="22"/>
          <w:szCs w:val="22"/>
        </w:rPr>
      </w:pPr>
      <w:r>
        <w:rPr>
          <w:rFonts w:ascii="Verdana" w:hAnsi="Verdana" w:cs="Arial"/>
          <w:b/>
          <w:sz w:val="22"/>
          <w:szCs w:val="22"/>
        </w:rPr>
        <w:t xml:space="preserve">Competencias específicas: </w:t>
      </w:r>
    </w:p>
    <w:p w14:paraId="29E9F592" w14:textId="77777777" w:rsidR="000B5D9F" w:rsidRDefault="000B5D9F" w:rsidP="000B5D9F">
      <w:pPr>
        <w:spacing w:line="276" w:lineRule="auto"/>
        <w:jc w:val="both"/>
        <w:rPr>
          <w:rFonts w:ascii="Verdana" w:hAnsi="Verdana" w:cs="Tunga"/>
          <w:iCs/>
          <w:color w:val="000000"/>
          <w:sz w:val="22"/>
        </w:rPr>
      </w:pPr>
    </w:p>
    <w:p w14:paraId="0F7EB716"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Liderazgo y capacidad de Dirección</w:t>
      </w:r>
      <w:r>
        <w:rPr>
          <w:rFonts w:ascii="Verdana" w:hAnsi="Verdana" w:cs="Tunga"/>
          <w:iCs/>
          <w:color w:val="000000"/>
          <w:sz w:val="22"/>
        </w:rPr>
        <w:t xml:space="preserve">: Capacidad para utilizar estilos y métodos interpersonales apropiados para inspirar y guiar a un equipo u otro grupo de trabajo hacia la consecución de las metas; </w:t>
      </w:r>
      <w:r>
        <w:rPr>
          <w:rFonts w:ascii="Verdana" w:hAnsi="Verdana" w:cs="Tunga"/>
          <w:iCs/>
          <w:color w:val="000000"/>
          <w:sz w:val="22"/>
        </w:rPr>
        <w:lastRenderedPageBreak/>
        <w:t>modificar el comportamiento y adaptarlo a las tareas y situaciones que se presentan.</w:t>
      </w:r>
    </w:p>
    <w:p w14:paraId="0B4280B1" w14:textId="77777777" w:rsidR="000B5D9F" w:rsidRDefault="000B5D9F" w:rsidP="000B5D9F">
      <w:pPr>
        <w:spacing w:line="276" w:lineRule="auto"/>
        <w:ind w:left="644"/>
        <w:jc w:val="both"/>
        <w:rPr>
          <w:rFonts w:ascii="Verdana" w:hAnsi="Verdana" w:cs="Arial"/>
          <w:iCs/>
          <w:sz w:val="22"/>
          <w:szCs w:val="22"/>
          <w:lang w:val="es-ES"/>
        </w:rPr>
      </w:pPr>
    </w:p>
    <w:p w14:paraId="114FB48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Tolerancia a la Presión:</w:t>
      </w:r>
      <w:r>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14:paraId="39CDA205" w14:textId="77777777" w:rsidR="000B5D9F" w:rsidRDefault="000B5D9F" w:rsidP="000B5D9F">
      <w:pPr>
        <w:spacing w:line="276" w:lineRule="auto"/>
        <w:ind w:left="644"/>
        <w:jc w:val="both"/>
        <w:rPr>
          <w:rFonts w:ascii="Verdana" w:hAnsi="Verdana" w:cs="Arial"/>
          <w:iCs/>
          <w:sz w:val="22"/>
          <w:szCs w:val="22"/>
          <w:lang w:val="es-ES"/>
        </w:rPr>
      </w:pPr>
    </w:p>
    <w:p w14:paraId="20CD60C7"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Proactividad:</w:t>
      </w:r>
      <w:r>
        <w:rPr>
          <w:rFonts w:ascii="Verdana" w:hAnsi="Verdana" w:cs="Tunga"/>
          <w:iCs/>
          <w:color w:val="000000"/>
          <w:sz w:val="22"/>
        </w:rPr>
        <w:t xml:space="preserve"> Es capaz de tomar la iniciativa y anticiparse a las situaciones diarias en el desempeño de las funciones, planificándose a mediano y largo plazo.</w:t>
      </w:r>
    </w:p>
    <w:p w14:paraId="0206664C" w14:textId="77777777" w:rsidR="000B5D9F" w:rsidRDefault="000B5D9F" w:rsidP="000B5D9F">
      <w:pPr>
        <w:spacing w:line="276" w:lineRule="auto"/>
        <w:ind w:left="644"/>
        <w:jc w:val="both"/>
        <w:rPr>
          <w:rFonts w:ascii="Verdana" w:hAnsi="Verdana" w:cs="Arial"/>
          <w:iCs/>
          <w:sz w:val="22"/>
          <w:szCs w:val="22"/>
          <w:lang w:val="es-ES"/>
        </w:rPr>
      </w:pPr>
    </w:p>
    <w:p w14:paraId="4A8F2755"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Comunicación Efectiva:</w:t>
      </w:r>
      <w:r>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14:paraId="70E4CAC9" w14:textId="77777777" w:rsidR="000B5D9F" w:rsidRDefault="000B5D9F" w:rsidP="000B5D9F">
      <w:pPr>
        <w:spacing w:line="276" w:lineRule="auto"/>
        <w:ind w:left="644"/>
        <w:jc w:val="both"/>
        <w:rPr>
          <w:rFonts w:ascii="Verdana" w:hAnsi="Verdana" w:cs="Arial"/>
          <w:iCs/>
          <w:sz w:val="22"/>
          <w:szCs w:val="22"/>
          <w:lang w:val="es-ES"/>
        </w:rPr>
      </w:pPr>
    </w:p>
    <w:p w14:paraId="144468E0"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Orientación a Resultados</w:t>
      </w:r>
      <w:r>
        <w:rPr>
          <w:rFonts w:ascii="Verdana" w:hAnsi="Verdana" w:cs="Tunga"/>
          <w:iCs/>
          <w:color w:val="000000"/>
          <w:sz w:val="22"/>
        </w:rPr>
        <w:t>: Es la capacidad de encaminar todos los actos al logro de lo esperado, actuando con velocidad y sentido de urgencia ante decisiones importantes,  para satisfacer las necesidades del usuario.</w:t>
      </w:r>
    </w:p>
    <w:p w14:paraId="1F780390" w14:textId="77777777" w:rsidR="000B5D9F" w:rsidRDefault="000B5D9F" w:rsidP="000B5D9F">
      <w:pPr>
        <w:spacing w:line="276" w:lineRule="auto"/>
        <w:ind w:left="644"/>
        <w:jc w:val="both"/>
        <w:rPr>
          <w:rFonts w:ascii="Verdana" w:hAnsi="Verdana" w:cs="Arial"/>
          <w:b/>
          <w:iCs/>
          <w:sz w:val="22"/>
          <w:szCs w:val="22"/>
          <w:lang w:val="es-ES"/>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C378FD">
        <w:trPr>
          <w:trHeight w:val="259"/>
        </w:trPr>
        <w:tc>
          <w:tcPr>
            <w:tcW w:w="1895"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4"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8"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8"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8"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C378FD">
        <w:trPr>
          <w:trHeight w:val="87"/>
        </w:trPr>
        <w:tc>
          <w:tcPr>
            <w:tcW w:w="1895"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4"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75</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2248065E"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E6FE513"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5B3D462"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E79336"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5074FC3"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148BE12E" w14:textId="77777777" w:rsidR="000B5D9F" w:rsidRDefault="000B5D9F" w:rsidP="00C378FD">
            <w:pPr>
              <w:spacing w:line="276" w:lineRule="auto"/>
              <w:jc w:val="center"/>
              <w:rPr>
                <w:rFonts w:ascii="Verdana" w:hAnsi="Verdana" w:cs="Arial"/>
                <w:sz w:val="22"/>
                <w:szCs w:val="22"/>
              </w:rPr>
            </w:pPr>
          </w:p>
          <w:p w14:paraId="554A666B"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14:paraId="4FA0B845"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lastRenderedPageBreak/>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2D273B8C"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Pr>
          <w:rFonts w:ascii="Verdana" w:hAnsi="Verdana" w:cs="Arial"/>
          <w:b/>
          <w:sz w:val="22"/>
          <w:szCs w:val="21"/>
        </w:rPr>
        <w:t>6</w:t>
      </w:r>
      <w:r w:rsidR="003B62CC">
        <w:rPr>
          <w:rFonts w:ascii="Verdana" w:hAnsi="Verdana" w:cs="Arial"/>
          <w:b/>
          <w:sz w:val="22"/>
          <w:szCs w:val="21"/>
        </w:rPr>
        <w:t>4</w:t>
      </w:r>
      <w:r>
        <w:rPr>
          <w:rFonts w:ascii="Verdana" w:hAnsi="Verdana" w:cs="Arial"/>
          <w:b/>
          <w:sz w:val="22"/>
          <w:szCs w:val="21"/>
        </w:rPr>
        <w:t>,</w:t>
      </w:r>
      <w:r w:rsidR="003B62CC">
        <w:rPr>
          <w:rFonts w:ascii="Verdana" w:hAnsi="Verdana" w:cs="Arial"/>
          <w:b/>
          <w:sz w:val="22"/>
          <w:szCs w:val="21"/>
        </w:rPr>
        <w:t>7</w:t>
      </w:r>
      <w:r>
        <w:rPr>
          <w:rFonts w:ascii="Verdana" w:hAnsi="Verdana" w:cs="Arial"/>
          <w:b/>
          <w:sz w:val="22"/>
          <w:szCs w:val="21"/>
        </w:rPr>
        <w:t xml:space="preserve">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77777777"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Como resultado del proceso de selección, el Comité de Selección propondrá al Director Nacional una nómina con el nombre de las personas que hubiesen obtenido los mejores puntajes tras la etapa N ° 4.</w:t>
      </w:r>
    </w:p>
    <w:p w14:paraId="12DB496E"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El Director Nacional podrá seleccionar a una de las personas propuestas, quien deberá manifestar su aceptación del cargo, procediendo posteriormente a la designación correspondiente. </w:t>
      </w:r>
    </w:p>
    <w:p w14:paraId="019CCE55"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 Nacional notificará, a través del Departamento de Gestión de las Personas, al/la  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Director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37FD1A03"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19342F">
        <w:rPr>
          <w:rFonts w:ascii="Verdana" w:hAnsi="Verdana" w:cs="Arial"/>
          <w:b/>
          <w:snapToGrid w:val="0"/>
          <w:sz w:val="22"/>
          <w:szCs w:val="22"/>
        </w:rPr>
        <w:t>5</w:t>
      </w:r>
      <w:r>
        <w:rPr>
          <w:rFonts w:ascii="Verdana" w:hAnsi="Verdana" w:cs="Arial"/>
          <w:b/>
          <w:snapToGrid w:val="0"/>
          <w:sz w:val="22"/>
          <w:szCs w:val="22"/>
        </w:rPr>
        <w:t xml:space="preserve"> de </w:t>
      </w:r>
      <w:r w:rsidR="0019342F">
        <w:rPr>
          <w:rFonts w:ascii="Verdana" w:hAnsi="Verdana" w:cs="Arial"/>
          <w:b/>
          <w:snapToGrid w:val="0"/>
          <w:sz w:val="22"/>
          <w:szCs w:val="22"/>
        </w:rPr>
        <w:t>octubre</w:t>
      </w:r>
      <w:r w:rsidR="00834A69">
        <w:rPr>
          <w:rFonts w:ascii="Verdana" w:hAnsi="Verdana" w:cs="Arial"/>
          <w:b/>
          <w:snapToGrid w:val="0"/>
          <w:sz w:val="22"/>
          <w:szCs w:val="22"/>
        </w:rPr>
        <w:t xml:space="preserve"> </w:t>
      </w:r>
      <w:r>
        <w:rPr>
          <w:rFonts w:ascii="Verdana" w:hAnsi="Verdana" w:cs="Arial"/>
          <w:b/>
          <w:snapToGrid w:val="0"/>
          <w:sz w:val="22"/>
          <w:szCs w:val="22"/>
        </w:rPr>
        <w:t>de 2018</w:t>
      </w:r>
      <w:r>
        <w:rPr>
          <w:rFonts w:ascii="Verdana" w:hAnsi="Verdana" w:cs="Arial"/>
          <w:snapToGrid w:val="0"/>
          <w:sz w:val="22"/>
          <w:szCs w:val="22"/>
        </w:rPr>
        <w:t>.</w:t>
      </w:r>
    </w:p>
    <w:p w14:paraId="748D3451" w14:textId="5E9BA376"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El Director Nacional, a través del Departamento de Gestión de las Personas, comunicará a los y las postulantes el resultado final del proceso dentro de los 30 días siguientes a su conclusión.</w:t>
      </w:r>
    </w:p>
    <w:p w14:paraId="681D0F1E" w14:textId="345B7790" w:rsidR="000B5D9F" w:rsidRDefault="000B5D9F" w:rsidP="00C61279">
      <w:pPr>
        <w:pStyle w:val="Sangradetextonormal"/>
        <w:widowControl w:val="0"/>
        <w:spacing w:after="100" w:afterAutospacing="1" w:line="276" w:lineRule="auto"/>
        <w:ind w:left="0"/>
        <w:jc w:val="both"/>
        <w:rPr>
          <w:rFonts w:ascii="Verdana" w:hAnsi="Verdana" w:cs="Arial"/>
          <w:b/>
          <w:sz w:val="22"/>
          <w:szCs w:val="22"/>
        </w:rPr>
      </w:pPr>
      <w:r>
        <w:rPr>
          <w:rFonts w:ascii="Verdana" w:hAnsi="Verdana" w:cs="Arial"/>
          <w:b/>
          <w:sz w:val="22"/>
          <w:szCs w:val="22"/>
        </w:rPr>
        <w:lastRenderedPageBreak/>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6"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0B402151" w:rsidR="000B5D9F" w:rsidRDefault="00C61279"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Director/a Regional de Atacama</w:t>
      </w:r>
    </w:p>
    <w:p w14:paraId="58082A52"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 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2489D74F" w14:textId="77777777" w:rsidR="00F73BAA" w:rsidRDefault="00F73BAA" w:rsidP="000B5D9F">
      <w:pPr>
        <w:spacing w:line="276" w:lineRule="auto"/>
        <w:jc w:val="both"/>
        <w:rPr>
          <w:rFonts w:ascii="Verdana" w:hAnsi="Verdana" w:cs="Arial"/>
          <w:sz w:val="22"/>
          <w:szCs w:val="22"/>
        </w:rPr>
      </w:pPr>
    </w:p>
    <w:p w14:paraId="72F6777F" w14:textId="77777777" w:rsidR="00F73BAA" w:rsidRDefault="00F73BAA" w:rsidP="000B5D9F">
      <w:pPr>
        <w:spacing w:line="276" w:lineRule="auto"/>
        <w:jc w:val="both"/>
        <w:rPr>
          <w:rFonts w:ascii="Verdana" w:hAnsi="Verdana" w:cs="Arial"/>
          <w:sz w:val="22"/>
          <w:szCs w:val="22"/>
        </w:rPr>
      </w:pPr>
    </w:p>
    <w:p w14:paraId="74534210" w14:textId="77777777" w:rsidR="00F73BAA" w:rsidRDefault="00F73BAA" w:rsidP="000B5D9F">
      <w:pPr>
        <w:spacing w:line="276" w:lineRule="auto"/>
        <w:jc w:val="both"/>
        <w:rPr>
          <w:rFonts w:ascii="Verdana" w:hAnsi="Verdana" w:cs="Arial"/>
          <w:sz w:val="22"/>
          <w:szCs w:val="22"/>
        </w:rPr>
      </w:pPr>
    </w:p>
    <w:p w14:paraId="391A547A" w14:textId="77777777" w:rsidR="00F73BAA" w:rsidRDefault="00F73BAA" w:rsidP="000B5D9F">
      <w:pPr>
        <w:spacing w:line="276" w:lineRule="auto"/>
        <w:jc w:val="both"/>
        <w:rPr>
          <w:rFonts w:ascii="Verdana" w:hAnsi="Verdana" w:cs="Arial"/>
          <w:sz w:val="22"/>
          <w:szCs w:val="22"/>
        </w:rPr>
      </w:pPr>
    </w:p>
    <w:p w14:paraId="42279F1E" w14:textId="77777777" w:rsidR="00F73BAA" w:rsidRDefault="00F73BAA" w:rsidP="000B5D9F">
      <w:pPr>
        <w:spacing w:line="276" w:lineRule="auto"/>
        <w:jc w:val="both"/>
        <w:rPr>
          <w:rFonts w:ascii="Verdana" w:hAnsi="Verdana" w:cs="Arial"/>
          <w:sz w:val="22"/>
          <w:szCs w:val="22"/>
        </w:rPr>
      </w:pPr>
    </w:p>
    <w:p w14:paraId="051010BA" w14:textId="77777777" w:rsidR="00F73BAA" w:rsidRDefault="00F73BAA" w:rsidP="000B5D9F">
      <w:pPr>
        <w:spacing w:line="276" w:lineRule="auto"/>
        <w:jc w:val="both"/>
        <w:rPr>
          <w:rFonts w:ascii="Verdana" w:hAnsi="Verdana" w:cs="Arial"/>
          <w:sz w:val="22"/>
          <w:szCs w:val="22"/>
        </w:rPr>
      </w:pPr>
    </w:p>
    <w:p w14:paraId="545E6658" w14:textId="77777777" w:rsidR="00F73BAA" w:rsidRDefault="00F73BAA" w:rsidP="000B5D9F">
      <w:pPr>
        <w:spacing w:line="276" w:lineRule="auto"/>
        <w:jc w:val="both"/>
        <w:rPr>
          <w:rFonts w:ascii="Verdana" w:hAnsi="Verdana" w:cs="Arial"/>
          <w:sz w:val="22"/>
          <w:szCs w:val="22"/>
        </w:rPr>
      </w:pPr>
    </w:p>
    <w:p w14:paraId="44890F57" w14:textId="77777777" w:rsidR="00F73BAA" w:rsidRDefault="00F73BAA"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Una vez que el/la postulante ha sido notificado/</w:t>
      </w:r>
      <w:proofErr w:type="gramStart"/>
      <w:r>
        <w:rPr>
          <w:rFonts w:ascii="Verdana" w:hAnsi="Verdana" w:cs="Arial"/>
          <w:sz w:val="22"/>
          <w:szCs w:val="22"/>
        </w:rPr>
        <w:t>a</w:t>
      </w:r>
      <w:proofErr w:type="gramEnd"/>
      <w:r>
        <w:rPr>
          <w:rFonts w:ascii="Verdana" w:hAnsi="Verdana" w:cs="Arial"/>
          <w:sz w:val="22"/>
          <w:szCs w:val="22"/>
        </w:rPr>
        <w:t xml:space="preserve">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776F3FEB" w:rsidR="000B5D9F" w:rsidRDefault="000B5D9F" w:rsidP="000B5D9F">
      <w:pPr>
        <w:spacing w:line="276" w:lineRule="auto"/>
        <w:jc w:val="both"/>
        <w:rPr>
          <w:rFonts w:ascii="Verdana" w:hAnsi="Verdana" w:cs="Arial"/>
          <w:sz w:val="22"/>
          <w:szCs w:val="22"/>
        </w:rPr>
      </w:pPr>
      <w:r w:rsidRPr="003B62CC">
        <w:rPr>
          <w:rFonts w:ascii="Verdana" w:hAnsi="Verdana" w:cs="Arial"/>
          <w:sz w:val="22"/>
          <w:szCs w:val="22"/>
        </w:rPr>
        <w:t xml:space="preserve">La duración del contrato inicial será de </w:t>
      </w:r>
      <w:r w:rsidR="003B62CC" w:rsidRPr="003B62CC">
        <w:rPr>
          <w:rFonts w:ascii="Verdana" w:hAnsi="Verdana" w:cs="Arial"/>
          <w:sz w:val="22"/>
          <w:szCs w:val="22"/>
        </w:rPr>
        <w:t>6</w:t>
      </w:r>
      <w:r w:rsidRPr="003B62CC">
        <w:rPr>
          <w:rFonts w:ascii="Verdana" w:hAnsi="Verdana" w:cs="Arial"/>
          <w:sz w:val="22"/>
          <w:szCs w:val="22"/>
        </w:rPr>
        <w:t xml:space="preserve"> meses, a plazo fijo, al término del cual el/la Director/a Nacional, previa evaluación de desempeño, podrá resolver su prorroga. 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52E76" w15:done="0"/>
  <w15:commentEx w15:paraId="771F3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F06F" w14:textId="77777777" w:rsidR="006F200D" w:rsidRDefault="006F200D">
      <w:r>
        <w:separator/>
      </w:r>
    </w:p>
  </w:endnote>
  <w:endnote w:type="continuationSeparator" w:id="0">
    <w:p w14:paraId="27F43EC0" w14:textId="77777777" w:rsidR="006F200D" w:rsidRDefault="006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592F" w14:textId="77777777" w:rsidR="006F200D" w:rsidRDefault="006F200D">
      <w:r>
        <w:separator/>
      </w:r>
    </w:p>
  </w:footnote>
  <w:footnote w:type="continuationSeparator" w:id="0">
    <w:p w14:paraId="44E7AB65" w14:textId="77777777" w:rsidR="006F200D" w:rsidRDefault="006F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2"/>
  </w:num>
  <w:num w:numId="3">
    <w:abstractNumId w:val="12"/>
  </w:num>
  <w:num w:numId="4">
    <w:abstractNumId w:val="16"/>
  </w:num>
  <w:num w:numId="5">
    <w:abstractNumId w:val="6"/>
  </w:num>
  <w:num w:numId="6">
    <w:abstractNumId w:val="1"/>
  </w:num>
  <w:num w:numId="7">
    <w:abstractNumId w:val="19"/>
  </w:num>
  <w:num w:numId="8">
    <w:abstractNumId w:val="15"/>
  </w:num>
  <w:num w:numId="9">
    <w:abstractNumId w:val="23"/>
  </w:num>
  <w:num w:numId="10">
    <w:abstractNumId w:val="17"/>
  </w:num>
  <w:num w:numId="11">
    <w:abstractNumId w:val="21"/>
  </w:num>
  <w:num w:numId="12">
    <w:abstractNumId w:val="20"/>
  </w:num>
  <w:num w:numId="13">
    <w:abstractNumId w:val="7"/>
  </w:num>
  <w:num w:numId="14">
    <w:abstractNumId w:val="0"/>
  </w:num>
  <w:num w:numId="15">
    <w:abstractNumId w:val="3"/>
  </w:num>
  <w:num w:numId="16">
    <w:abstractNumId w:val="13"/>
  </w:num>
  <w:num w:numId="17">
    <w:abstractNumId w:val="2"/>
  </w:num>
  <w:num w:numId="18">
    <w:abstractNumId w:val="8"/>
  </w:num>
  <w:num w:numId="19">
    <w:abstractNumId w:val="24"/>
  </w:num>
  <w:num w:numId="20">
    <w:abstractNumId w:val="14"/>
  </w:num>
  <w:num w:numId="21">
    <w:abstractNumId w:val="18"/>
  </w:num>
  <w:num w:numId="22">
    <w:abstractNumId w:val="11"/>
  </w:num>
  <w:num w:numId="23">
    <w:abstractNumId w:val="4"/>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Gajardo">
    <w15:presenceInfo w15:providerId="None" w15:userId="Angela Gaj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0447D"/>
    <w:rsid w:val="00004523"/>
    <w:rsid w:val="00012E73"/>
    <w:rsid w:val="000140B7"/>
    <w:rsid w:val="00014283"/>
    <w:rsid w:val="0004091D"/>
    <w:rsid w:val="0005169C"/>
    <w:rsid w:val="00064AA4"/>
    <w:rsid w:val="000835DE"/>
    <w:rsid w:val="00083BFE"/>
    <w:rsid w:val="000843B0"/>
    <w:rsid w:val="00086793"/>
    <w:rsid w:val="00092374"/>
    <w:rsid w:val="0009538D"/>
    <w:rsid w:val="0009559E"/>
    <w:rsid w:val="0009627E"/>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342F"/>
    <w:rsid w:val="00194744"/>
    <w:rsid w:val="001A1788"/>
    <w:rsid w:val="001B035D"/>
    <w:rsid w:val="001B1481"/>
    <w:rsid w:val="001B3F64"/>
    <w:rsid w:val="001B5CF8"/>
    <w:rsid w:val="001C41E9"/>
    <w:rsid w:val="001C5561"/>
    <w:rsid w:val="001C5CAF"/>
    <w:rsid w:val="001C756F"/>
    <w:rsid w:val="001D39B4"/>
    <w:rsid w:val="001D479D"/>
    <w:rsid w:val="001E17A2"/>
    <w:rsid w:val="001E4624"/>
    <w:rsid w:val="001F0656"/>
    <w:rsid w:val="001F4920"/>
    <w:rsid w:val="001F5F78"/>
    <w:rsid w:val="002019CD"/>
    <w:rsid w:val="002024FD"/>
    <w:rsid w:val="0023379D"/>
    <w:rsid w:val="00234419"/>
    <w:rsid w:val="0024151C"/>
    <w:rsid w:val="00250106"/>
    <w:rsid w:val="00250AEF"/>
    <w:rsid w:val="00262680"/>
    <w:rsid w:val="00271564"/>
    <w:rsid w:val="00271CBD"/>
    <w:rsid w:val="002739AC"/>
    <w:rsid w:val="002762B2"/>
    <w:rsid w:val="00277671"/>
    <w:rsid w:val="0028007B"/>
    <w:rsid w:val="00284C0A"/>
    <w:rsid w:val="002977FB"/>
    <w:rsid w:val="002A6E03"/>
    <w:rsid w:val="002A79BC"/>
    <w:rsid w:val="002B2D90"/>
    <w:rsid w:val="002B3095"/>
    <w:rsid w:val="002B5696"/>
    <w:rsid w:val="002B6B0C"/>
    <w:rsid w:val="002B70A0"/>
    <w:rsid w:val="002C07BA"/>
    <w:rsid w:val="002C65C9"/>
    <w:rsid w:val="002D57C2"/>
    <w:rsid w:val="002F232F"/>
    <w:rsid w:val="002F335F"/>
    <w:rsid w:val="002F60C4"/>
    <w:rsid w:val="00302E57"/>
    <w:rsid w:val="0030366E"/>
    <w:rsid w:val="003069D9"/>
    <w:rsid w:val="00314097"/>
    <w:rsid w:val="003250A9"/>
    <w:rsid w:val="003306BC"/>
    <w:rsid w:val="0033701D"/>
    <w:rsid w:val="00355BC4"/>
    <w:rsid w:val="00361706"/>
    <w:rsid w:val="00365350"/>
    <w:rsid w:val="003739B4"/>
    <w:rsid w:val="00374564"/>
    <w:rsid w:val="0037465A"/>
    <w:rsid w:val="00377D5C"/>
    <w:rsid w:val="00380C96"/>
    <w:rsid w:val="0038743F"/>
    <w:rsid w:val="003921B8"/>
    <w:rsid w:val="0039726C"/>
    <w:rsid w:val="0039771F"/>
    <w:rsid w:val="003978F4"/>
    <w:rsid w:val="003A1241"/>
    <w:rsid w:val="003B0483"/>
    <w:rsid w:val="003B183A"/>
    <w:rsid w:val="003B62CC"/>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4618C"/>
    <w:rsid w:val="00456F98"/>
    <w:rsid w:val="00460C5C"/>
    <w:rsid w:val="00462BAB"/>
    <w:rsid w:val="00462BFE"/>
    <w:rsid w:val="00470E30"/>
    <w:rsid w:val="00472334"/>
    <w:rsid w:val="0047233C"/>
    <w:rsid w:val="004774B2"/>
    <w:rsid w:val="0048575C"/>
    <w:rsid w:val="00485E2A"/>
    <w:rsid w:val="00491780"/>
    <w:rsid w:val="00494822"/>
    <w:rsid w:val="004A3B76"/>
    <w:rsid w:val="004A6ACD"/>
    <w:rsid w:val="004A6D1E"/>
    <w:rsid w:val="004B0042"/>
    <w:rsid w:val="004B0C8D"/>
    <w:rsid w:val="004C2330"/>
    <w:rsid w:val="004D1BC9"/>
    <w:rsid w:val="004D4BE6"/>
    <w:rsid w:val="004D6AEB"/>
    <w:rsid w:val="004E16DA"/>
    <w:rsid w:val="004E203D"/>
    <w:rsid w:val="004E39C0"/>
    <w:rsid w:val="004E5B5E"/>
    <w:rsid w:val="004E5E50"/>
    <w:rsid w:val="004F0DC3"/>
    <w:rsid w:val="004F6733"/>
    <w:rsid w:val="0050077B"/>
    <w:rsid w:val="005023C9"/>
    <w:rsid w:val="00510539"/>
    <w:rsid w:val="00510552"/>
    <w:rsid w:val="00513BE8"/>
    <w:rsid w:val="005162A9"/>
    <w:rsid w:val="00523D7E"/>
    <w:rsid w:val="0052493D"/>
    <w:rsid w:val="00526586"/>
    <w:rsid w:val="00526702"/>
    <w:rsid w:val="0052772C"/>
    <w:rsid w:val="00536186"/>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C1126"/>
    <w:rsid w:val="005C51D9"/>
    <w:rsid w:val="005C6773"/>
    <w:rsid w:val="005C6914"/>
    <w:rsid w:val="005C7267"/>
    <w:rsid w:val="005D3BFC"/>
    <w:rsid w:val="005E04D7"/>
    <w:rsid w:val="005E1B38"/>
    <w:rsid w:val="005E5A57"/>
    <w:rsid w:val="005E7CC1"/>
    <w:rsid w:val="005F7271"/>
    <w:rsid w:val="0061316D"/>
    <w:rsid w:val="00624D86"/>
    <w:rsid w:val="006355AB"/>
    <w:rsid w:val="00644600"/>
    <w:rsid w:val="00644E0D"/>
    <w:rsid w:val="00655DC0"/>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6F200D"/>
    <w:rsid w:val="00707C3C"/>
    <w:rsid w:val="00712933"/>
    <w:rsid w:val="00716854"/>
    <w:rsid w:val="0071686E"/>
    <w:rsid w:val="00717480"/>
    <w:rsid w:val="0072041D"/>
    <w:rsid w:val="0072194E"/>
    <w:rsid w:val="00733331"/>
    <w:rsid w:val="00734BC3"/>
    <w:rsid w:val="00742897"/>
    <w:rsid w:val="00746123"/>
    <w:rsid w:val="00752EA3"/>
    <w:rsid w:val="007569A7"/>
    <w:rsid w:val="00760749"/>
    <w:rsid w:val="007638A9"/>
    <w:rsid w:val="007772B6"/>
    <w:rsid w:val="00784898"/>
    <w:rsid w:val="00784AF0"/>
    <w:rsid w:val="00792220"/>
    <w:rsid w:val="007931CC"/>
    <w:rsid w:val="007961CB"/>
    <w:rsid w:val="007A219A"/>
    <w:rsid w:val="007A4046"/>
    <w:rsid w:val="007B0FA7"/>
    <w:rsid w:val="007B2C3B"/>
    <w:rsid w:val="007B4C7B"/>
    <w:rsid w:val="007B7D3D"/>
    <w:rsid w:val="007C2455"/>
    <w:rsid w:val="007C2DE7"/>
    <w:rsid w:val="007C33C1"/>
    <w:rsid w:val="007C412E"/>
    <w:rsid w:val="007C5D96"/>
    <w:rsid w:val="007C62F5"/>
    <w:rsid w:val="007D16BF"/>
    <w:rsid w:val="007D3E30"/>
    <w:rsid w:val="007D7670"/>
    <w:rsid w:val="007D7F90"/>
    <w:rsid w:val="007E2755"/>
    <w:rsid w:val="007E3B90"/>
    <w:rsid w:val="007F352C"/>
    <w:rsid w:val="007F5A2A"/>
    <w:rsid w:val="007F70CC"/>
    <w:rsid w:val="0080085B"/>
    <w:rsid w:val="0080228E"/>
    <w:rsid w:val="0080282E"/>
    <w:rsid w:val="00803E6E"/>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77A3"/>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5CDC"/>
    <w:rsid w:val="00924EE1"/>
    <w:rsid w:val="0093049D"/>
    <w:rsid w:val="00931C87"/>
    <w:rsid w:val="00932CDE"/>
    <w:rsid w:val="00933434"/>
    <w:rsid w:val="0093367A"/>
    <w:rsid w:val="0094560E"/>
    <w:rsid w:val="00947068"/>
    <w:rsid w:val="0094758D"/>
    <w:rsid w:val="00951C86"/>
    <w:rsid w:val="00951EAE"/>
    <w:rsid w:val="00961AEA"/>
    <w:rsid w:val="009626E3"/>
    <w:rsid w:val="00963CA1"/>
    <w:rsid w:val="00966317"/>
    <w:rsid w:val="00981D49"/>
    <w:rsid w:val="00983946"/>
    <w:rsid w:val="00985184"/>
    <w:rsid w:val="009920E0"/>
    <w:rsid w:val="00997439"/>
    <w:rsid w:val="00997EFD"/>
    <w:rsid w:val="009A3503"/>
    <w:rsid w:val="009A3F41"/>
    <w:rsid w:val="009A4142"/>
    <w:rsid w:val="009A6762"/>
    <w:rsid w:val="009B1C4B"/>
    <w:rsid w:val="009B4455"/>
    <w:rsid w:val="009B4A1E"/>
    <w:rsid w:val="009C07E4"/>
    <w:rsid w:val="009C32DB"/>
    <w:rsid w:val="009C57B9"/>
    <w:rsid w:val="009C6489"/>
    <w:rsid w:val="009D3954"/>
    <w:rsid w:val="009E1481"/>
    <w:rsid w:val="009E7366"/>
    <w:rsid w:val="009E7F28"/>
    <w:rsid w:val="009F4049"/>
    <w:rsid w:val="009F5A26"/>
    <w:rsid w:val="00A0059B"/>
    <w:rsid w:val="00A05CA4"/>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6B45"/>
    <w:rsid w:val="00AD1361"/>
    <w:rsid w:val="00AD7D52"/>
    <w:rsid w:val="00AE1DD9"/>
    <w:rsid w:val="00AE4EA1"/>
    <w:rsid w:val="00AF2FED"/>
    <w:rsid w:val="00AF3E62"/>
    <w:rsid w:val="00AF4934"/>
    <w:rsid w:val="00AF5AC3"/>
    <w:rsid w:val="00AF62C7"/>
    <w:rsid w:val="00B1265C"/>
    <w:rsid w:val="00B15815"/>
    <w:rsid w:val="00B20E77"/>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217EC"/>
    <w:rsid w:val="00C34DAB"/>
    <w:rsid w:val="00C412DF"/>
    <w:rsid w:val="00C47B11"/>
    <w:rsid w:val="00C53506"/>
    <w:rsid w:val="00C553E6"/>
    <w:rsid w:val="00C5759B"/>
    <w:rsid w:val="00C61279"/>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25479"/>
    <w:rsid w:val="00E278D7"/>
    <w:rsid w:val="00E334C7"/>
    <w:rsid w:val="00E41A5F"/>
    <w:rsid w:val="00E45FC7"/>
    <w:rsid w:val="00E5261B"/>
    <w:rsid w:val="00E54328"/>
    <w:rsid w:val="00E57455"/>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48F5"/>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3BAA"/>
    <w:rsid w:val="00F7518B"/>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5370B-87EA-4CF1-9A8F-F587AC39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4283</Words>
  <Characters>23558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6</cp:revision>
  <cp:lastPrinted>2016-04-12T18:37:00Z</cp:lastPrinted>
  <dcterms:created xsi:type="dcterms:W3CDTF">2018-09-12T22:12:00Z</dcterms:created>
  <dcterms:modified xsi:type="dcterms:W3CDTF">2018-09-13T21:42:00Z</dcterms:modified>
</cp:coreProperties>
</file>