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1B2CEB">
        <w:rPr>
          <w:rFonts w:ascii="Calibri" w:hAnsi="Calibri"/>
          <w:b/>
          <w:sz w:val="28"/>
        </w:rPr>
        <w:t>SISTEMA DE INFORMACIÓN Y ATENCIÓN CIUDADANA (SIAC)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BF130F">
        <w:rPr>
          <w:rFonts w:ascii="Calibri" w:hAnsi="Calibri"/>
        </w:rPr>
        <w:t>s</w:t>
      </w:r>
      <w:r w:rsidR="00E2523C">
        <w:rPr>
          <w:rFonts w:ascii="Calibri" w:hAnsi="Calibri"/>
        </w:rPr>
        <w:t xml:space="preserve"> </w:t>
      </w:r>
      <w:r w:rsidR="00BF130F">
        <w:rPr>
          <w:rFonts w:ascii="Calibri" w:hAnsi="Calibri"/>
        </w:rPr>
        <w:t>0 y 1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F130F"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13.695.529-2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13.771.550-3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13.915.405-3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14.221.496-2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15.219.247-9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16.125.186-0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16.190.851-7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16.371.146-K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16.582.464-4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16.626.317-4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16.752.315-3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17.125.308-K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CEB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17.431.785-2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BF130F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F130F">
        <w:rPr>
          <w:rFonts w:ascii="Calibri" w:hAnsi="Calibri" w:cs="Calibri"/>
          <w:sz w:val="22"/>
          <w:szCs w:val="22"/>
        </w:rPr>
        <w:t>s 0 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105C7"/>
    <w:rsid w:val="00216BC0"/>
    <w:rsid w:val="00264197"/>
    <w:rsid w:val="00280CB4"/>
    <w:rsid w:val="0028312C"/>
    <w:rsid w:val="002934F7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1A583-543B-4D62-B3AF-DED8BA8D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2019-12-27T19:55:00Z</dcterms:created>
  <dcterms:modified xsi:type="dcterms:W3CDTF">2019-12-27T19:55:00Z</dcterms:modified>
</cp:coreProperties>
</file>