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E9269" w14:textId="77777777" w:rsidR="00B368EE" w:rsidRPr="00F27053" w:rsidRDefault="00A06EE7">
      <w:pPr>
        <w:spacing w:after="0" w:line="276" w:lineRule="auto"/>
        <w:rPr>
          <w:rFonts w:ascii="Arial" w:eastAsia="Arial" w:hAnsi="Arial" w:cs="Arial"/>
          <w:sz w:val="24"/>
          <w:szCs w:val="24"/>
          <w:u w:val="single"/>
        </w:rPr>
      </w:pPr>
      <w:r w:rsidRPr="00F27053">
        <w:rPr>
          <w:rFonts w:ascii="Arial" w:eastAsia="Arial" w:hAnsi="Arial" w:cs="Arial"/>
          <w:b/>
          <w:sz w:val="24"/>
          <w:szCs w:val="24"/>
          <w:u w:val="single"/>
        </w:rPr>
        <w:t>SERVICIO NACIONAL DE LA DISCAPACIDAD</w:t>
      </w:r>
    </w:p>
    <w:p w14:paraId="541F6070" w14:textId="77777777" w:rsidR="00B368EE" w:rsidRPr="00F27053" w:rsidRDefault="00B368EE">
      <w:pPr>
        <w:spacing w:after="0" w:line="276" w:lineRule="auto"/>
        <w:rPr>
          <w:rFonts w:ascii="Arial" w:eastAsia="Arial" w:hAnsi="Arial" w:cs="Arial"/>
          <w:sz w:val="24"/>
          <w:szCs w:val="24"/>
          <w:u w:val="single"/>
        </w:rPr>
      </w:pPr>
    </w:p>
    <w:p w14:paraId="24343329" w14:textId="77777777" w:rsidR="00534D88" w:rsidRPr="00F27053" w:rsidRDefault="00534D88">
      <w:pPr>
        <w:spacing w:after="0" w:line="276" w:lineRule="auto"/>
        <w:ind w:left="4960"/>
        <w:jc w:val="both"/>
        <w:rPr>
          <w:rFonts w:ascii="Arial" w:eastAsia="Arial" w:hAnsi="Arial" w:cs="Arial"/>
          <w:b/>
          <w:sz w:val="24"/>
          <w:szCs w:val="24"/>
        </w:rPr>
      </w:pPr>
    </w:p>
    <w:p w14:paraId="52C391BC" w14:textId="6664A8E3" w:rsidR="00B368EE" w:rsidRPr="00F27053" w:rsidRDefault="00C61E84">
      <w:pPr>
        <w:spacing w:after="0" w:line="276" w:lineRule="auto"/>
        <w:ind w:left="4960"/>
        <w:jc w:val="both"/>
        <w:rPr>
          <w:rFonts w:ascii="Arial" w:eastAsia="Arial" w:hAnsi="Arial" w:cs="Arial"/>
          <w:b/>
          <w:sz w:val="24"/>
          <w:szCs w:val="24"/>
        </w:rPr>
      </w:pPr>
      <w:r w:rsidRPr="00F27053">
        <w:rPr>
          <w:rFonts w:ascii="Arial" w:eastAsia="Arial" w:hAnsi="Arial" w:cs="Arial"/>
          <w:b/>
          <w:sz w:val="24"/>
          <w:szCs w:val="24"/>
        </w:rPr>
        <w:t>MODIFICA FECHAS Y PLAZOS DE LA CONVOCATORIA 2022 DEL PROGRAMA DE APOYO A ESTUDIANTES CON DISCAPACIDAD EN INSTITUCIONES DE EDUCACIÓN SUPERIOR (PLAN DE CONTINUIDAD), APROBADA POR RESOLUCIÓN EXENTA N°445, DE 2022.</w:t>
      </w:r>
    </w:p>
    <w:p w14:paraId="33BACC76" w14:textId="77777777" w:rsidR="00B368EE" w:rsidRPr="00F27053" w:rsidRDefault="00B368EE">
      <w:pPr>
        <w:tabs>
          <w:tab w:val="left" w:pos="-1440"/>
        </w:tabs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2042ABAD" w14:textId="08A485A5" w:rsidR="00B368EE" w:rsidRPr="00F27053" w:rsidRDefault="00A06EE7">
      <w:pPr>
        <w:tabs>
          <w:tab w:val="left" w:pos="-1440"/>
        </w:tabs>
        <w:spacing w:after="0" w:line="276" w:lineRule="auto"/>
        <w:ind w:left="4962" w:hanging="1"/>
        <w:jc w:val="both"/>
        <w:rPr>
          <w:rFonts w:ascii="Arial" w:eastAsia="Arial" w:hAnsi="Arial" w:cs="Arial"/>
          <w:sz w:val="24"/>
          <w:szCs w:val="24"/>
        </w:rPr>
      </w:pPr>
      <w:r w:rsidRPr="00F27053">
        <w:rPr>
          <w:rFonts w:ascii="Arial" w:eastAsia="Arial" w:hAnsi="Arial" w:cs="Arial"/>
          <w:b/>
          <w:sz w:val="24"/>
          <w:szCs w:val="24"/>
        </w:rPr>
        <w:t>RESOLUCI</w:t>
      </w:r>
      <w:r w:rsidR="003726A4" w:rsidRPr="00F27053">
        <w:rPr>
          <w:rFonts w:ascii="Arial" w:eastAsia="Arial" w:hAnsi="Arial" w:cs="Arial"/>
          <w:b/>
          <w:sz w:val="24"/>
          <w:szCs w:val="24"/>
        </w:rPr>
        <w:t>Ó</w:t>
      </w:r>
      <w:r w:rsidRPr="00F27053">
        <w:rPr>
          <w:rFonts w:ascii="Arial" w:eastAsia="Arial" w:hAnsi="Arial" w:cs="Arial"/>
          <w:b/>
          <w:sz w:val="24"/>
          <w:szCs w:val="24"/>
        </w:rPr>
        <w:t xml:space="preserve">N EXENTA </w:t>
      </w:r>
    </w:p>
    <w:p w14:paraId="38C0D966" w14:textId="77777777" w:rsidR="00B368EE" w:rsidRPr="00F27053" w:rsidRDefault="00B368EE">
      <w:pPr>
        <w:spacing w:after="0" w:line="276" w:lineRule="auto"/>
        <w:ind w:left="4320" w:firstLine="640"/>
        <w:jc w:val="both"/>
        <w:rPr>
          <w:rFonts w:ascii="Arial" w:eastAsia="Arial" w:hAnsi="Arial" w:cs="Arial"/>
          <w:sz w:val="24"/>
          <w:szCs w:val="24"/>
        </w:rPr>
      </w:pPr>
    </w:p>
    <w:p w14:paraId="5960F7D1" w14:textId="2AA7C982" w:rsidR="00B368EE" w:rsidRPr="00F27053" w:rsidRDefault="00A06EE7">
      <w:pPr>
        <w:spacing w:after="0" w:line="276" w:lineRule="auto"/>
        <w:ind w:left="4962" w:hanging="1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27053">
        <w:rPr>
          <w:rFonts w:ascii="Arial" w:eastAsia="Arial" w:hAnsi="Arial" w:cs="Arial"/>
          <w:b/>
          <w:sz w:val="24"/>
          <w:szCs w:val="24"/>
        </w:rPr>
        <w:t>SANTIAGO</w:t>
      </w:r>
      <w:r w:rsidR="003A49F6" w:rsidRPr="00F27053">
        <w:rPr>
          <w:rFonts w:ascii="Arial" w:eastAsia="Arial" w:hAnsi="Arial" w:cs="Arial"/>
          <w:b/>
          <w:sz w:val="24"/>
          <w:szCs w:val="24"/>
        </w:rPr>
        <w:t>,</w:t>
      </w:r>
    </w:p>
    <w:p w14:paraId="780FFDFD" w14:textId="77777777" w:rsidR="00B368EE" w:rsidRPr="00F27053" w:rsidRDefault="00B368EE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  <w:highlight w:val="cyan"/>
        </w:rPr>
      </w:pPr>
    </w:p>
    <w:p w14:paraId="0C6E09A8" w14:textId="77777777" w:rsidR="003A49F6" w:rsidRPr="00F27053" w:rsidRDefault="003A49F6" w:rsidP="00B7041B">
      <w:pPr>
        <w:tabs>
          <w:tab w:val="left" w:pos="142"/>
          <w:tab w:val="left" w:pos="709"/>
        </w:tabs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F27053">
        <w:rPr>
          <w:rFonts w:ascii="Arial" w:eastAsia="Arial" w:hAnsi="Arial" w:cs="Arial"/>
          <w:b/>
          <w:sz w:val="24"/>
          <w:szCs w:val="24"/>
        </w:rPr>
        <w:t>VISTOS:</w:t>
      </w:r>
    </w:p>
    <w:p w14:paraId="074FDA1B" w14:textId="77777777" w:rsidR="00C61E84" w:rsidRPr="00F27053" w:rsidRDefault="00C61E84" w:rsidP="00C61E84">
      <w:pPr>
        <w:shd w:val="clear" w:color="auto" w:fill="FFFFFF"/>
        <w:spacing w:after="0"/>
        <w:contextualSpacing/>
        <w:jc w:val="both"/>
        <w:rPr>
          <w:rFonts w:ascii="Arial" w:eastAsia="Arial" w:hAnsi="Arial" w:cs="Arial"/>
          <w:sz w:val="24"/>
          <w:szCs w:val="24"/>
          <w:lang w:eastAsia="es-MX"/>
        </w:rPr>
      </w:pPr>
      <w:r w:rsidRPr="00F27053">
        <w:rPr>
          <w:rFonts w:ascii="Arial" w:eastAsia="Arial" w:hAnsi="Arial" w:cs="Arial"/>
          <w:sz w:val="24"/>
          <w:szCs w:val="24"/>
          <w:lang w:eastAsia="es-MX"/>
        </w:rPr>
        <w:t>Lo dispuesto en el DFL N°1/19.653, de 2001, del Ministerio Secretaría General de la Presidencia, que fijó el texto refundido, coordinado y sistematizado de la Ley N°18.575, Orgánica Constitucional sobre Bases Generales de la Administración del Estado; la Ley N°19.880, sobre Bases de los Procedimientos Administrativos que Rigen los Actos de los Órganos de la Administración del Estado; la Ley N°21.395, de Presupuestos del Sector Público, para el año 2022; la Ley N°20.422, sobre Igualdad de Oportunidades e Inclusión Social de Personas con Discapacidad; el Decreto Supremo N°4, de 6 de abril de 2021 del Ministerio de Desarrollo Social y Familia; la Resolución N°7, de 2019, que Fija Normas sobre Exención del Trámite de Toma de Razón y la Resolución N°16, de 2020, que Determina los Montos en Unidades Tributarias Mensuales, a partir de los cuales los actos que se individualizan quedarán Sujetos a Toma de Razón y a Controles de Reemplazo cuando corresponda; ambas de la Contraloría General de la República; los antecedentes adjuntos; y,</w:t>
      </w:r>
    </w:p>
    <w:p w14:paraId="4B46F3C1" w14:textId="77777777" w:rsidR="003A49F6" w:rsidRPr="00F27053" w:rsidRDefault="003A49F6" w:rsidP="003A49F6">
      <w:pPr>
        <w:shd w:val="clear" w:color="auto" w:fill="FFFFFF"/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7A998D87" w14:textId="77777777" w:rsidR="00B368EE" w:rsidRPr="00F27053" w:rsidRDefault="00A06EE7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 w:rsidRPr="00F27053">
        <w:rPr>
          <w:rFonts w:ascii="Arial" w:eastAsia="Arial" w:hAnsi="Arial" w:cs="Arial"/>
          <w:b/>
          <w:sz w:val="24"/>
          <w:szCs w:val="24"/>
        </w:rPr>
        <w:t>CONSIDERANDO:</w:t>
      </w:r>
    </w:p>
    <w:p w14:paraId="6FD76123" w14:textId="77777777" w:rsidR="00B368EE" w:rsidRPr="00F27053" w:rsidRDefault="00B368EE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65EF3BE1" w14:textId="4472C684" w:rsidR="001C0CCD" w:rsidRPr="00F27053" w:rsidRDefault="001C0CCD" w:rsidP="003B417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27053">
        <w:rPr>
          <w:rFonts w:ascii="Arial" w:eastAsia="Arial" w:hAnsi="Arial" w:cs="Arial"/>
          <w:color w:val="000000"/>
          <w:sz w:val="24"/>
          <w:szCs w:val="24"/>
        </w:rPr>
        <w:t xml:space="preserve">Que, </w:t>
      </w:r>
      <w:proofErr w:type="gramStart"/>
      <w:r w:rsidRPr="00F27053">
        <w:rPr>
          <w:rFonts w:ascii="Arial" w:eastAsia="Arial" w:hAnsi="Arial" w:cs="Arial"/>
          <w:color w:val="000000"/>
          <w:sz w:val="24"/>
          <w:szCs w:val="24"/>
        </w:rPr>
        <w:t>de acuerdo a</w:t>
      </w:r>
      <w:proofErr w:type="gramEnd"/>
      <w:r w:rsidRPr="00F27053">
        <w:rPr>
          <w:rFonts w:ascii="Arial" w:eastAsia="Arial" w:hAnsi="Arial" w:cs="Arial"/>
          <w:color w:val="000000"/>
          <w:sz w:val="24"/>
          <w:szCs w:val="24"/>
        </w:rPr>
        <w:t xml:space="preserve"> la Ley N°20.422, que Establece Normas sobre Igualdad de Oportunidades e Inclusión Social de las Personas con Discapacidad, el Servicio Nacional de la Discapacidad, en adelante “SENADIS”, es un servicio público funcionalmente descentralizado y desconcentrado territorialmente, que tiene por finalidad promover la igualdad de oportunidades, inclusión social, participación y accesibilidad de las personas con discapacidad</w:t>
      </w:r>
    </w:p>
    <w:p w14:paraId="25D91410" w14:textId="77777777" w:rsidR="001C0CCD" w:rsidRPr="00F27053" w:rsidRDefault="001C0CCD" w:rsidP="00852E2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BFCBCBF" w14:textId="29E1E48C" w:rsidR="00C61E84" w:rsidRPr="00F27053" w:rsidRDefault="001C0CCD" w:rsidP="003B417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27053">
        <w:rPr>
          <w:rFonts w:ascii="Arial" w:eastAsia="Arial" w:hAnsi="Arial" w:cs="Arial"/>
          <w:color w:val="000000"/>
          <w:sz w:val="24"/>
          <w:szCs w:val="24"/>
        </w:rPr>
        <w:t xml:space="preserve">Que, la misma norma antes citada, en su artículo 62, letra e) establece que una de las funciones del Servicio, es financiar, total o parcialmente, Planes, Programas y Proyectos. </w:t>
      </w:r>
    </w:p>
    <w:p w14:paraId="5A099DC2" w14:textId="77777777" w:rsidR="00C61E84" w:rsidRPr="00F27053" w:rsidRDefault="00C61E84" w:rsidP="00C61E8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08F7B95" w14:textId="65B56BFD" w:rsidR="00B91D35" w:rsidRPr="00F27053" w:rsidRDefault="00C61E84" w:rsidP="003B417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27053">
        <w:rPr>
          <w:rFonts w:ascii="Arial" w:eastAsia="Arial" w:hAnsi="Arial" w:cs="Arial"/>
          <w:sz w:val="24"/>
          <w:szCs w:val="24"/>
        </w:rPr>
        <w:t xml:space="preserve">Que, el Programa de Apoyo a Estudiantes con Discapacidad en Instituciones de Educación Superior, en lo referido al llamado al Plan de Continuidad de Recursos, año 2022, tiene por objetivo entregar financiamiento destinado exclusivamente a la contratación de Servicios de Apoyo para la asistencia, el cuidado y/o la </w:t>
      </w:r>
      <w:r w:rsidRPr="00F27053">
        <w:rPr>
          <w:rFonts w:ascii="Arial" w:eastAsia="Arial" w:hAnsi="Arial" w:cs="Arial"/>
          <w:sz w:val="24"/>
          <w:szCs w:val="24"/>
        </w:rPr>
        <w:lastRenderedPageBreak/>
        <w:t xml:space="preserve">intermediación, así como también, entregar financiamiento para la contratación de internet, servicios </w:t>
      </w:r>
      <w:r w:rsidRPr="00F27053">
        <w:rPr>
          <w:rFonts w:ascii="Arial" w:eastAsia="Arial" w:hAnsi="Arial" w:cs="Arial"/>
          <w:color w:val="000000"/>
          <w:sz w:val="24"/>
          <w:szCs w:val="24"/>
        </w:rPr>
        <w:t xml:space="preserve">destinados a mejorar las condiciones, nivel de participación y aprendizaje en el proceso educativo </w:t>
      </w:r>
      <w:r w:rsidRPr="00F27053">
        <w:rPr>
          <w:rFonts w:ascii="Arial" w:eastAsia="Arial" w:hAnsi="Arial" w:cs="Arial"/>
          <w:sz w:val="24"/>
          <w:szCs w:val="24"/>
        </w:rPr>
        <w:t>para estudiantes con discapacidad en Instituciones de Educación Superior que hayan recibido estos servicios en años anteriores y continúen cursando estudios.</w:t>
      </w:r>
    </w:p>
    <w:p w14:paraId="5D2AB853" w14:textId="77777777" w:rsidR="000F0665" w:rsidRPr="00F27053" w:rsidRDefault="000F0665" w:rsidP="003B417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E9E5517" w14:textId="3AE72D76" w:rsidR="00B91D35" w:rsidRPr="00F27053" w:rsidRDefault="00A06EE7" w:rsidP="003B417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27053">
        <w:rPr>
          <w:rFonts w:ascii="Arial" w:eastAsia="Arial" w:hAnsi="Arial" w:cs="Arial"/>
          <w:color w:val="000000"/>
          <w:sz w:val="24"/>
          <w:szCs w:val="24"/>
        </w:rPr>
        <w:t xml:space="preserve">Que, </w:t>
      </w:r>
      <w:r w:rsidR="00B7041B" w:rsidRPr="00F27053">
        <w:rPr>
          <w:rFonts w:ascii="Arial" w:eastAsia="Arial" w:hAnsi="Arial" w:cs="Arial"/>
          <w:color w:val="000000"/>
          <w:sz w:val="24"/>
          <w:szCs w:val="24"/>
        </w:rPr>
        <w:t>por</w:t>
      </w:r>
      <w:r w:rsidRPr="00F27053">
        <w:rPr>
          <w:rFonts w:ascii="Arial" w:eastAsia="Arial" w:hAnsi="Arial" w:cs="Arial"/>
          <w:color w:val="000000"/>
          <w:sz w:val="24"/>
          <w:szCs w:val="24"/>
        </w:rPr>
        <w:t xml:space="preserve"> Resolución Exenta N°</w:t>
      </w:r>
      <w:r w:rsidR="00C61E84" w:rsidRPr="00F27053">
        <w:rPr>
          <w:rFonts w:ascii="Arial" w:eastAsia="Arial" w:hAnsi="Arial" w:cs="Arial"/>
          <w:color w:val="000000"/>
          <w:sz w:val="24"/>
          <w:szCs w:val="24"/>
        </w:rPr>
        <w:t>445</w:t>
      </w:r>
      <w:r w:rsidRPr="00F27053">
        <w:rPr>
          <w:rFonts w:ascii="Arial" w:eastAsia="Arial" w:hAnsi="Arial" w:cs="Arial"/>
          <w:color w:val="000000"/>
          <w:sz w:val="24"/>
          <w:szCs w:val="24"/>
        </w:rPr>
        <w:t xml:space="preserve">, de fecha </w:t>
      </w:r>
      <w:r w:rsidR="00C61E84" w:rsidRPr="00F27053">
        <w:rPr>
          <w:rFonts w:ascii="Arial" w:eastAsia="Arial" w:hAnsi="Arial" w:cs="Arial"/>
          <w:color w:val="000000"/>
          <w:sz w:val="24"/>
          <w:szCs w:val="24"/>
        </w:rPr>
        <w:t>17 de febrero de 2022</w:t>
      </w:r>
      <w:r w:rsidRPr="00F27053">
        <w:rPr>
          <w:rFonts w:ascii="Arial" w:eastAsia="Arial" w:hAnsi="Arial" w:cs="Arial"/>
          <w:color w:val="000000"/>
          <w:sz w:val="24"/>
          <w:szCs w:val="24"/>
        </w:rPr>
        <w:t xml:space="preserve">, se </w:t>
      </w:r>
      <w:r w:rsidR="00C61E84" w:rsidRPr="00F27053">
        <w:rPr>
          <w:rFonts w:ascii="Arial" w:eastAsia="Arial" w:hAnsi="Arial" w:cs="Arial"/>
          <w:color w:val="000000"/>
          <w:sz w:val="24"/>
          <w:szCs w:val="24"/>
        </w:rPr>
        <w:t>aprobó el llamado al Plan de Continuidad de Recursos del Programa de Apoyo a Estudiantes Con Discapacidad, en Instituciones de Educación Superior, Año 2022.</w:t>
      </w:r>
    </w:p>
    <w:p w14:paraId="5E3A7B69" w14:textId="77777777" w:rsidR="005F6E5B" w:rsidRPr="00F27053" w:rsidRDefault="005F6E5B" w:rsidP="005F6E5B">
      <w:pPr>
        <w:pStyle w:val="Prrafodelista"/>
        <w:rPr>
          <w:rFonts w:ascii="Arial" w:eastAsia="Arial" w:hAnsi="Arial" w:cs="Arial"/>
          <w:color w:val="000000"/>
          <w:sz w:val="24"/>
          <w:szCs w:val="24"/>
        </w:rPr>
      </w:pPr>
    </w:p>
    <w:p w14:paraId="7C67E8E3" w14:textId="0CBD0A88" w:rsidR="003A49F6" w:rsidRPr="00F27053" w:rsidRDefault="006126AF" w:rsidP="003B417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27053">
        <w:rPr>
          <w:rFonts w:ascii="Arial" w:eastAsia="Arial" w:hAnsi="Arial" w:cs="Arial"/>
          <w:color w:val="000000"/>
          <w:sz w:val="24"/>
          <w:szCs w:val="24"/>
        </w:rPr>
        <w:t>Que</w:t>
      </w:r>
      <w:r w:rsidR="00B7041B" w:rsidRPr="00F27053">
        <w:rPr>
          <w:rFonts w:ascii="Arial" w:eastAsia="Arial" w:hAnsi="Arial" w:cs="Arial"/>
          <w:color w:val="000000"/>
          <w:sz w:val="24"/>
          <w:szCs w:val="24"/>
        </w:rPr>
        <w:t>,</w:t>
      </w:r>
      <w:r w:rsidRPr="00F27053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5F6E5B" w:rsidRPr="00F27053">
        <w:rPr>
          <w:rFonts w:ascii="Arial" w:eastAsia="Arial" w:hAnsi="Arial" w:cs="Arial"/>
          <w:color w:val="000000"/>
          <w:sz w:val="24"/>
          <w:szCs w:val="24"/>
        </w:rPr>
        <w:t>debido a dificultades</w:t>
      </w:r>
      <w:r w:rsidR="00F26453" w:rsidRPr="00F27053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C61E84" w:rsidRPr="00F27053">
        <w:rPr>
          <w:rFonts w:ascii="Arial" w:eastAsia="Arial" w:hAnsi="Arial" w:cs="Arial"/>
          <w:color w:val="000000"/>
          <w:sz w:val="24"/>
          <w:szCs w:val="24"/>
        </w:rPr>
        <w:t>en la etapa de revisión de Admisibilidad Financiera</w:t>
      </w:r>
      <w:r w:rsidR="000F0665" w:rsidRPr="00F27053">
        <w:rPr>
          <w:rFonts w:ascii="Arial" w:eastAsia="Arial" w:hAnsi="Arial" w:cs="Arial"/>
          <w:color w:val="000000"/>
          <w:sz w:val="24"/>
          <w:szCs w:val="24"/>
        </w:rPr>
        <w:t>,</w:t>
      </w:r>
      <w:r w:rsidR="00C61E84" w:rsidRPr="00F27053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0F0665" w:rsidRPr="00F27053">
        <w:rPr>
          <w:rFonts w:ascii="Arial" w:eastAsia="Arial" w:hAnsi="Arial" w:cs="Arial"/>
          <w:color w:val="000000"/>
          <w:sz w:val="24"/>
          <w:szCs w:val="24"/>
        </w:rPr>
        <w:t>por</w:t>
      </w:r>
      <w:r w:rsidR="00C61E84" w:rsidRPr="00F27053">
        <w:rPr>
          <w:rFonts w:ascii="Arial" w:eastAsia="Arial" w:hAnsi="Arial" w:cs="Arial"/>
          <w:color w:val="000000"/>
          <w:sz w:val="24"/>
          <w:szCs w:val="24"/>
        </w:rPr>
        <w:t xml:space="preserve"> fallas en el funcionamiento de uno de los servidores informáticos </w:t>
      </w:r>
      <w:r w:rsidR="000F0665" w:rsidRPr="00F27053">
        <w:rPr>
          <w:rFonts w:ascii="Arial" w:eastAsia="Arial" w:hAnsi="Arial" w:cs="Arial"/>
          <w:color w:val="000000"/>
          <w:sz w:val="24"/>
          <w:szCs w:val="24"/>
        </w:rPr>
        <w:t>de SENADIS</w:t>
      </w:r>
      <w:r w:rsidR="00C61E84" w:rsidRPr="00F27053">
        <w:rPr>
          <w:rFonts w:ascii="Arial" w:eastAsia="Arial" w:hAnsi="Arial" w:cs="Arial"/>
          <w:color w:val="000000"/>
          <w:sz w:val="24"/>
          <w:szCs w:val="24"/>
        </w:rPr>
        <w:t>, desde el martes 29 de marzo de 2022</w:t>
      </w:r>
      <w:r w:rsidR="000F0665" w:rsidRPr="00F27053">
        <w:rPr>
          <w:rFonts w:ascii="Arial" w:eastAsia="Arial" w:hAnsi="Arial" w:cs="Arial"/>
          <w:color w:val="000000"/>
          <w:sz w:val="24"/>
          <w:szCs w:val="24"/>
        </w:rPr>
        <w:t xml:space="preserve"> a la fecha</w:t>
      </w:r>
      <w:r w:rsidR="00C61E84" w:rsidRPr="00F27053"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r w:rsidR="00F26453" w:rsidRPr="00F27053">
        <w:rPr>
          <w:rFonts w:ascii="Arial" w:eastAsia="Arial" w:hAnsi="Arial" w:cs="Arial"/>
          <w:color w:val="000000"/>
          <w:sz w:val="24"/>
          <w:szCs w:val="24"/>
        </w:rPr>
        <w:t>es necesario otorgar un tiempo</w:t>
      </w:r>
      <w:r w:rsidR="00C61E84" w:rsidRPr="00F27053">
        <w:rPr>
          <w:rFonts w:ascii="Arial" w:eastAsia="Arial" w:hAnsi="Arial" w:cs="Arial"/>
          <w:color w:val="000000"/>
          <w:sz w:val="24"/>
          <w:szCs w:val="24"/>
        </w:rPr>
        <w:t xml:space="preserve"> adicional a dicha etapa para poder contar con una nómina definitiva y sin errores de información en aquellos estudiantes que resulten adjudicados/as.</w:t>
      </w:r>
    </w:p>
    <w:p w14:paraId="1D5EB2C8" w14:textId="77777777" w:rsidR="00F26453" w:rsidRPr="00F27053" w:rsidRDefault="00F26453" w:rsidP="00F2645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0140A5A" w14:textId="77777777" w:rsidR="00B368EE" w:rsidRPr="00F27053" w:rsidRDefault="00A06EE7" w:rsidP="00852E2E">
      <w:pPr>
        <w:spacing w:after="0" w:line="276" w:lineRule="auto"/>
        <w:ind w:firstLine="1"/>
        <w:jc w:val="center"/>
        <w:rPr>
          <w:rFonts w:ascii="Arial" w:eastAsia="Arial" w:hAnsi="Arial" w:cs="Arial"/>
          <w:sz w:val="24"/>
          <w:szCs w:val="24"/>
        </w:rPr>
      </w:pPr>
      <w:r w:rsidRPr="00F27053">
        <w:rPr>
          <w:rFonts w:ascii="Arial" w:eastAsia="Arial" w:hAnsi="Arial" w:cs="Arial"/>
          <w:b/>
          <w:sz w:val="24"/>
          <w:szCs w:val="24"/>
        </w:rPr>
        <w:t>RESUELVO:</w:t>
      </w:r>
    </w:p>
    <w:p w14:paraId="0BDDE44F" w14:textId="77777777" w:rsidR="00B368EE" w:rsidRPr="00F27053" w:rsidRDefault="00B368EE">
      <w:pPr>
        <w:tabs>
          <w:tab w:val="left" w:pos="-1440"/>
        </w:tabs>
        <w:spacing w:after="0" w:line="276" w:lineRule="auto"/>
        <w:jc w:val="both"/>
        <w:rPr>
          <w:rFonts w:ascii="Arial" w:eastAsia="Arial" w:hAnsi="Arial" w:cs="Arial"/>
          <w:sz w:val="24"/>
          <w:szCs w:val="24"/>
          <w:highlight w:val="cyan"/>
        </w:rPr>
      </w:pPr>
    </w:p>
    <w:p w14:paraId="16FD0266" w14:textId="5E41C531" w:rsidR="00CF108D" w:rsidRPr="00F27053" w:rsidRDefault="00CF108D" w:rsidP="003B4176">
      <w:pPr>
        <w:pStyle w:val="Prrafode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suppressAutoHyphens/>
        <w:spacing w:after="0" w:line="276" w:lineRule="auto"/>
        <w:ind w:left="426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sz w:val="24"/>
          <w:szCs w:val="24"/>
        </w:rPr>
      </w:pPr>
      <w:r w:rsidRPr="00F27053">
        <w:rPr>
          <w:rFonts w:ascii="Arial" w:eastAsia="Arial" w:hAnsi="Arial" w:cs="Arial"/>
          <w:b/>
          <w:color w:val="000000"/>
          <w:sz w:val="24"/>
          <w:szCs w:val="24"/>
        </w:rPr>
        <w:t>MODIFÍCA</w:t>
      </w:r>
      <w:r w:rsidR="00E460F5" w:rsidRPr="00F27053">
        <w:rPr>
          <w:rFonts w:ascii="Arial" w:eastAsia="Arial" w:hAnsi="Arial" w:cs="Arial"/>
          <w:b/>
          <w:color w:val="000000"/>
          <w:sz w:val="24"/>
          <w:szCs w:val="24"/>
        </w:rPr>
        <w:t>N</w:t>
      </w:r>
      <w:r w:rsidRPr="00F27053">
        <w:rPr>
          <w:rFonts w:ascii="Arial" w:eastAsia="Arial" w:hAnsi="Arial" w:cs="Arial"/>
          <w:b/>
          <w:color w:val="000000"/>
          <w:sz w:val="24"/>
          <w:szCs w:val="24"/>
        </w:rPr>
        <w:t xml:space="preserve">SE </w:t>
      </w:r>
      <w:r w:rsidRPr="00F27053">
        <w:rPr>
          <w:rFonts w:ascii="Arial" w:eastAsia="Arial" w:hAnsi="Arial" w:cs="Arial"/>
          <w:color w:val="000000"/>
          <w:sz w:val="24"/>
          <w:szCs w:val="24"/>
        </w:rPr>
        <w:t xml:space="preserve">las fechas y plazos </w:t>
      </w:r>
      <w:r w:rsidR="00E460F5" w:rsidRPr="00F27053">
        <w:rPr>
          <w:rFonts w:ascii="Arial" w:eastAsia="Arial" w:hAnsi="Arial" w:cs="Arial"/>
          <w:color w:val="000000"/>
          <w:sz w:val="24"/>
          <w:szCs w:val="24"/>
        </w:rPr>
        <w:t xml:space="preserve">en los hitos indicados </w:t>
      </w:r>
      <w:r w:rsidR="00C61E84" w:rsidRPr="00F27053">
        <w:rPr>
          <w:rFonts w:ascii="Arial" w:eastAsia="Arial" w:hAnsi="Arial" w:cs="Arial"/>
          <w:color w:val="000000"/>
          <w:sz w:val="24"/>
          <w:szCs w:val="24"/>
        </w:rPr>
        <w:t>en el llamado al Plan de Continuidad de Recursos del Programa de Apoyo a Estudiantes Con Discapacidad, en Instituciones de Educación Superior, año 2022,</w:t>
      </w:r>
      <w:r w:rsidR="001533EC" w:rsidRPr="00F27053">
        <w:rPr>
          <w:rFonts w:ascii="Arial" w:eastAsia="Arial" w:hAnsi="Arial" w:cs="Arial"/>
          <w:color w:val="000000"/>
          <w:sz w:val="24"/>
          <w:szCs w:val="24"/>
        </w:rPr>
        <w:t xml:space="preserve"> aprobada </w:t>
      </w:r>
      <w:r w:rsidR="00C61E84" w:rsidRPr="00F27053">
        <w:rPr>
          <w:rFonts w:ascii="Arial" w:eastAsia="Arial" w:hAnsi="Arial" w:cs="Arial"/>
          <w:color w:val="000000"/>
          <w:sz w:val="24"/>
          <w:szCs w:val="24"/>
        </w:rPr>
        <w:t>por Resolución Exenta N°445, de fecha 17 de febrero de 2022</w:t>
      </w:r>
      <w:r w:rsidRPr="00F27053"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r w:rsidR="00B42F80" w:rsidRPr="00F27053">
        <w:rPr>
          <w:rFonts w:ascii="Arial" w:eastAsia="Arial" w:hAnsi="Arial" w:cs="Arial"/>
          <w:color w:val="000000"/>
          <w:sz w:val="24"/>
          <w:szCs w:val="24"/>
        </w:rPr>
        <w:t xml:space="preserve">señaladas en el </w:t>
      </w:r>
      <w:r w:rsidR="00C61E84" w:rsidRPr="00F27053">
        <w:rPr>
          <w:rFonts w:ascii="Arial" w:eastAsia="Arial" w:hAnsi="Arial" w:cs="Arial"/>
          <w:color w:val="000000"/>
          <w:sz w:val="24"/>
          <w:szCs w:val="24"/>
        </w:rPr>
        <w:t xml:space="preserve">Resuelvo N°1: </w:t>
      </w:r>
      <w:r w:rsidR="00C61E84" w:rsidRPr="00F27053">
        <w:rPr>
          <w:rFonts w:ascii="Arial" w:eastAsia="Arial" w:hAnsi="Arial" w:cs="Arial"/>
          <w:b/>
          <w:color w:val="000000"/>
          <w:sz w:val="24"/>
          <w:szCs w:val="24"/>
        </w:rPr>
        <w:t>“POSTULACIÓN: a) Los plazos para este proceso, son los siguientes”</w:t>
      </w:r>
      <w:r w:rsidR="00E460F5" w:rsidRPr="00F27053">
        <w:rPr>
          <w:rFonts w:ascii="Arial" w:eastAsia="Arial" w:hAnsi="Arial" w:cs="Arial"/>
          <w:b/>
          <w:i/>
          <w:iCs/>
          <w:sz w:val="24"/>
          <w:szCs w:val="24"/>
          <w:lang w:val="es-CL"/>
        </w:rPr>
        <w:t>,</w:t>
      </w:r>
      <w:r w:rsidR="00B42F80" w:rsidRPr="00F27053">
        <w:rPr>
          <w:rFonts w:ascii="Arial" w:eastAsia="Arial" w:hAnsi="Arial" w:cs="Arial"/>
          <w:sz w:val="24"/>
          <w:szCs w:val="24"/>
        </w:rPr>
        <w:t xml:space="preserve"> </w:t>
      </w:r>
      <w:r w:rsidR="00E2513D" w:rsidRPr="00F27053">
        <w:rPr>
          <w:rFonts w:ascii="Arial" w:eastAsia="Arial" w:hAnsi="Arial" w:cs="Arial"/>
          <w:color w:val="000000"/>
          <w:sz w:val="24"/>
          <w:szCs w:val="24"/>
        </w:rPr>
        <w:t xml:space="preserve">de </w:t>
      </w:r>
      <w:r w:rsidRPr="00F27053">
        <w:rPr>
          <w:rFonts w:ascii="Arial" w:eastAsia="Arial" w:hAnsi="Arial" w:cs="Arial"/>
          <w:color w:val="000000"/>
          <w:sz w:val="24"/>
          <w:szCs w:val="24"/>
        </w:rPr>
        <w:t>conformidad a lo siguiente</w:t>
      </w:r>
      <w:r w:rsidR="008A098E" w:rsidRPr="00F27053">
        <w:rPr>
          <w:rFonts w:ascii="Arial" w:eastAsia="Arial" w:hAnsi="Arial" w:cs="Arial"/>
          <w:color w:val="000000"/>
          <w:sz w:val="24"/>
          <w:szCs w:val="24"/>
        </w:rPr>
        <w:t>:</w:t>
      </w:r>
    </w:p>
    <w:p w14:paraId="548D26F6" w14:textId="77777777" w:rsidR="00B368EE" w:rsidRPr="00F27053" w:rsidRDefault="00B368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 w:hanging="708"/>
        <w:jc w:val="both"/>
        <w:rPr>
          <w:rFonts w:ascii="Arial" w:eastAsia="Arial" w:hAnsi="Arial" w:cs="Arial"/>
          <w:color w:val="000000"/>
          <w:sz w:val="24"/>
          <w:szCs w:val="24"/>
          <w:highlight w:val="cyan"/>
        </w:rPr>
      </w:pPr>
    </w:p>
    <w:tbl>
      <w:tblPr>
        <w:tblW w:w="8500" w:type="dxa"/>
        <w:jc w:val="center"/>
        <w:tblLayout w:type="fixed"/>
        <w:tblLook w:val="0000" w:firstRow="0" w:lastRow="0" w:firstColumn="0" w:lastColumn="0" w:noHBand="0" w:noVBand="0"/>
      </w:tblPr>
      <w:tblGrid>
        <w:gridCol w:w="5246"/>
        <w:gridCol w:w="3254"/>
      </w:tblGrid>
      <w:tr w:rsidR="00C61E84" w:rsidRPr="00F27053" w14:paraId="00D04847" w14:textId="77777777" w:rsidTr="0006795B">
        <w:trPr>
          <w:trHeight w:val="300"/>
          <w:jc w:val="center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vAlign w:val="center"/>
          </w:tcPr>
          <w:p w14:paraId="73FC1019" w14:textId="77777777" w:rsidR="00C61E84" w:rsidRPr="00F27053" w:rsidRDefault="00C61E84" w:rsidP="0006795B">
            <w:pPr>
              <w:spacing w:after="0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27053">
              <w:rPr>
                <w:rFonts w:ascii="Arial" w:eastAsia="Arial" w:hAnsi="Arial" w:cs="Arial"/>
                <w:b/>
                <w:sz w:val="24"/>
                <w:szCs w:val="24"/>
              </w:rPr>
              <w:t>PROCESO</w:t>
            </w:r>
          </w:p>
        </w:tc>
        <w:tc>
          <w:tcPr>
            <w:tcW w:w="3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DEBF7"/>
            <w:vAlign w:val="center"/>
          </w:tcPr>
          <w:p w14:paraId="280271B0" w14:textId="77777777" w:rsidR="00C61E84" w:rsidRPr="00F27053" w:rsidRDefault="00C61E84" w:rsidP="0006795B">
            <w:pPr>
              <w:tabs>
                <w:tab w:val="left" w:pos="-1440"/>
              </w:tabs>
              <w:spacing w:after="0"/>
              <w:ind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F27053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DURACIÓN</w:t>
            </w:r>
          </w:p>
        </w:tc>
      </w:tr>
      <w:tr w:rsidR="00C61E84" w:rsidRPr="00F27053" w14:paraId="128467B1" w14:textId="77777777" w:rsidTr="0006795B">
        <w:trPr>
          <w:trHeight w:val="300"/>
          <w:jc w:val="center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vAlign w:val="center"/>
          </w:tcPr>
          <w:p w14:paraId="55BCCC0E" w14:textId="2331EC22" w:rsidR="00C61E84" w:rsidRPr="00F27053" w:rsidRDefault="00C61E84" w:rsidP="003B4176">
            <w:pPr>
              <w:spacing w:after="0"/>
              <w:ind w:hanging="2"/>
              <w:rPr>
                <w:rFonts w:ascii="Arial" w:eastAsia="Arial" w:hAnsi="Arial" w:cs="Arial"/>
                <w:sz w:val="24"/>
                <w:szCs w:val="24"/>
              </w:rPr>
            </w:pPr>
            <w:r w:rsidRPr="00F27053">
              <w:rPr>
                <w:rFonts w:ascii="Arial" w:eastAsia="Arial" w:hAnsi="Arial" w:cs="Arial"/>
                <w:sz w:val="24"/>
                <w:szCs w:val="24"/>
              </w:rPr>
              <w:t>Publicación resultados de adjudicación en</w:t>
            </w:r>
            <w:r w:rsidR="003B4176" w:rsidRPr="00F2705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hyperlink r:id="rId8">
              <w:r w:rsidRPr="00F27053">
                <w:rPr>
                  <w:rFonts w:ascii="Arial" w:eastAsia="Arial" w:hAnsi="Arial" w:cs="Arial"/>
                  <w:color w:val="0000FF"/>
                  <w:sz w:val="24"/>
                  <w:szCs w:val="24"/>
                  <w:u w:val="single"/>
                </w:rPr>
                <w:t>www.senadis.cl</w:t>
              </w:r>
            </w:hyperlink>
          </w:p>
        </w:tc>
        <w:tc>
          <w:tcPr>
            <w:tcW w:w="3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DEBF7"/>
            <w:vAlign w:val="center"/>
          </w:tcPr>
          <w:p w14:paraId="46ED23D4" w14:textId="043283EF" w:rsidR="00C61E84" w:rsidRPr="00F27053" w:rsidRDefault="00C61E84" w:rsidP="0006795B">
            <w:pPr>
              <w:tabs>
                <w:tab w:val="left" w:pos="-1440"/>
              </w:tabs>
              <w:spacing w:after="0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F27053">
              <w:rPr>
                <w:rFonts w:ascii="Arial" w:eastAsia="Arial" w:hAnsi="Arial" w:cs="Arial"/>
                <w:color w:val="000000"/>
                <w:sz w:val="24"/>
                <w:szCs w:val="24"/>
              </w:rPr>
              <w:t>Jueves 21 de abril de 2022</w:t>
            </w:r>
          </w:p>
        </w:tc>
      </w:tr>
      <w:tr w:rsidR="00C61E84" w:rsidRPr="00F27053" w14:paraId="2E499136" w14:textId="77777777" w:rsidTr="0006795B">
        <w:trPr>
          <w:trHeight w:val="300"/>
          <w:jc w:val="center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vAlign w:val="center"/>
          </w:tcPr>
          <w:p w14:paraId="7C8AA573" w14:textId="77777777" w:rsidR="00C61E84" w:rsidRPr="00F27053" w:rsidRDefault="00C61E84" w:rsidP="0006795B">
            <w:pPr>
              <w:spacing w:after="0"/>
              <w:ind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F27053">
              <w:rPr>
                <w:rFonts w:ascii="Arial" w:eastAsia="Arial" w:hAnsi="Arial" w:cs="Arial"/>
                <w:sz w:val="24"/>
                <w:szCs w:val="24"/>
              </w:rPr>
              <w:t>Publicación de proyectos desistidos</w:t>
            </w:r>
          </w:p>
        </w:tc>
        <w:tc>
          <w:tcPr>
            <w:tcW w:w="3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DEBF7"/>
            <w:vAlign w:val="center"/>
          </w:tcPr>
          <w:p w14:paraId="6DFA16CC" w14:textId="7A46A067" w:rsidR="00C61E84" w:rsidRPr="00F27053" w:rsidRDefault="008E43C0" w:rsidP="0006795B">
            <w:pPr>
              <w:tabs>
                <w:tab w:val="left" w:pos="-1440"/>
              </w:tabs>
              <w:spacing w:after="0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F27053">
              <w:rPr>
                <w:rFonts w:ascii="Arial" w:eastAsia="Arial" w:hAnsi="Arial" w:cs="Arial"/>
                <w:color w:val="000000"/>
                <w:sz w:val="24"/>
                <w:szCs w:val="24"/>
              </w:rPr>
              <w:t>Lunes 09</w:t>
            </w:r>
            <w:r w:rsidR="00C61E84" w:rsidRPr="00F27053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de mayo de 2022</w:t>
            </w:r>
          </w:p>
        </w:tc>
      </w:tr>
    </w:tbl>
    <w:p w14:paraId="54D35732" w14:textId="77777777" w:rsidR="0018136E" w:rsidRPr="00F27053" w:rsidRDefault="0018136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Arial" w:eastAsia="Arial" w:hAnsi="Arial" w:cs="Arial"/>
          <w:b/>
          <w:sz w:val="24"/>
          <w:szCs w:val="24"/>
        </w:rPr>
      </w:pPr>
    </w:p>
    <w:p w14:paraId="59DAC19C" w14:textId="77777777" w:rsidR="0018136E" w:rsidRPr="00F27053" w:rsidRDefault="0018136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Arial" w:eastAsia="Arial" w:hAnsi="Arial" w:cs="Arial"/>
          <w:b/>
          <w:sz w:val="24"/>
          <w:szCs w:val="24"/>
        </w:rPr>
      </w:pPr>
    </w:p>
    <w:p w14:paraId="041CF76B" w14:textId="60544DE5" w:rsidR="00B368EE" w:rsidRPr="00F27053" w:rsidRDefault="00A06EE7" w:rsidP="003B4176">
      <w:pPr>
        <w:pStyle w:val="Prrafode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27053">
        <w:rPr>
          <w:rFonts w:ascii="Arial" w:eastAsia="Arial" w:hAnsi="Arial" w:cs="Arial"/>
          <w:b/>
          <w:color w:val="000000"/>
          <w:sz w:val="24"/>
          <w:szCs w:val="24"/>
        </w:rPr>
        <w:t>PUBLÍQUESE</w:t>
      </w:r>
      <w:r w:rsidRPr="00F27053">
        <w:rPr>
          <w:rFonts w:ascii="Arial" w:eastAsia="Arial" w:hAnsi="Arial" w:cs="Arial"/>
          <w:color w:val="000000"/>
          <w:sz w:val="24"/>
          <w:szCs w:val="24"/>
        </w:rPr>
        <w:t xml:space="preserve"> la presente </w:t>
      </w:r>
      <w:r w:rsidRPr="00F27053">
        <w:rPr>
          <w:rFonts w:ascii="Arial" w:eastAsia="Arial" w:hAnsi="Arial" w:cs="Arial"/>
          <w:sz w:val="24"/>
          <w:szCs w:val="24"/>
        </w:rPr>
        <w:t>R</w:t>
      </w:r>
      <w:r w:rsidRPr="00F27053">
        <w:rPr>
          <w:rFonts w:ascii="Arial" w:eastAsia="Arial" w:hAnsi="Arial" w:cs="Arial"/>
          <w:color w:val="000000"/>
          <w:sz w:val="24"/>
          <w:szCs w:val="24"/>
        </w:rPr>
        <w:t>esolución en la página web del Servicio Nacional de la Discapacidad, junto a las bases indicadas y publicadas en el referido sitio web (</w:t>
      </w:r>
      <w:hyperlink r:id="rId9" w:history="1">
        <w:r w:rsidR="000A1C57" w:rsidRPr="00F27053">
          <w:rPr>
            <w:rStyle w:val="Hipervnculo"/>
            <w:rFonts w:ascii="Arial" w:eastAsia="Arial" w:hAnsi="Arial" w:cs="Arial"/>
            <w:sz w:val="24"/>
            <w:szCs w:val="24"/>
          </w:rPr>
          <w:t>www.senadis.gob.cl</w:t>
        </w:r>
      </w:hyperlink>
      <w:r w:rsidRPr="00F27053">
        <w:rPr>
          <w:rFonts w:ascii="Arial" w:eastAsia="Arial" w:hAnsi="Arial" w:cs="Arial"/>
          <w:color w:val="000000"/>
          <w:sz w:val="24"/>
          <w:szCs w:val="24"/>
        </w:rPr>
        <w:t xml:space="preserve">). </w:t>
      </w:r>
    </w:p>
    <w:p w14:paraId="293B9FA9" w14:textId="77777777" w:rsidR="000A1C57" w:rsidRPr="00F27053" w:rsidRDefault="000A1C57" w:rsidP="000A1C57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606AD84" w14:textId="43506B4E" w:rsidR="000A1C57" w:rsidRPr="00F27053" w:rsidRDefault="000A1C57" w:rsidP="003B4176">
      <w:pPr>
        <w:pStyle w:val="Prrafode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F27053">
        <w:rPr>
          <w:rFonts w:ascii="Arial" w:eastAsia="Arial" w:hAnsi="Arial" w:cs="Arial"/>
          <w:b/>
          <w:color w:val="000000"/>
          <w:sz w:val="24"/>
          <w:szCs w:val="24"/>
        </w:rPr>
        <w:t xml:space="preserve">COMUNÍQUESE </w:t>
      </w:r>
      <w:r w:rsidRPr="00F27053">
        <w:rPr>
          <w:rFonts w:ascii="Arial" w:eastAsia="Arial" w:hAnsi="Arial" w:cs="Arial"/>
          <w:color w:val="000000"/>
          <w:sz w:val="24"/>
          <w:szCs w:val="24"/>
        </w:rPr>
        <w:t xml:space="preserve">a </w:t>
      </w:r>
      <w:r w:rsidR="00BE23B0" w:rsidRPr="00F27053">
        <w:rPr>
          <w:rFonts w:ascii="Arial" w:eastAsia="Arial" w:hAnsi="Arial" w:cs="Arial"/>
          <w:color w:val="000000"/>
          <w:sz w:val="24"/>
          <w:szCs w:val="24"/>
        </w:rPr>
        <w:t>las Direcciones Regionales del Servicio.</w:t>
      </w:r>
    </w:p>
    <w:p w14:paraId="664C85F5" w14:textId="167F20C9" w:rsidR="00B368EE" w:rsidRPr="00F27053" w:rsidRDefault="00B368EE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bookmarkStart w:id="0" w:name="_heading=h.gjdgxs" w:colFirst="0" w:colLast="0"/>
      <w:bookmarkEnd w:id="0"/>
    </w:p>
    <w:p w14:paraId="062EE47D" w14:textId="77777777" w:rsidR="00F26453" w:rsidRPr="00F27053" w:rsidRDefault="00F26453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568AAFCE" w14:textId="77777777" w:rsidR="006126AF" w:rsidRPr="00F27053" w:rsidRDefault="006126AF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20BBE9CA" w14:textId="77777777" w:rsidR="00B368EE" w:rsidRPr="00F27053" w:rsidRDefault="00A06EE7" w:rsidP="007A1CDE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 w:rsidRPr="00F27053">
        <w:rPr>
          <w:rFonts w:ascii="Arial" w:eastAsia="Arial" w:hAnsi="Arial" w:cs="Arial"/>
          <w:b/>
          <w:sz w:val="24"/>
          <w:szCs w:val="24"/>
        </w:rPr>
        <w:t>ANÓTESE, PUBLÍQUESE Y ARCHÍVESE,</w:t>
      </w:r>
    </w:p>
    <w:sectPr w:rsidR="00B368EE" w:rsidRPr="00F27053" w:rsidSect="00F27053">
      <w:headerReference w:type="default" r:id="rId10"/>
      <w:footerReference w:type="default" r:id="rId11"/>
      <w:pgSz w:w="12240" w:h="20160"/>
      <w:pgMar w:top="2268" w:right="1134" w:bottom="2268" w:left="1701" w:header="709" w:footer="148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06BBE" w14:textId="77777777" w:rsidR="007A14F0" w:rsidRDefault="007A14F0">
      <w:pPr>
        <w:spacing w:after="0" w:line="240" w:lineRule="auto"/>
      </w:pPr>
      <w:r>
        <w:separator/>
      </w:r>
    </w:p>
  </w:endnote>
  <w:endnote w:type="continuationSeparator" w:id="0">
    <w:p w14:paraId="1B4FCD83" w14:textId="77777777" w:rsidR="007A14F0" w:rsidRDefault="007A1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68A32" w14:textId="77777777" w:rsidR="00B368EE" w:rsidRDefault="00B368EE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C5B2E" w14:textId="77777777" w:rsidR="007A14F0" w:rsidRDefault="007A14F0">
      <w:pPr>
        <w:spacing w:after="0" w:line="240" w:lineRule="auto"/>
      </w:pPr>
      <w:r>
        <w:separator/>
      </w:r>
    </w:p>
  </w:footnote>
  <w:footnote w:type="continuationSeparator" w:id="0">
    <w:p w14:paraId="074CEA67" w14:textId="77777777" w:rsidR="007A14F0" w:rsidRDefault="007A1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B79A9" w14:textId="77777777" w:rsidR="00B368EE" w:rsidRDefault="00A06EE7" w:rsidP="00311630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  <w:r>
      <w:rPr>
        <w:noProof/>
        <w:color w:val="000000"/>
        <w:lang w:eastAsia="es-ES"/>
      </w:rPr>
      <w:drawing>
        <wp:inline distT="0" distB="0" distL="114300" distR="114300" wp14:anchorId="3E845883" wp14:editId="764479B8">
          <wp:extent cx="1253490" cy="1141095"/>
          <wp:effectExtent l="0" t="0" r="0" b="0"/>
          <wp:docPr id="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3490" cy="11410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6119"/>
    <w:multiLevelType w:val="multilevel"/>
    <w:tmpl w:val="9A260A14"/>
    <w:lvl w:ilvl="0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F847583"/>
    <w:multiLevelType w:val="hybridMultilevel"/>
    <w:tmpl w:val="D4F209E2"/>
    <w:lvl w:ilvl="0" w:tplc="8AE2962E">
      <w:start w:val="1"/>
      <w:numFmt w:val="decimal"/>
      <w:lvlText w:val="%1."/>
      <w:lvlJc w:val="left"/>
      <w:pPr>
        <w:ind w:left="718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38" w:hanging="360"/>
      </w:pPr>
    </w:lvl>
    <w:lvl w:ilvl="2" w:tplc="340A001B" w:tentative="1">
      <w:start w:val="1"/>
      <w:numFmt w:val="lowerRoman"/>
      <w:lvlText w:val="%3."/>
      <w:lvlJc w:val="right"/>
      <w:pPr>
        <w:ind w:left="2158" w:hanging="180"/>
      </w:pPr>
    </w:lvl>
    <w:lvl w:ilvl="3" w:tplc="340A000F" w:tentative="1">
      <w:start w:val="1"/>
      <w:numFmt w:val="decimal"/>
      <w:lvlText w:val="%4."/>
      <w:lvlJc w:val="left"/>
      <w:pPr>
        <w:ind w:left="2878" w:hanging="360"/>
      </w:pPr>
    </w:lvl>
    <w:lvl w:ilvl="4" w:tplc="340A0019" w:tentative="1">
      <w:start w:val="1"/>
      <w:numFmt w:val="lowerLetter"/>
      <w:lvlText w:val="%5."/>
      <w:lvlJc w:val="left"/>
      <w:pPr>
        <w:ind w:left="3598" w:hanging="360"/>
      </w:pPr>
    </w:lvl>
    <w:lvl w:ilvl="5" w:tplc="340A001B" w:tentative="1">
      <w:start w:val="1"/>
      <w:numFmt w:val="lowerRoman"/>
      <w:lvlText w:val="%6."/>
      <w:lvlJc w:val="right"/>
      <w:pPr>
        <w:ind w:left="4318" w:hanging="180"/>
      </w:pPr>
    </w:lvl>
    <w:lvl w:ilvl="6" w:tplc="340A000F" w:tentative="1">
      <w:start w:val="1"/>
      <w:numFmt w:val="decimal"/>
      <w:lvlText w:val="%7."/>
      <w:lvlJc w:val="left"/>
      <w:pPr>
        <w:ind w:left="5038" w:hanging="360"/>
      </w:pPr>
    </w:lvl>
    <w:lvl w:ilvl="7" w:tplc="340A0019" w:tentative="1">
      <w:start w:val="1"/>
      <w:numFmt w:val="lowerLetter"/>
      <w:lvlText w:val="%8."/>
      <w:lvlJc w:val="left"/>
      <w:pPr>
        <w:ind w:left="5758" w:hanging="360"/>
      </w:pPr>
    </w:lvl>
    <w:lvl w:ilvl="8" w:tplc="340A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" w15:restartNumberingAfterBreak="0">
    <w:nsid w:val="183B4971"/>
    <w:multiLevelType w:val="multilevel"/>
    <w:tmpl w:val="69A68A4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FB76460"/>
    <w:multiLevelType w:val="multilevel"/>
    <w:tmpl w:val="2A405A9A"/>
    <w:lvl w:ilvl="0">
      <w:start w:val="1"/>
      <w:numFmt w:val="decimal"/>
      <w:lvlText w:val="%1°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8212A"/>
    <w:multiLevelType w:val="multilevel"/>
    <w:tmpl w:val="FD7287B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9B7641E"/>
    <w:multiLevelType w:val="multilevel"/>
    <w:tmpl w:val="E1E81A8A"/>
    <w:lvl w:ilvl="0">
      <w:start w:val="2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6" w15:restartNumberingAfterBreak="0">
    <w:nsid w:val="51D93348"/>
    <w:multiLevelType w:val="multilevel"/>
    <w:tmpl w:val="0E2E439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6A883925"/>
    <w:multiLevelType w:val="multilevel"/>
    <w:tmpl w:val="223CC540"/>
    <w:lvl w:ilvl="0">
      <w:start w:val="7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6D3F6B71"/>
    <w:multiLevelType w:val="multilevel"/>
    <w:tmpl w:val="46A0BF3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bCs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313223444">
    <w:abstractNumId w:val="7"/>
  </w:num>
  <w:num w:numId="2" w16cid:durableId="2049137884">
    <w:abstractNumId w:val="6"/>
  </w:num>
  <w:num w:numId="3" w16cid:durableId="453714813">
    <w:abstractNumId w:val="3"/>
  </w:num>
  <w:num w:numId="4" w16cid:durableId="214902146">
    <w:abstractNumId w:val="4"/>
  </w:num>
  <w:num w:numId="5" w16cid:durableId="2059088471">
    <w:abstractNumId w:val="2"/>
  </w:num>
  <w:num w:numId="6" w16cid:durableId="241722218">
    <w:abstractNumId w:val="8"/>
  </w:num>
  <w:num w:numId="7" w16cid:durableId="919949174">
    <w:abstractNumId w:val="5"/>
  </w:num>
  <w:num w:numId="8" w16cid:durableId="642347999">
    <w:abstractNumId w:val="0"/>
  </w:num>
  <w:num w:numId="9" w16cid:durableId="530536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8EE"/>
    <w:rsid w:val="00023801"/>
    <w:rsid w:val="00080AFF"/>
    <w:rsid w:val="00083F1A"/>
    <w:rsid w:val="000A1C57"/>
    <w:rsid w:val="000F0665"/>
    <w:rsid w:val="001533EC"/>
    <w:rsid w:val="0018136E"/>
    <w:rsid w:val="001962FC"/>
    <w:rsid w:val="001B5484"/>
    <w:rsid w:val="001C0CCD"/>
    <w:rsid w:val="00287523"/>
    <w:rsid w:val="00290E5F"/>
    <w:rsid w:val="00311630"/>
    <w:rsid w:val="0032303C"/>
    <w:rsid w:val="0034053F"/>
    <w:rsid w:val="003726A4"/>
    <w:rsid w:val="00382D1D"/>
    <w:rsid w:val="003A49F6"/>
    <w:rsid w:val="003B4176"/>
    <w:rsid w:val="004001DD"/>
    <w:rsid w:val="004A5257"/>
    <w:rsid w:val="004F1321"/>
    <w:rsid w:val="004F30BF"/>
    <w:rsid w:val="00534D88"/>
    <w:rsid w:val="005461A8"/>
    <w:rsid w:val="0056198C"/>
    <w:rsid w:val="005F6E5B"/>
    <w:rsid w:val="006126AF"/>
    <w:rsid w:val="00616B6D"/>
    <w:rsid w:val="00626E61"/>
    <w:rsid w:val="00670EEA"/>
    <w:rsid w:val="00694D0B"/>
    <w:rsid w:val="007011F8"/>
    <w:rsid w:val="007A14F0"/>
    <w:rsid w:val="007A1CDE"/>
    <w:rsid w:val="00852E2E"/>
    <w:rsid w:val="00874A79"/>
    <w:rsid w:val="008A098E"/>
    <w:rsid w:val="008E43C0"/>
    <w:rsid w:val="00922BE0"/>
    <w:rsid w:val="0093344F"/>
    <w:rsid w:val="0095535E"/>
    <w:rsid w:val="0098006A"/>
    <w:rsid w:val="00A0486F"/>
    <w:rsid w:val="00A06EE7"/>
    <w:rsid w:val="00A66B1A"/>
    <w:rsid w:val="00A81011"/>
    <w:rsid w:val="00AA4A50"/>
    <w:rsid w:val="00AC061E"/>
    <w:rsid w:val="00AD42E5"/>
    <w:rsid w:val="00B17F9D"/>
    <w:rsid w:val="00B3402C"/>
    <w:rsid w:val="00B368EE"/>
    <w:rsid w:val="00B42F80"/>
    <w:rsid w:val="00B7041B"/>
    <w:rsid w:val="00B91D35"/>
    <w:rsid w:val="00BB40BA"/>
    <w:rsid w:val="00BE23B0"/>
    <w:rsid w:val="00C47826"/>
    <w:rsid w:val="00C51CFC"/>
    <w:rsid w:val="00C55CEE"/>
    <w:rsid w:val="00C57076"/>
    <w:rsid w:val="00C61A9D"/>
    <w:rsid w:val="00C61E84"/>
    <w:rsid w:val="00C73C33"/>
    <w:rsid w:val="00CD4BFD"/>
    <w:rsid w:val="00CD6AC2"/>
    <w:rsid w:val="00CF108D"/>
    <w:rsid w:val="00D66873"/>
    <w:rsid w:val="00E2513D"/>
    <w:rsid w:val="00E460F5"/>
    <w:rsid w:val="00E65C5E"/>
    <w:rsid w:val="00ED1F59"/>
    <w:rsid w:val="00EF1BAA"/>
    <w:rsid w:val="00F06388"/>
    <w:rsid w:val="00F26453"/>
    <w:rsid w:val="00F27053"/>
    <w:rsid w:val="00F7600B"/>
    <w:rsid w:val="00F95984"/>
    <w:rsid w:val="00FE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BB4C48"/>
  <w15:docId w15:val="{80341BEE-D3CE-4A50-A550-277617D22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ES_trad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F80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rrafodelista">
    <w:name w:val="List Paragraph"/>
    <w:basedOn w:val="Normal"/>
    <w:uiPriority w:val="34"/>
    <w:qFormat/>
    <w:rsid w:val="00AA412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3223F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3223F"/>
    <w:rPr>
      <w:color w:val="605E5C"/>
      <w:shd w:val="clear" w:color="auto" w:fill="E1DFDD"/>
    </w:r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22B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2BE0"/>
  </w:style>
  <w:style w:type="paragraph" w:styleId="Piedepgina">
    <w:name w:val="footer"/>
    <w:basedOn w:val="Normal"/>
    <w:link w:val="PiedepginaCar"/>
    <w:uiPriority w:val="99"/>
    <w:unhideWhenUsed/>
    <w:rsid w:val="00922B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2BE0"/>
  </w:style>
  <w:style w:type="paragraph" w:customStyle="1" w:styleId="Default">
    <w:name w:val="Default"/>
    <w:rsid w:val="00B42F8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A1C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1C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8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nadis.c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enadis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NuMvrHgdhR2MyxhvOOn50rbIXQ==">AMUW2mU+iJKe7a2jSZYjbE2Mejs+h68oawb83O8Au7dvqDfMZS+vrlN0vp+HnxDxuWwYXb30jqx8ZIhw1suSLKHX9HfyA27YnWghTEGF5noeuqBvZiJPbueM1V52SLWIUmdNjYPCr8Cl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646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Denisse</dc:creator>
  <cp:lastModifiedBy>Karla</cp:lastModifiedBy>
  <cp:revision>2</cp:revision>
  <dcterms:created xsi:type="dcterms:W3CDTF">2022-04-13T15:56:00Z</dcterms:created>
  <dcterms:modified xsi:type="dcterms:W3CDTF">2022-04-13T15:56:00Z</dcterms:modified>
</cp:coreProperties>
</file>