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Pr="00D04840" w:rsidRDefault="00034027">
      <w:pPr>
        <w:rPr>
          <w:rStyle w:val="Caracteresdenotafinal"/>
        </w:rPr>
      </w:pPr>
      <w:bookmarkStart w:id="0" w:name="_GoBack"/>
      <w:bookmarkEnd w:id="0"/>
    </w:p>
    <w:p w:rsidR="00034027" w:rsidRDefault="00AC6819" w:rsidP="00D91C18">
      <w:pPr>
        <w:tabs>
          <w:tab w:val="left" w:pos="8477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  <w:r w:rsidR="00D91C18">
        <w:rPr>
          <w:rFonts w:ascii="Calibri" w:hAnsi="Calibri"/>
          <w:b/>
        </w:rPr>
        <w:tab/>
      </w:r>
    </w:p>
    <w:p w:rsidR="00034027" w:rsidRDefault="005658A2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     </w:t>
      </w:r>
      <w:r w:rsidR="00F3275D">
        <w:rPr>
          <w:rFonts w:ascii="Calibri" w:hAnsi="Calibri"/>
          <w:b/>
          <w:sz w:val="28"/>
        </w:rPr>
        <w:t xml:space="preserve">PROFESIONAL </w:t>
      </w:r>
      <w:r w:rsidR="00D04840">
        <w:rPr>
          <w:rFonts w:ascii="Calibri" w:hAnsi="Calibri"/>
          <w:b/>
          <w:sz w:val="28"/>
        </w:rPr>
        <w:t>DEPARTAMENTO DE PROYECTOS</w:t>
      </w: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4C703F">
        <w:rPr>
          <w:rFonts w:ascii="Calibri" w:hAnsi="Calibri"/>
        </w:rPr>
        <w:t xml:space="preserve"> </w:t>
      </w:r>
      <w:r w:rsidR="00510E4F">
        <w:rPr>
          <w:rFonts w:ascii="Calibri" w:hAnsi="Calibri"/>
        </w:rPr>
        <w:t>4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5D2DF8">
        <w:rPr>
          <w:rFonts w:ascii="Calibri" w:hAnsi="Calibri"/>
        </w:rPr>
        <w:t>Entrevista de Valoración Global</w:t>
      </w:r>
      <w:r>
        <w:rPr>
          <w:rFonts w:ascii="Calibri" w:hAnsi="Calibri"/>
        </w:rPr>
        <w:t>)</w:t>
      </w:r>
    </w:p>
    <w:p w:rsidR="00034027" w:rsidRDefault="00AC681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034027" w:rsidRDefault="00034027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594B88">
        <w:trPr>
          <w:trHeight w:val="330"/>
          <w:jc w:val="center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nº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5D2DF8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R</w:t>
            </w:r>
            <w:r w:rsidR="00AC681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ut</w:t>
            </w:r>
          </w:p>
        </w:tc>
      </w:tr>
      <w:tr w:rsidR="00D04840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840" w:rsidRPr="00535BB4" w:rsidRDefault="00535BB4" w:rsidP="00535B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BB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840" w:rsidRDefault="00D04840" w:rsidP="00535B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12.886.460-1</w:t>
            </w:r>
          </w:p>
        </w:tc>
      </w:tr>
      <w:tr w:rsidR="00D04840" w:rsidTr="00E52A5A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840" w:rsidRPr="00535BB4" w:rsidRDefault="004C703F" w:rsidP="00535B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840" w:rsidRDefault="00D04840" w:rsidP="00535B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15.644.383-2</w:t>
            </w:r>
          </w:p>
        </w:tc>
      </w:tr>
      <w:tr w:rsidR="00D04840" w:rsidTr="00E52A5A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840" w:rsidRPr="00535BB4" w:rsidRDefault="004C703F" w:rsidP="00535B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840" w:rsidRDefault="00D04840" w:rsidP="00535B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15.935.053-3</w:t>
            </w:r>
          </w:p>
        </w:tc>
      </w:tr>
      <w:tr w:rsidR="00D04840" w:rsidTr="00E52A5A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840" w:rsidRPr="00535BB4" w:rsidRDefault="004C703F" w:rsidP="00535B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840" w:rsidRPr="00535BB4" w:rsidRDefault="00D04840" w:rsidP="00535B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BB4">
              <w:rPr>
                <w:rFonts w:ascii="Calibri" w:hAnsi="Calibri" w:cs="Calibri"/>
                <w:color w:val="000000"/>
                <w:sz w:val="22"/>
                <w:szCs w:val="22"/>
              </w:rPr>
              <w:t>16.368.893-K</w:t>
            </w:r>
          </w:p>
        </w:tc>
      </w:tr>
      <w:tr w:rsidR="00D04840" w:rsidTr="00E52A5A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840" w:rsidRPr="00535BB4" w:rsidRDefault="004C703F" w:rsidP="00535B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840" w:rsidRDefault="00D04840" w:rsidP="00535B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17.194.206-3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51B" w:rsidRDefault="0009551B">
      <w:r>
        <w:separator/>
      </w:r>
    </w:p>
  </w:endnote>
  <w:endnote w:type="continuationSeparator" w:id="0">
    <w:p w:rsidR="0009551B" w:rsidRDefault="00095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51B" w:rsidRDefault="0009551B">
      <w:pPr>
        <w:rPr>
          <w:sz w:val="12"/>
        </w:rPr>
      </w:pPr>
      <w:r>
        <w:separator/>
      </w:r>
    </w:p>
  </w:footnote>
  <w:footnote w:type="continuationSeparator" w:id="0">
    <w:p w:rsidR="0009551B" w:rsidRDefault="0009551B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 etapa</w:t>
      </w:r>
      <w:r w:rsidR="00E4564D">
        <w:rPr>
          <w:rFonts w:ascii="Calibri" w:hAnsi="Calibri" w:cs="Calibri"/>
          <w:sz w:val="22"/>
          <w:szCs w:val="22"/>
        </w:rPr>
        <w:t xml:space="preserve"> </w:t>
      </w:r>
      <w:r w:rsidR="00510E4F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4027"/>
    <w:rsid w:val="00042C87"/>
    <w:rsid w:val="00062538"/>
    <w:rsid w:val="00074A4B"/>
    <w:rsid w:val="0009551B"/>
    <w:rsid w:val="000A419C"/>
    <w:rsid w:val="000C3959"/>
    <w:rsid w:val="00126C8E"/>
    <w:rsid w:val="00151420"/>
    <w:rsid w:val="001B2570"/>
    <w:rsid w:val="001C4FCA"/>
    <w:rsid w:val="001E2815"/>
    <w:rsid w:val="003212DF"/>
    <w:rsid w:val="00380F25"/>
    <w:rsid w:val="003E2E45"/>
    <w:rsid w:val="004C703F"/>
    <w:rsid w:val="004D03AE"/>
    <w:rsid w:val="00510E4F"/>
    <w:rsid w:val="00535BB4"/>
    <w:rsid w:val="005658A2"/>
    <w:rsid w:val="00594B88"/>
    <w:rsid w:val="005A0976"/>
    <w:rsid w:val="005D2DF8"/>
    <w:rsid w:val="006869C0"/>
    <w:rsid w:val="006B1DA8"/>
    <w:rsid w:val="006D7203"/>
    <w:rsid w:val="007277F8"/>
    <w:rsid w:val="007E1896"/>
    <w:rsid w:val="00894DEF"/>
    <w:rsid w:val="009650BF"/>
    <w:rsid w:val="00981DCB"/>
    <w:rsid w:val="00A46C1D"/>
    <w:rsid w:val="00AC6819"/>
    <w:rsid w:val="00B34F1E"/>
    <w:rsid w:val="00BB6935"/>
    <w:rsid w:val="00D04840"/>
    <w:rsid w:val="00D304E3"/>
    <w:rsid w:val="00D6690F"/>
    <w:rsid w:val="00D91C18"/>
    <w:rsid w:val="00E36BF0"/>
    <w:rsid w:val="00E4564D"/>
    <w:rsid w:val="00EC00FE"/>
    <w:rsid w:val="00F3275D"/>
    <w:rsid w:val="00F7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690C09-CC95-4865-996F-80D31CD7A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 Baeza</cp:lastModifiedBy>
  <cp:revision>2</cp:revision>
  <dcterms:created xsi:type="dcterms:W3CDTF">2023-01-12T20:41:00Z</dcterms:created>
  <dcterms:modified xsi:type="dcterms:W3CDTF">2023-01-12T20:41:00Z</dcterms:modified>
  <dc:language>es-CL</dc:language>
</cp:coreProperties>
</file>