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460C87">
        <w:rPr>
          <w:rFonts w:ascii="Calibri" w:hAnsi="Calibri"/>
          <w:b/>
          <w:sz w:val="28"/>
        </w:rPr>
        <w:t xml:space="preserve">TÉCNICO </w:t>
      </w:r>
      <w:r w:rsidR="00670957">
        <w:rPr>
          <w:rFonts w:ascii="Calibri" w:hAnsi="Calibri"/>
          <w:b/>
          <w:sz w:val="28"/>
        </w:rPr>
        <w:t xml:space="preserve">EN FACTURACIÓN </w:t>
      </w:r>
      <w:r w:rsidR="00460C87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E2D7A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E2D7A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7095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957" w:rsidRDefault="0067095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957" w:rsidRDefault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9.993.419-0</w:t>
            </w:r>
          </w:p>
        </w:tc>
      </w:tr>
      <w:tr w:rsidR="0067095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957" w:rsidRDefault="000C12D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957" w:rsidRDefault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12.902.605-7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0C12D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670957" w:rsidP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17.023.024-8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0C12D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670957" w:rsidP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17.994.071-K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12" w:rsidRDefault="00CC5012">
      <w:r>
        <w:separator/>
      </w:r>
    </w:p>
  </w:endnote>
  <w:endnote w:type="continuationSeparator" w:id="0">
    <w:p w:rsidR="00CC5012" w:rsidRDefault="00CC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12" w:rsidRDefault="00CC5012">
      <w:pPr>
        <w:rPr>
          <w:sz w:val="12"/>
        </w:rPr>
      </w:pPr>
      <w:r>
        <w:separator/>
      </w:r>
    </w:p>
  </w:footnote>
  <w:footnote w:type="continuationSeparator" w:id="0">
    <w:p w:rsidR="00CC5012" w:rsidRDefault="00CC501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1E2D7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12D0"/>
    <w:rsid w:val="000C3959"/>
    <w:rsid w:val="00126C8E"/>
    <w:rsid w:val="001B2570"/>
    <w:rsid w:val="001C4FCA"/>
    <w:rsid w:val="001D6E72"/>
    <w:rsid w:val="001E2815"/>
    <w:rsid w:val="001E2D7A"/>
    <w:rsid w:val="00286A4A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C35146"/>
    <w:rsid w:val="00CC5012"/>
    <w:rsid w:val="00D91C18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0D775-F39D-4951-A2C6-29162DD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2023-03-21T19:36:00Z</dcterms:created>
  <dcterms:modified xsi:type="dcterms:W3CDTF">2023-03-21T19:36:00Z</dcterms:modified>
  <dc:language>es-CL</dc:language>
</cp:coreProperties>
</file>