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 xml:space="preserve">PROFESIONAL PARA LA DIRECCIÓN REGIONAL DE </w:t>
      </w:r>
      <w:r w:rsidR="00164630">
        <w:rPr>
          <w:rFonts w:ascii="Calibri" w:hAnsi="Calibri"/>
          <w:b/>
          <w:sz w:val="28"/>
        </w:rPr>
        <w:t>BIOBIO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633575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633575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5F1D4A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15.768.569-4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5F1D4A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5F1D4A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17.637.011-4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B4" w:rsidRDefault="00181DB4">
      <w:r>
        <w:separator/>
      </w:r>
    </w:p>
  </w:endnote>
  <w:endnote w:type="continuationSeparator" w:id="0">
    <w:p w:rsidR="00181DB4" w:rsidRDefault="0018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B4" w:rsidRDefault="00181DB4">
      <w:pPr>
        <w:rPr>
          <w:sz w:val="12"/>
        </w:rPr>
      </w:pPr>
      <w:r>
        <w:separator/>
      </w:r>
    </w:p>
  </w:footnote>
  <w:footnote w:type="continuationSeparator" w:id="0">
    <w:p w:rsidR="00181DB4" w:rsidRDefault="00181DB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633575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5EE"/>
    <w:rsid w:val="00042C87"/>
    <w:rsid w:val="00062538"/>
    <w:rsid w:val="00074A4B"/>
    <w:rsid w:val="000A419C"/>
    <w:rsid w:val="000C3959"/>
    <w:rsid w:val="00126C8E"/>
    <w:rsid w:val="00164630"/>
    <w:rsid w:val="00181DB4"/>
    <w:rsid w:val="001B2570"/>
    <w:rsid w:val="001C4FCA"/>
    <w:rsid w:val="001D6E72"/>
    <w:rsid w:val="001E2815"/>
    <w:rsid w:val="002E1D26"/>
    <w:rsid w:val="003215BD"/>
    <w:rsid w:val="00380F25"/>
    <w:rsid w:val="003E2E45"/>
    <w:rsid w:val="00460C87"/>
    <w:rsid w:val="004D03AE"/>
    <w:rsid w:val="005658A2"/>
    <w:rsid w:val="00594B88"/>
    <w:rsid w:val="005A0976"/>
    <w:rsid w:val="005F1D4A"/>
    <w:rsid w:val="00633575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956CF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2023-08-29T16:39:00Z</dcterms:created>
  <dcterms:modified xsi:type="dcterms:W3CDTF">2023-08-29T16:39:00Z</dcterms:modified>
  <dc:language>es-CL</dc:language>
</cp:coreProperties>
</file>