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247F7C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>Profesional sección Gestión de Convenios</w:t>
      </w:r>
    </w:p>
    <w:p w:rsidR="0055764B" w:rsidRPr="001D01FA" w:rsidRDefault="0055764B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8E3AF3">
        <w:rPr>
          <w:rFonts w:ascii="Calibri" w:hAnsi="Calibri"/>
        </w:rPr>
        <w:t xml:space="preserve">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8E3AF3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55764B" w:rsidRDefault="0055764B">
      <w:pPr>
        <w:jc w:val="center"/>
        <w:rPr>
          <w:rFonts w:ascii="Calibri" w:hAnsi="Calibri"/>
        </w:rPr>
      </w:pP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5764B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247F7C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F7C" w:rsidRPr="0055764B" w:rsidRDefault="008E3AF3" w:rsidP="00247F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F7C" w:rsidRDefault="00247F7C" w:rsidP="00247F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10.998.836-7</w:t>
            </w:r>
          </w:p>
        </w:tc>
      </w:tr>
      <w:tr w:rsidR="00247F7C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F7C" w:rsidRPr="0055764B" w:rsidRDefault="008E3AF3" w:rsidP="00247F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F7C" w:rsidRDefault="00247F7C" w:rsidP="00247F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12.066.144-2</w:t>
            </w:r>
          </w:p>
        </w:tc>
      </w:tr>
      <w:tr w:rsidR="00247F7C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F7C" w:rsidRPr="0055764B" w:rsidRDefault="008E3AF3" w:rsidP="00247F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47F7C" w:rsidRDefault="00247F7C" w:rsidP="00247F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15.541.245-3</w:t>
            </w:r>
          </w:p>
        </w:tc>
      </w:tr>
      <w:tr w:rsidR="00247F7C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F7C" w:rsidRPr="0055764B" w:rsidRDefault="008E3AF3" w:rsidP="00247F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F7C" w:rsidRDefault="00247F7C" w:rsidP="00247F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16.610.439-4</w:t>
            </w:r>
          </w:p>
        </w:tc>
      </w:tr>
      <w:tr w:rsidR="00247F7C" w:rsidRPr="0055764B" w:rsidTr="009E7F5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F7C" w:rsidRPr="0055764B" w:rsidRDefault="008E3AF3" w:rsidP="00247F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F7C" w:rsidRDefault="00247F7C" w:rsidP="00247F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18.114.202-2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D35" w:rsidRDefault="007A4D35">
      <w:r>
        <w:separator/>
      </w:r>
    </w:p>
  </w:endnote>
  <w:endnote w:type="continuationSeparator" w:id="0">
    <w:p w:rsidR="007A4D35" w:rsidRDefault="007A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D35" w:rsidRDefault="007A4D35">
      <w:pPr>
        <w:rPr>
          <w:sz w:val="12"/>
        </w:rPr>
      </w:pPr>
      <w:r>
        <w:separator/>
      </w:r>
    </w:p>
  </w:footnote>
  <w:footnote w:type="continuationSeparator" w:id="0">
    <w:p w:rsidR="007A4D35" w:rsidRDefault="007A4D35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8E3AF3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B5CBC"/>
    <w:rsid w:val="001C4FCA"/>
    <w:rsid w:val="001D01FA"/>
    <w:rsid w:val="001D6E72"/>
    <w:rsid w:val="001E2815"/>
    <w:rsid w:val="001E62DA"/>
    <w:rsid w:val="00247F7C"/>
    <w:rsid w:val="002E1D26"/>
    <w:rsid w:val="003046D9"/>
    <w:rsid w:val="003214AD"/>
    <w:rsid w:val="00374119"/>
    <w:rsid w:val="00380F25"/>
    <w:rsid w:val="003E2E45"/>
    <w:rsid w:val="004521F0"/>
    <w:rsid w:val="00460C87"/>
    <w:rsid w:val="004D03AE"/>
    <w:rsid w:val="0055764B"/>
    <w:rsid w:val="005658A2"/>
    <w:rsid w:val="00594B88"/>
    <w:rsid w:val="005A0976"/>
    <w:rsid w:val="00670957"/>
    <w:rsid w:val="006B1DA8"/>
    <w:rsid w:val="006D7203"/>
    <w:rsid w:val="006F3516"/>
    <w:rsid w:val="00722498"/>
    <w:rsid w:val="007277F8"/>
    <w:rsid w:val="007A4D35"/>
    <w:rsid w:val="007E1896"/>
    <w:rsid w:val="00892A99"/>
    <w:rsid w:val="00894DEF"/>
    <w:rsid w:val="008E3AF3"/>
    <w:rsid w:val="009650BF"/>
    <w:rsid w:val="00981DCB"/>
    <w:rsid w:val="00A46C1D"/>
    <w:rsid w:val="00A75D9E"/>
    <w:rsid w:val="00AA6638"/>
    <w:rsid w:val="00AC6819"/>
    <w:rsid w:val="00B34F1E"/>
    <w:rsid w:val="00B85804"/>
    <w:rsid w:val="00BB5F4D"/>
    <w:rsid w:val="00C80B90"/>
    <w:rsid w:val="00CB6ED2"/>
    <w:rsid w:val="00D91C18"/>
    <w:rsid w:val="00E4564D"/>
    <w:rsid w:val="00EA1965"/>
    <w:rsid w:val="00EA7E4B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2024-03-19T19:52:00Z</dcterms:created>
  <dcterms:modified xsi:type="dcterms:W3CDTF">2024-03-19T19:52:00Z</dcterms:modified>
  <dc:language>es-CL</dc:language>
</cp:coreProperties>
</file>